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08" w:rsidRPr="004C58F4" w:rsidRDefault="00EF0708" w:rsidP="00CE41BC">
      <w:pPr>
        <w:rPr>
          <w:rFonts w:ascii="Arial" w:hAnsi="Arial" w:cs="Arial"/>
          <w:b/>
          <w:sz w:val="24"/>
          <w:szCs w:val="24"/>
          <w:u w:val="single"/>
        </w:rPr>
      </w:pPr>
      <w:r w:rsidRPr="004C58F4">
        <w:rPr>
          <w:rFonts w:ascii="Arial" w:hAnsi="Arial" w:cs="Arial"/>
          <w:b/>
          <w:sz w:val="24"/>
          <w:szCs w:val="24"/>
          <w:u w:val="single"/>
        </w:rPr>
        <w:t>NATIONAL ASSEMBLY</w:t>
      </w:r>
    </w:p>
    <w:p w:rsidR="00EF0708" w:rsidRPr="007A357E" w:rsidRDefault="00EF0708" w:rsidP="00CE41BC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EF0708" w:rsidRPr="007A357E" w:rsidRDefault="00EF0708" w:rsidP="00CE41BC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EF0708" w:rsidRPr="007A357E" w:rsidRDefault="00EF0708" w:rsidP="00CE41BC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EF0708" w:rsidRPr="004C58F4" w:rsidRDefault="00EF0708" w:rsidP="00CE41BC">
      <w:pPr>
        <w:tabs>
          <w:tab w:val="left" w:pos="7020"/>
        </w:tabs>
        <w:rPr>
          <w:rFonts w:ascii="Arial" w:hAnsi="Arial" w:cs="Arial"/>
          <w:b/>
          <w:sz w:val="24"/>
          <w:szCs w:val="24"/>
          <w:u w:val="single"/>
        </w:rPr>
      </w:pPr>
      <w:r w:rsidRPr="004C58F4">
        <w:rPr>
          <w:rFonts w:ascii="Arial" w:hAnsi="Arial" w:cs="Arial"/>
          <w:b/>
          <w:sz w:val="24"/>
          <w:szCs w:val="24"/>
          <w:u w:val="single"/>
        </w:rPr>
        <w:t>WRITTEN REPLY</w:t>
      </w:r>
    </w:p>
    <w:p w:rsidR="00EF0708" w:rsidRPr="007A357E" w:rsidRDefault="00EF0708" w:rsidP="00CE41BC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EF0708" w:rsidRPr="007A357E" w:rsidRDefault="00EF0708" w:rsidP="00CE41BC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EF0708" w:rsidRPr="007A357E" w:rsidRDefault="00EF0708" w:rsidP="00CE41BC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EF0708" w:rsidRPr="004C58F4" w:rsidRDefault="00EF0708" w:rsidP="00CE41BC">
      <w:pPr>
        <w:tabs>
          <w:tab w:val="left" w:pos="7020"/>
        </w:tabs>
        <w:rPr>
          <w:rFonts w:ascii="Arial" w:hAnsi="Arial" w:cs="Arial"/>
          <w:b/>
          <w:sz w:val="24"/>
          <w:szCs w:val="24"/>
          <w:u w:val="single"/>
        </w:rPr>
      </w:pPr>
      <w:r w:rsidRPr="004C58F4">
        <w:rPr>
          <w:rFonts w:ascii="Arial" w:hAnsi="Arial" w:cs="Arial"/>
          <w:b/>
          <w:sz w:val="24"/>
          <w:szCs w:val="24"/>
          <w:u w:val="single"/>
        </w:rPr>
        <w:t xml:space="preserve">QUESTION NO. </w:t>
      </w:r>
      <w:r>
        <w:rPr>
          <w:rFonts w:ascii="Arial" w:hAnsi="Arial" w:cs="Arial"/>
          <w:b/>
          <w:sz w:val="24"/>
          <w:szCs w:val="24"/>
          <w:u w:val="single"/>
        </w:rPr>
        <w:t>3367</w:t>
      </w:r>
    </w:p>
    <w:p w:rsidR="00EF0708" w:rsidRDefault="00EF0708" w:rsidP="00CE41BC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EF0708" w:rsidRDefault="00EF0708" w:rsidP="00CE41BC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EF0708" w:rsidRDefault="00EF0708" w:rsidP="00CE41BC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EF0708" w:rsidRDefault="00EF0708" w:rsidP="00CE41BC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 w:rsidRPr="004C58F4">
        <w:rPr>
          <w:rFonts w:ascii="Arial" w:hAnsi="Arial" w:cs="Arial"/>
          <w:b/>
          <w:sz w:val="24"/>
          <w:szCs w:val="24"/>
        </w:rPr>
        <w:t xml:space="preserve">DATE OF PUBLICATION IN THE INTERNAL QUESTION PAPER: </w:t>
      </w:r>
      <w:r>
        <w:rPr>
          <w:rFonts w:ascii="Arial" w:hAnsi="Arial" w:cs="Arial"/>
          <w:b/>
          <w:sz w:val="24"/>
          <w:szCs w:val="24"/>
        </w:rPr>
        <w:t>4 SEPTEMBER</w:t>
      </w:r>
      <w:r w:rsidRPr="004C58F4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 xml:space="preserve">5:  </w:t>
      </w:r>
      <w:r w:rsidRPr="004C58F4">
        <w:rPr>
          <w:rFonts w:ascii="Arial" w:hAnsi="Arial" w:cs="Arial"/>
          <w:b/>
          <w:sz w:val="24"/>
          <w:szCs w:val="24"/>
        </w:rPr>
        <w:t xml:space="preserve">QUESTION PAPER </w:t>
      </w:r>
      <w:r>
        <w:rPr>
          <w:rFonts w:ascii="Arial" w:hAnsi="Arial" w:cs="Arial"/>
          <w:b/>
          <w:sz w:val="24"/>
          <w:szCs w:val="24"/>
        </w:rPr>
        <w:t>36</w:t>
      </w:r>
      <w:r w:rsidRPr="004C58F4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5</w:t>
      </w:r>
    </w:p>
    <w:p w:rsidR="00EF0708" w:rsidRDefault="00EF0708" w:rsidP="00CE41BC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EF0708" w:rsidRDefault="00EF0708" w:rsidP="00CE41BC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EF0708" w:rsidRDefault="00EF0708" w:rsidP="00CE41BC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EF0708" w:rsidRDefault="00EF0708" w:rsidP="00CE41BC">
      <w:pPr>
        <w:tabs>
          <w:tab w:val="left" w:pos="7020"/>
        </w:tabs>
        <w:ind w:left="180" w:hanging="9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“3367. Ms J F Terblanche (DA) to ask the Minister of Science and Technology:</w:t>
      </w:r>
    </w:p>
    <w:p w:rsidR="00EF0708" w:rsidRDefault="00EF0708" w:rsidP="00CE41BC">
      <w:pPr>
        <w:tabs>
          <w:tab w:val="left" w:pos="7020"/>
        </w:tabs>
        <w:ind w:left="180" w:hanging="90"/>
        <w:jc w:val="both"/>
        <w:rPr>
          <w:rFonts w:ascii="Arial" w:hAnsi="Arial" w:cs="Arial"/>
          <w:b/>
          <w:sz w:val="24"/>
          <w:szCs w:val="24"/>
        </w:rPr>
      </w:pPr>
    </w:p>
    <w:p w:rsidR="00EF0708" w:rsidRPr="00E8131B" w:rsidRDefault="00EF0708" w:rsidP="00CE41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ZA"/>
        </w:rPr>
        <w:t>What is the current status of young scientists participating at different meetings of the Academy of Sciences of South Africa related to science policy?</w:t>
      </w:r>
    </w:p>
    <w:p w:rsidR="00EF0708" w:rsidRPr="00E8131B" w:rsidRDefault="00EF0708" w:rsidP="00CE41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ZA"/>
        </w:rPr>
        <w:t>How many young scientists have participated in the meetings related to science policy in the (a) 2012-13, (b) 2013-14 and (c) 2014-15 financial years?</w:t>
      </w:r>
      <w:r>
        <w:rPr>
          <w:rFonts w:ascii="Arial" w:hAnsi="Arial" w:cs="Arial"/>
          <w:b/>
          <w:sz w:val="24"/>
          <w:szCs w:val="24"/>
        </w:rPr>
        <w:t>”</w:t>
      </w:r>
    </w:p>
    <w:p w:rsidR="00EF0708" w:rsidRPr="00E8131B" w:rsidRDefault="00EF0708" w:rsidP="00CE41BC">
      <w:pPr>
        <w:tabs>
          <w:tab w:val="left" w:pos="1440"/>
        </w:tabs>
        <w:jc w:val="both"/>
        <w:rPr>
          <w:rFonts w:ascii="Arial" w:hAnsi="Arial" w:cs="Arial"/>
          <w:b/>
          <w:sz w:val="24"/>
          <w:szCs w:val="24"/>
        </w:rPr>
      </w:pPr>
    </w:p>
    <w:p w:rsidR="00EF0708" w:rsidRDefault="00EF0708" w:rsidP="00CE41BC">
      <w:pPr>
        <w:tabs>
          <w:tab w:val="left" w:pos="18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NW402E</w:t>
      </w:r>
    </w:p>
    <w:p w:rsidR="00EF0708" w:rsidRDefault="00EF0708" w:rsidP="00CE41BC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EF0708" w:rsidRPr="00DC3BEF" w:rsidRDefault="00EF0708" w:rsidP="00CE41BC">
      <w:pPr>
        <w:tabs>
          <w:tab w:val="left" w:pos="18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C3BEF">
        <w:rPr>
          <w:rFonts w:ascii="Arial" w:hAnsi="Arial" w:cs="Arial"/>
          <w:b/>
          <w:sz w:val="24"/>
          <w:szCs w:val="24"/>
        </w:rPr>
        <w:t>REPLY:</w:t>
      </w:r>
    </w:p>
    <w:p w:rsidR="00EF0708" w:rsidRPr="00517AC3" w:rsidRDefault="00EF0708" w:rsidP="00CE41BC">
      <w:pPr>
        <w:tabs>
          <w:tab w:val="left" w:pos="1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F0708" w:rsidRDefault="00EF0708" w:rsidP="00CE41BC">
      <w:pPr>
        <w:numPr>
          <w:ilvl w:val="0"/>
          <w:numId w:val="1"/>
        </w:numPr>
        <w:tabs>
          <w:tab w:val="left" w:pos="720"/>
        </w:tabs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951C66">
        <w:rPr>
          <w:rFonts w:ascii="Arial" w:hAnsi="Arial" w:cs="Arial"/>
          <w:sz w:val="24"/>
          <w:szCs w:val="24"/>
        </w:rPr>
        <w:t xml:space="preserve">Since 2010, the Academy engages on average at least 100 young scientists in its various activities throughout the year (except in 2013 when ASSAf did not host a Young Scientists’ Conference). </w:t>
      </w:r>
    </w:p>
    <w:p w:rsidR="00EF0708" w:rsidRPr="003840A4" w:rsidRDefault="00EF0708" w:rsidP="00CE41BC">
      <w:p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F0708" w:rsidRPr="00951C66" w:rsidRDefault="00EF0708" w:rsidP="00CE41BC">
      <w:p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51C66">
        <w:rPr>
          <w:rFonts w:ascii="Arial" w:hAnsi="Arial" w:cs="Arial"/>
          <w:sz w:val="24"/>
          <w:szCs w:val="24"/>
        </w:rPr>
        <w:t>Young scientists are engaged through the following:</w:t>
      </w:r>
    </w:p>
    <w:p w:rsidR="00EF0708" w:rsidRPr="00951C66" w:rsidRDefault="00EF0708" w:rsidP="00CE41BC">
      <w:pPr>
        <w:numPr>
          <w:ilvl w:val="1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1C66">
        <w:rPr>
          <w:rFonts w:ascii="Arial" w:hAnsi="Arial" w:cs="Arial"/>
          <w:sz w:val="24"/>
          <w:szCs w:val="24"/>
        </w:rPr>
        <w:t>The South African Young Academy of Science (SAYAS) and its various activities</w:t>
      </w:r>
      <w:r>
        <w:rPr>
          <w:rFonts w:ascii="Arial" w:hAnsi="Arial" w:cs="Arial"/>
          <w:sz w:val="24"/>
          <w:szCs w:val="24"/>
        </w:rPr>
        <w:t>;</w:t>
      </w:r>
    </w:p>
    <w:p w:rsidR="00EF0708" w:rsidRPr="00951C66" w:rsidRDefault="00EF0708" w:rsidP="00CE41BC">
      <w:pPr>
        <w:numPr>
          <w:ilvl w:val="1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1C66">
        <w:rPr>
          <w:rFonts w:ascii="Arial" w:hAnsi="Arial" w:cs="Arial"/>
          <w:sz w:val="24"/>
          <w:szCs w:val="24"/>
        </w:rPr>
        <w:t>The ASSAf annual Young Scientists’ Conference</w:t>
      </w:r>
      <w:r>
        <w:rPr>
          <w:rFonts w:ascii="Arial" w:hAnsi="Arial" w:cs="Arial"/>
          <w:sz w:val="24"/>
          <w:szCs w:val="24"/>
        </w:rPr>
        <w:t>;</w:t>
      </w:r>
    </w:p>
    <w:p w:rsidR="00EF0708" w:rsidRPr="00951C66" w:rsidRDefault="00EF0708" w:rsidP="00CE41BC">
      <w:pPr>
        <w:numPr>
          <w:ilvl w:val="1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1C66">
        <w:rPr>
          <w:rFonts w:ascii="Arial" w:hAnsi="Arial" w:cs="Arial"/>
          <w:sz w:val="24"/>
          <w:szCs w:val="24"/>
        </w:rPr>
        <w:t>Workshops, conferences and lectures that the Academy hosts</w:t>
      </w:r>
      <w:r>
        <w:rPr>
          <w:rFonts w:ascii="Arial" w:hAnsi="Arial" w:cs="Arial"/>
          <w:sz w:val="24"/>
          <w:szCs w:val="24"/>
        </w:rPr>
        <w:t xml:space="preserve">; </w:t>
      </w:r>
    </w:p>
    <w:p w:rsidR="00EF0708" w:rsidRPr="00951C66" w:rsidRDefault="00EF0708" w:rsidP="00CE41BC">
      <w:pPr>
        <w:numPr>
          <w:ilvl w:val="1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1C66">
        <w:rPr>
          <w:rFonts w:ascii="Arial" w:hAnsi="Arial" w:cs="Arial"/>
          <w:sz w:val="24"/>
          <w:szCs w:val="24"/>
        </w:rPr>
        <w:t>Nominations to attend regional and international inter-academy network me</w:t>
      </w:r>
      <w:r>
        <w:rPr>
          <w:rFonts w:ascii="Arial" w:hAnsi="Arial" w:cs="Arial"/>
          <w:sz w:val="24"/>
          <w:szCs w:val="24"/>
        </w:rPr>
        <w:t>etings;</w:t>
      </w:r>
    </w:p>
    <w:p w:rsidR="00EF0708" w:rsidRPr="00951C66" w:rsidRDefault="00EF0708" w:rsidP="00CE41BC">
      <w:pPr>
        <w:numPr>
          <w:ilvl w:val="1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</w:t>
      </w:r>
      <w:r w:rsidRPr="00951C66">
        <w:rPr>
          <w:rFonts w:ascii="Arial" w:hAnsi="Arial" w:cs="Arial"/>
          <w:sz w:val="24"/>
          <w:szCs w:val="24"/>
        </w:rPr>
        <w:t>e on ASSAf standing committees (health, poverty reduction, science education)</w:t>
      </w:r>
      <w:r>
        <w:rPr>
          <w:rFonts w:ascii="Arial" w:hAnsi="Arial" w:cs="Arial"/>
          <w:sz w:val="24"/>
          <w:szCs w:val="24"/>
        </w:rPr>
        <w:t>;</w:t>
      </w:r>
    </w:p>
    <w:p w:rsidR="00EF0708" w:rsidRPr="00951C66" w:rsidRDefault="00EF0708" w:rsidP="00CE41BC">
      <w:pPr>
        <w:numPr>
          <w:ilvl w:val="1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</w:t>
      </w:r>
      <w:r w:rsidRPr="00951C66">
        <w:rPr>
          <w:rFonts w:ascii="Arial" w:hAnsi="Arial" w:cs="Arial"/>
          <w:sz w:val="24"/>
          <w:szCs w:val="24"/>
        </w:rPr>
        <w:t>e on study panels - The Academy undertakes to ensure that young scientists are engaged within study panels and/or the convening activities that inform the products of the Academy</w:t>
      </w:r>
      <w:r>
        <w:rPr>
          <w:rFonts w:ascii="Arial" w:hAnsi="Arial" w:cs="Arial"/>
          <w:sz w:val="24"/>
          <w:szCs w:val="24"/>
        </w:rPr>
        <w:t>; and</w:t>
      </w:r>
      <w:r w:rsidRPr="00951C66">
        <w:rPr>
          <w:rFonts w:ascii="Arial" w:hAnsi="Arial" w:cs="Arial"/>
          <w:sz w:val="24"/>
          <w:szCs w:val="24"/>
        </w:rPr>
        <w:t xml:space="preserve"> </w:t>
      </w:r>
    </w:p>
    <w:p w:rsidR="00EF0708" w:rsidRPr="00951C66" w:rsidRDefault="00EF0708" w:rsidP="00CE41BC">
      <w:pPr>
        <w:numPr>
          <w:ilvl w:val="1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1C66">
        <w:rPr>
          <w:rFonts w:ascii="Arial" w:hAnsi="Arial" w:cs="Arial"/>
          <w:sz w:val="24"/>
          <w:szCs w:val="24"/>
        </w:rPr>
        <w:t>The organisation for Women in S</w:t>
      </w:r>
      <w:r>
        <w:rPr>
          <w:rFonts w:ascii="Arial" w:hAnsi="Arial" w:cs="Arial"/>
          <w:sz w:val="24"/>
          <w:szCs w:val="24"/>
        </w:rPr>
        <w:t>cience for the Developing World.</w:t>
      </w:r>
    </w:p>
    <w:p w:rsidR="00EF0708" w:rsidRPr="00951C66" w:rsidRDefault="00EF0708" w:rsidP="00CE41BC">
      <w:pPr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F0708" w:rsidRPr="00351A92" w:rsidRDefault="00EF0708" w:rsidP="00CE41BC">
      <w:pPr>
        <w:numPr>
          <w:ilvl w:val="0"/>
          <w:numId w:val="1"/>
        </w:numPr>
        <w:tabs>
          <w:tab w:val="left" w:pos="720"/>
        </w:tabs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351A92">
        <w:rPr>
          <w:rFonts w:ascii="Arial" w:hAnsi="Arial" w:cs="Arial"/>
          <w:sz w:val="24"/>
          <w:szCs w:val="24"/>
        </w:rPr>
        <w:t xml:space="preserve">The following is an indication of the number of young scientists who participated in meetings during the specified financial years: </w:t>
      </w:r>
    </w:p>
    <w:p w:rsidR="00EF0708" w:rsidRPr="003840A4" w:rsidRDefault="00EF0708" w:rsidP="00CE41BC">
      <w:pPr>
        <w:pStyle w:val="ListParagraph"/>
        <w:spacing w:after="200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</w:p>
    <w:p w:rsidR="00EF0708" w:rsidRDefault="00EF0708" w:rsidP="00CE41B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40A4">
        <w:rPr>
          <w:rFonts w:ascii="Arial" w:hAnsi="Arial" w:cs="Arial"/>
          <w:sz w:val="24"/>
          <w:szCs w:val="24"/>
        </w:rPr>
        <w:t>2012/13: 263 (includes young scientists’ conference, nomination to IAMP and IAP meetings, and SAYAS membership)</w:t>
      </w:r>
      <w:r>
        <w:rPr>
          <w:rFonts w:ascii="Arial" w:hAnsi="Arial" w:cs="Arial"/>
          <w:sz w:val="24"/>
          <w:szCs w:val="24"/>
        </w:rPr>
        <w:t>;</w:t>
      </w:r>
    </w:p>
    <w:p w:rsidR="00EF0708" w:rsidRPr="003840A4" w:rsidRDefault="00EF0708" w:rsidP="00CE41B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40A4">
        <w:rPr>
          <w:rFonts w:ascii="Arial" w:hAnsi="Arial" w:cs="Arial"/>
          <w:sz w:val="24"/>
          <w:szCs w:val="24"/>
        </w:rPr>
        <w:t>2013/14: 35 (Lindau Laureate, IAP, IAMP, SAYAS and service on ASSAf activities – there was no YSC in 2013)</w:t>
      </w:r>
      <w:r>
        <w:rPr>
          <w:rFonts w:ascii="Arial" w:hAnsi="Arial" w:cs="Arial"/>
          <w:sz w:val="24"/>
          <w:szCs w:val="24"/>
        </w:rPr>
        <w:t>; and</w:t>
      </w:r>
    </w:p>
    <w:p w:rsidR="00EF0708" w:rsidRPr="003840A4" w:rsidRDefault="00EF0708" w:rsidP="00CE41B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40A4">
        <w:rPr>
          <w:rFonts w:ascii="Arial" w:hAnsi="Arial" w:cs="Arial"/>
          <w:sz w:val="24"/>
          <w:szCs w:val="24"/>
        </w:rPr>
        <w:t>2014/15: 130 (Lindau Laureate, IAP, IAMP, SAYAS, service on ASSAf activities, YSC, OWSD fellowship holders)</w:t>
      </w:r>
      <w:r>
        <w:rPr>
          <w:rFonts w:ascii="Arial" w:hAnsi="Arial" w:cs="Arial"/>
          <w:sz w:val="24"/>
          <w:szCs w:val="24"/>
        </w:rPr>
        <w:t>.</w:t>
      </w:r>
    </w:p>
    <w:p w:rsidR="00EF0708" w:rsidRDefault="00EF0708" w:rsidP="00CE41BC">
      <w:pPr>
        <w:rPr>
          <w:rFonts w:ascii="Calibri Light" w:hAnsi="Calibri Light"/>
          <w:color w:val="000000"/>
          <w:sz w:val="23"/>
          <w:szCs w:val="23"/>
        </w:rPr>
      </w:pPr>
    </w:p>
    <w:p w:rsidR="00EF0708" w:rsidRPr="003840A4" w:rsidRDefault="00EF0708" w:rsidP="00CE41B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840A4">
        <w:rPr>
          <w:rFonts w:ascii="Arial" w:hAnsi="Arial" w:cs="Arial"/>
          <w:color w:val="000000"/>
          <w:sz w:val="24"/>
          <w:szCs w:val="24"/>
        </w:rPr>
        <w:t>The drop in numbers can be explained by the fact that there has been much more focus on quality of work for participation in the Young Scientists’ Conference rather than a focus on increasing the number of participants</w:t>
      </w:r>
      <w:bookmarkStart w:id="0" w:name="_GoBack"/>
      <w:bookmarkEnd w:id="0"/>
      <w:r w:rsidRPr="003840A4">
        <w:rPr>
          <w:rFonts w:ascii="Arial" w:hAnsi="Arial" w:cs="Arial"/>
          <w:color w:val="000000"/>
          <w:sz w:val="24"/>
          <w:szCs w:val="24"/>
        </w:rPr>
        <w:t>.</w:t>
      </w:r>
    </w:p>
    <w:p w:rsidR="00EF0708" w:rsidRPr="00AD7367" w:rsidRDefault="00EF0708" w:rsidP="00CE41BC">
      <w:p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F0708" w:rsidRDefault="00EF0708"/>
    <w:sectPr w:rsidR="00EF0708" w:rsidSect="0079064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08" w:rsidRDefault="00EF0708" w:rsidP="003C2649">
      <w:r>
        <w:separator/>
      </w:r>
    </w:p>
  </w:endnote>
  <w:endnote w:type="continuationSeparator" w:id="0">
    <w:p w:rsidR="00EF0708" w:rsidRDefault="00EF0708" w:rsidP="003C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08" w:rsidRDefault="00EF070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F0708" w:rsidRDefault="00EF0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08" w:rsidRDefault="00EF0708" w:rsidP="003C2649">
      <w:r>
        <w:separator/>
      </w:r>
    </w:p>
  </w:footnote>
  <w:footnote w:type="continuationSeparator" w:id="0">
    <w:p w:rsidR="00EF0708" w:rsidRDefault="00EF0708" w:rsidP="003C2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CE3"/>
    <w:multiLevelType w:val="hybridMultilevel"/>
    <w:tmpl w:val="7F2096DC"/>
    <w:lvl w:ilvl="0" w:tplc="5D3C55B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46974"/>
    <w:multiLevelType w:val="hybridMultilevel"/>
    <w:tmpl w:val="8AE85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2616D5"/>
    <w:multiLevelType w:val="hybridMultilevel"/>
    <w:tmpl w:val="74963E84"/>
    <w:lvl w:ilvl="0" w:tplc="938CD7E8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">
    <w:nsid w:val="627A40CB"/>
    <w:multiLevelType w:val="hybridMultilevel"/>
    <w:tmpl w:val="EF02E1C6"/>
    <w:lvl w:ilvl="0" w:tplc="5D3C55B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A3069C88">
      <w:numFmt w:val="bullet"/>
      <w:lvlText w:val="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1BC"/>
    <w:rsid w:val="0035093A"/>
    <w:rsid w:val="00351A92"/>
    <w:rsid w:val="003840A4"/>
    <w:rsid w:val="003C2649"/>
    <w:rsid w:val="004C58F4"/>
    <w:rsid w:val="00517AC3"/>
    <w:rsid w:val="005B15F1"/>
    <w:rsid w:val="00790646"/>
    <w:rsid w:val="007A357E"/>
    <w:rsid w:val="00951C66"/>
    <w:rsid w:val="00AA7E7F"/>
    <w:rsid w:val="00AD7367"/>
    <w:rsid w:val="00B8674F"/>
    <w:rsid w:val="00C671DB"/>
    <w:rsid w:val="00CE41BC"/>
    <w:rsid w:val="00DC3BEF"/>
    <w:rsid w:val="00E8131B"/>
    <w:rsid w:val="00ED3A02"/>
    <w:rsid w:val="00EF0708"/>
    <w:rsid w:val="00F4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BC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E41BC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CE41BC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3C2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264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C2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264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313</Words>
  <Characters>1785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thandekat</dc:creator>
  <cp:keywords/>
  <dc:description/>
  <cp:lastModifiedBy>schuene</cp:lastModifiedBy>
  <cp:revision>2</cp:revision>
  <dcterms:created xsi:type="dcterms:W3CDTF">2015-09-15T08:14:00Z</dcterms:created>
  <dcterms:modified xsi:type="dcterms:W3CDTF">2015-09-15T08:14:00Z</dcterms:modified>
</cp:coreProperties>
</file>