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CE" w:rsidRDefault="008A7DCE">
      <w:pPr>
        <w:rPr>
          <w:sz w:val="10"/>
          <w:szCs w:val="16"/>
        </w:rPr>
      </w:pPr>
      <w:bookmarkStart w:id="0" w:name="_GoBack"/>
      <w:bookmarkEnd w:id="0"/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FF4" w:rsidRDefault="004B5FF4" w:rsidP="008A7DCE">
      <w:pPr>
        <w:pStyle w:val="Title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883DB3">
        <w:rPr>
          <w:rFonts w:ascii="Arial" w:hAnsi="Arial" w:cs="Arial"/>
          <w:b/>
          <w:sz w:val="22"/>
          <w:szCs w:val="22"/>
          <w:u w:val="single"/>
        </w:rPr>
        <w:t>3</w:t>
      </w:r>
      <w:r w:rsidR="005F46E0">
        <w:rPr>
          <w:rFonts w:ascii="Arial" w:hAnsi="Arial" w:cs="Arial"/>
          <w:b/>
          <w:sz w:val="22"/>
          <w:szCs w:val="22"/>
          <w:u w:val="single"/>
        </w:rPr>
        <w:t>353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F8419C">
        <w:rPr>
          <w:rFonts w:ascii="Arial" w:hAnsi="Arial" w:cs="Arial"/>
          <w:b/>
          <w:sz w:val="22"/>
          <w:szCs w:val="22"/>
          <w:u w:val="single"/>
        </w:rPr>
        <w:t>4 SEPTEMBER</w:t>
      </w:r>
      <w:r w:rsidR="003A040E">
        <w:rPr>
          <w:rFonts w:ascii="Arial" w:hAnsi="Arial" w:cs="Arial"/>
          <w:b/>
          <w:sz w:val="22"/>
          <w:szCs w:val="22"/>
          <w:u w:val="single"/>
        </w:rPr>
        <w:t xml:space="preserve"> 2015</w:t>
      </w:r>
    </w:p>
    <w:p w:rsidR="00F317BF" w:rsidRDefault="005A1EE0" w:rsidP="004521C1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29143B">
        <w:rPr>
          <w:rFonts w:ascii="Arial" w:hAnsi="Arial" w:cs="Arial"/>
          <w:b/>
          <w:sz w:val="22"/>
          <w:szCs w:val="22"/>
          <w:u w:val="single"/>
        </w:rPr>
        <w:t>3</w:t>
      </w:r>
      <w:r w:rsidR="00F8419C">
        <w:rPr>
          <w:rFonts w:ascii="Arial" w:hAnsi="Arial" w:cs="Arial"/>
          <w:b/>
          <w:sz w:val="22"/>
          <w:szCs w:val="22"/>
          <w:u w:val="single"/>
        </w:rPr>
        <w:t>5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284F10" w:rsidRDefault="00284F10" w:rsidP="00284F10">
      <w:pPr>
        <w:ind w:left="709" w:hanging="709"/>
        <w:jc w:val="both"/>
        <w:rPr>
          <w:b/>
          <w:lang w:val="en-ZA"/>
        </w:rPr>
      </w:pPr>
    </w:p>
    <w:p w:rsidR="005F46E0" w:rsidRPr="005F46E0" w:rsidRDefault="005F46E0" w:rsidP="005F46E0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 w:rsidRPr="005F46E0">
        <w:rPr>
          <w:rFonts w:ascii="Arial" w:hAnsi="Arial" w:cs="Arial"/>
          <w:b/>
          <w:sz w:val="22"/>
          <w:szCs w:val="22"/>
        </w:rPr>
        <w:t>3353.</w:t>
      </w:r>
      <w:r w:rsidRPr="005F46E0">
        <w:rPr>
          <w:rFonts w:ascii="Arial" w:hAnsi="Arial" w:cs="Arial"/>
          <w:b/>
          <w:sz w:val="22"/>
          <w:szCs w:val="22"/>
        </w:rPr>
        <w:tab/>
      </w:r>
      <w:proofErr w:type="spellStart"/>
      <w:r w:rsidRPr="005F46E0">
        <w:rPr>
          <w:rFonts w:ascii="Arial" w:hAnsi="Arial" w:cs="Arial"/>
          <w:b/>
          <w:sz w:val="22"/>
          <w:szCs w:val="22"/>
        </w:rPr>
        <w:t>Mr</w:t>
      </w:r>
      <w:proofErr w:type="spellEnd"/>
      <w:r w:rsidRPr="005F46E0">
        <w:rPr>
          <w:rFonts w:ascii="Arial" w:hAnsi="Arial" w:cs="Arial"/>
          <w:b/>
          <w:sz w:val="22"/>
          <w:szCs w:val="22"/>
        </w:rPr>
        <w:t xml:space="preserve"> </w:t>
      </w:r>
      <w:r w:rsidRPr="005F46E0">
        <w:rPr>
          <w:rFonts w:ascii="Arial" w:hAnsi="Arial" w:cs="Arial"/>
          <w:b/>
          <w:sz w:val="22"/>
          <w:szCs w:val="22"/>
          <w:lang w:val="en-ZA"/>
        </w:rPr>
        <w:t>R A Lees</w:t>
      </w:r>
      <w:r w:rsidRPr="005F46E0">
        <w:rPr>
          <w:rFonts w:ascii="Arial" w:hAnsi="Arial" w:cs="Arial"/>
          <w:b/>
          <w:sz w:val="22"/>
          <w:szCs w:val="22"/>
        </w:rPr>
        <w:t xml:space="preserve"> (DA)</w:t>
      </w:r>
      <w:proofErr w:type="gramEnd"/>
      <w:r w:rsidRPr="005F46E0">
        <w:rPr>
          <w:rFonts w:ascii="Arial" w:hAnsi="Arial" w:cs="Arial"/>
          <w:b/>
          <w:sz w:val="22"/>
          <w:szCs w:val="22"/>
        </w:rPr>
        <w:t xml:space="preserve"> to </w:t>
      </w:r>
      <w:r w:rsidRPr="005F46E0">
        <w:rPr>
          <w:rFonts w:ascii="Arial" w:hAnsi="Arial" w:cs="Arial"/>
          <w:b/>
          <w:sz w:val="22"/>
          <w:szCs w:val="22"/>
          <w:lang w:val="en-ZA"/>
        </w:rPr>
        <w:t>ask</w:t>
      </w:r>
      <w:r w:rsidRPr="005F46E0">
        <w:rPr>
          <w:rFonts w:ascii="Arial" w:hAnsi="Arial" w:cs="Arial"/>
          <w:b/>
          <w:sz w:val="22"/>
          <w:szCs w:val="22"/>
        </w:rPr>
        <w:t xml:space="preserve"> the Minister of Water and Sanitation</w:t>
      </w:r>
      <w:r w:rsidRPr="005F46E0">
        <w:rPr>
          <w:rFonts w:ascii="Arial" w:hAnsi="Arial" w:cs="Arial"/>
          <w:b/>
          <w:sz w:val="22"/>
          <w:szCs w:val="22"/>
          <w:lang w:val="en-ZA"/>
        </w:rPr>
        <w:t>:</w:t>
      </w:r>
    </w:p>
    <w:p w:rsidR="005F46E0" w:rsidRPr="005F46E0" w:rsidRDefault="005F46E0" w:rsidP="00607217">
      <w:pPr>
        <w:spacing w:before="100" w:beforeAutospacing="1" w:after="100" w:afterAutospacing="1"/>
        <w:ind w:left="1418" w:hanging="851"/>
        <w:jc w:val="both"/>
        <w:rPr>
          <w:rFonts w:ascii="Arial" w:hAnsi="Arial" w:cs="Arial"/>
          <w:sz w:val="22"/>
          <w:szCs w:val="22"/>
        </w:rPr>
      </w:pPr>
      <w:r w:rsidRPr="005F46E0">
        <w:rPr>
          <w:rFonts w:ascii="Arial" w:hAnsi="Arial" w:cs="Arial"/>
          <w:sz w:val="22"/>
          <w:szCs w:val="22"/>
        </w:rPr>
        <w:t>(1)</w:t>
      </w:r>
      <w:r w:rsidRPr="005F46E0">
        <w:rPr>
          <w:rFonts w:ascii="Arial" w:hAnsi="Arial" w:cs="Arial"/>
          <w:sz w:val="22"/>
          <w:szCs w:val="22"/>
        </w:rPr>
        <w:tab/>
        <w:t xml:space="preserve">What are the reasons for not supplying piped water to the </w:t>
      </w:r>
      <w:proofErr w:type="spellStart"/>
      <w:r w:rsidRPr="005F46E0">
        <w:rPr>
          <w:rFonts w:ascii="Arial" w:hAnsi="Arial" w:cs="Arial"/>
          <w:sz w:val="22"/>
          <w:szCs w:val="22"/>
        </w:rPr>
        <w:t>Mazizini</w:t>
      </w:r>
      <w:proofErr w:type="spellEnd"/>
      <w:r w:rsidRPr="005F46E0">
        <w:rPr>
          <w:rFonts w:ascii="Arial" w:hAnsi="Arial" w:cs="Arial"/>
          <w:sz w:val="22"/>
          <w:szCs w:val="22"/>
        </w:rPr>
        <w:t xml:space="preserve"> area situated in Ward 6 of the </w:t>
      </w:r>
      <w:proofErr w:type="spellStart"/>
      <w:r w:rsidRPr="005F46E0">
        <w:rPr>
          <w:rFonts w:ascii="Arial" w:hAnsi="Arial" w:cs="Arial"/>
          <w:sz w:val="22"/>
          <w:szCs w:val="22"/>
        </w:rPr>
        <w:t>Okhahlamba</w:t>
      </w:r>
      <w:proofErr w:type="spellEnd"/>
      <w:r w:rsidRPr="005F46E0">
        <w:rPr>
          <w:rFonts w:ascii="Arial" w:hAnsi="Arial" w:cs="Arial"/>
          <w:sz w:val="22"/>
          <w:szCs w:val="22"/>
        </w:rPr>
        <w:t xml:space="preserve"> Local Municipality and within the uThukela District Municipality in KwaZulu-Natal, which has been without piped water for six months;</w:t>
      </w:r>
    </w:p>
    <w:p w:rsidR="005F46E0" w:rsidRPr="005F46E0" w:rsidRDefault="005F46E0" w:rsidP="00607217">
      <w:pPr>
        <w:spacing w:before="100" w:beforeAutospacing="1" w:after="100" w:afterAutospacing="1"/>
        <w:ind w:left="1418" w:hanging="851"/>
        <w:jc w:val="both"/>
        <w:rPr>
          <w:rFonts w:ascii="Arial" w:hAnsi="Arial" w:cs="Arial"/>
          <w:sz w:val="22"/>
          <w:szCs w:val="22"/>
        </w:rPr>
      </w:pPr>
      <w:r w:rsidRPr="005F46E0">
        <w:rPr>
          <w:rFonts w:ascii="Arial" w:hAnsi="Arial" w:cs="Arial"/>
          <w:sz w:val="22"/>
          <w:szCs w:val="22"/>
        </w:rPr>
        <w:t>(2)</w:t>
      </w:r>
      <w:r w:rsidRPr="005F46E0">
        <w:rPr>
          <w:rFonts w:ascii="Arial" w:hAnsi="Arial" w:cs="Arial"/>
          <w:sz w:val="22"/>
          <w:szCs w:val="22"/>
        </w:rPr>
        <w:tab/>
      </w:r>
      <w:proofErr w:type="gramStart"/>
      <w:r w:rsidRPr="005F46E0">
        <w:rPr>
          <w:rFonts w:ascii="Arial" w:hAnsi="Arial" w:cs="Arial"/>
          <w:sz w:val="22"/>
          <w:szCs w:val="22"/>
        </w:rPr>
        <w:t>whether</w:t>
      </w:r>
      <w:proofErr w:type="gramEnd"/>
      <w:r w:rsidRPr="005F46E0">
        <w:rPr>
          <w:rFonts w:ascii="Arial" w:hAnsi="Arial" w:cs="Arial"/>
          <w:sz w:val="22"/>
          <w:szCs w:val="22"/>
        </w:rPr>
        <w:t xml:space="preserve"> her department has made alternative arrangements to supply water to the community; if not, why not;</w:t>
      </w:r>
    </w:p>
    <w:p w:rsidR="005F46E0" w:rsidRPr="005F46E0" w:rsidRDefault="005F46E0" w:rsidP="00607217">
      <w:pPr>
        <w:spacing w:before="100" w:beforeAutospacing="1" w:after="100" w:afterAutospacing="1"/>
        <w:ind w:left="1418" w:hanging="851"/>
        <w:jc w:val="both"/>
        <w:rPr>
          <w:rFonts w:ascii="Arial" w:hAnsi="Arial" w:cs="Arial"/>
          <w:sz w:val="16"/>
          <w:szCs w:val="16"/>
        </w:rPr>
      </w:pPr>
      <w:r w:rsidRPr="005F46E0">
        <w:rPr>
          <w:rFonts w:ascii="Arial" w:hAnsi="Arial" w:cs="Arial"/>
          <w:sz w:val="22"/>
          <w:szCs w:val="22"/>
        </w:rPr>
        <w:t>(3)</w:t>
      </w:r>
      <w:r w:rsidRPr="005F46E0">
        <w:rPr>
          <w:rFonts w:ascii="Arial" w:hAnsi="Arial" w:cs="Arial"/>
          <w:sz w:val="22"/>
          <w:szCs w:val="22"/>
        </w:rPr>
        <w:tab/>
      </w:r>
      <w:r w:rsidRPr="005F46E0">
        <w:rPr>
          <w:rFonts w:ascii="Arial" w:hAnsi="Arial" w:cs="Arial"/>
          <w:color w:val="000000"/>
          <w:sz w:val="22"/>
          <w:szCs w:val="22"/>
          <w:shd w:val="clear" w:color="auto" w:fill="FFFFFF"/>
        </w:rPr>
        <w:t>whether her department (a) has taken or (b) will take action in order to reinstate piped water supplies to the specified area; if not, why not; if so, (i) what action has been taken and (ii) when will the supply of piped water be restored to the specified area</w:t>
      </w:r>
      <w:r w:rsidRPr="005F46E0">
        <w:rPr>
          <w:rFonts w:ascii="Arial" w:hAnsi="Arial" w:cs="Arial"/>
          <w:sz w:val="22"/>
          <w:szCs w:val="22"/>
        </w:rPr>
        <w:t>?</w:t>
      </w:r>
      <w:r w:rsidRPr="005F46E0">
        <w:rPr>
          <w:rFonts w:ascii="Arial" w:hAnsi="Arial" w:cs="Arial"/>
          <w:sz w:val="22"/>
          <w:szCs w:val="22"/>
        </w:rPr>
        <w:tab/>
      </w:r>
      <w:r w:rsidRPr="005F46E0">
        <w:rPr>
          <w:rFonts w:ascii="Arial" w:hAnsi="Arial" w:cs="Arial"/>
          <w:sz w:val="22"/>
          <w:szCs w:val="22"/>
        </w:rPr>
        <w:tab/>
      </w:r>
      <w:r w:rsidRPr="005F46E0">
        <w:rPr>
          <w:rFonts w:ascii="Arial" w:hAnsi="Arial" w:cs="Arial"/>
          <w:sz w:val="22"/>
          <w:szCs w:val="22"/>
        </w:rPr>
        <w:tab/>
      </w:r>
      <w:r w:rsidRPr="005F46E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F46E0">
        <w:rPr>
          <w:rFonts w:ascii="Arial" w:hAnsi="Arial" w:cs="Arial"/>
          <w:sz w:val="16"/>
          <w:szCs w:val="16"/>
        </w:rPr>
        <w:t>NW4010E</w:t>
      </w:r>
    </w:p>
    <w:p w:rsidR="00376990" w:rsidRDefault="00376990" w:rsidP="00376990">
      <w:pPr>
        <w:ind w:left="1418" w:hanging="709"/>
        <w:jc w:val="both"/>
        <w:rPr>
          <w:rFonts w:ascii="Arial" w:hAnsi="Arial" w:cs="Arial"/>
          <w:sz w:val="16"/>
          <w:szCs w:val="16"/>
        </w:rPr>
      </w:pPr>
    </w:p>
    <w:p w:rsidR="00355562" w:rsidRPr="00CC596F" w:rsidRDefault="008A7DCE" w:rsidP="00607217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376990" w:rsidRDefault="008A7DCE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FA5C42" w:rsidRDefault="00FA5C42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76990" w:rsidRDefault="001B5A1E" w:rsidP="00376990">
      <w:pPr>
        <w:pStyle w:val="ListParagraph"/>
        <w:numPr>
          <w:ilvl w:val="0"/>
          <w:numId w:val="11"/>
        </w:numPr>
        <w:ind w:hanging="85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The </w:t>
      </w:r>
      <w:proofErr w:type="spellStart"/>
      <w:r w:rsidR="00334C5C" w:rsidRPr="009D64E3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Mazizini</w:t>
      </w:r>
      <w:proofErr w:type="spellEnd"/>
      <w:r w:rsidR="00334C5C" w:rsidRPr="009D64E3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area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collectively comprises of two communities</w:t>
      </w:r>
      <w:r w:rsidR="00A737FC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,</w:t>
      </w:r>
      <w:r w:rsidR="001634D7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</w:t>
      </w:r>
      <w:r w:rsidR="00A737FC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the</w:t>
      </w:r>
      <w:r w:rsidR="001634D7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</w:t>
      </w:r>
      <w:proofErr w:type="spellStart"/>
      <w:r w:rsidR="00334C5C" w:rsidRPr="009D64E3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Newstand</w:t>
      </w:r>
      <w:proofErr w:type="spellEnd"/>
      <w:r w:rsidR="00334C5C" w:rsidRPr="009D64E3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and </w:t>
      </w:r>
      <w:proofErr w:type="spellStart"/>
      <w:r w:rsidR="00334C5C" w:rsidRPr="009D64E3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Obonjaneni</w:t>
      </w:r>
      <w:proofErr w:type="spellEnd"/>
      <w:r w:rsidR="001634D7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communities</w:t>
      </w:r>
      <w:r w:rsidR="00334C5C" w:rsidRPr="009D64E3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. </w:t>
      </w:r>
    </w:p>
    <w:p w:rsidR="00376990" w:rsidRDefault="00376990" w:rsidP="00376990">
      <w:pPr>
        <w:pStyle w:val="ListParagraph"/>
        <w:ind w:left="141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</w:pPr>
    </w:p>
    <w:p w:rsidR="00376990" w:rsidRDefault="00334C5C" w:rsidP="00376990">
      <w:pPr>
        <w:pStyle w:val="ListParagraph"/>
        <w:ind w:left="141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</w:pPr>
      <w:r w:rsidRPr="009D64E3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The </w:t>
      </w:r>
      <w:proofErr w:type="spellStart"/>
      <w:r w:rsidRPr="009D64E3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Obonjaneni</w:t>
      </w:r>
      <w:proofErr w:type="spellEnd"/>
      <w:r w:rsidR="001634D7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</w:t>
      </w:r>
      <w:r w:rsidR="001B5A1E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community currently</w:t>
      </w:r>
      <w:r w:rsidRPr="009D64E3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has no interruptions in water supply and receives piped water from </w:t>
      </w:r>
      <w:r w:rsidR="009D64E3" w:rsidRPr="009D64E3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a reservoir which is fed from the </w:t>
      </w:r>
      <w:proofErr w:type="spellStart"/>
      <w:r w:rsidR="00157B31" w:rsidRPr="00157B31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KwaMfalazi</w:t>
      </w:r>
      <w:proofErr w:type="spellEnd"/>
      <w:r w:rsidR="001634D7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</w:t>
      </w:r>
      <w:r w:rsidR="004B5FF4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R</w:t>
      </w:r>
      <w:r w:rsidR="009D64E3" w:rsidRPr="00157B31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iver. The</w:t>
      </w:r>
      <w:r w:rsidR="009D64E3" w:rsidRPr="009D64E3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water is chlorinated at the reservoir. </w:t>
      </w:r>
    </w:p>
    <w:p w:rsidR="0015781B" w:rsidRDefault="0015781B" w:rsidP="00376990">
      <w:pPr>
        <w:ind w:left="141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</w:pPr>
    </w:p>
    <w:p w:rsidR="00376990" w:rsidRDefault="009D64E3" w:rsidP="00376990">
      <w:pPr>
        <w:ind w:left="141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The </w:t>
      </w:r>
      <w:proofErr w:type="spellStart"/>
      <w:r w:rsidR="00334C5C" w:rsidRPr="00B92603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Newstand</w:t>
      </w:r>
      <w:proofErr w:type="spellEnd"/>
      <w:r w:rsidR="001634D7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</w:t>
      </w:r>
      <w:r w:rsidR="001B5A1E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community</w:t>
      </w:r>
      <w:r w:rsidR="00334C5C" w:rsidRPr="00B92603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in Ward 6 is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normally </w:t>
      </w:r>
      <w:r w:rsidR="00334C5C" w:rsidRPr="00B92603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supplied by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a reservoir which is fed from the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Zwelitsha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Water Treatment Works</w:t>
      </w:r>
      <w:r w:rsidR="00D671E9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(WTW). However</w:t>
      </w:r>
      <w:r w:rsidR="003A747C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,</w:t>
      </w:r>
      <w:r w:rsidR="001634D7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</w:t>
      </w:r>
      <w:r w:rsidR="00780D45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the</w:t>
      </w:r>
      <w:r w:rsidR="001634D7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</w:t>
      </w:r>
      <w:proofErr w:type="spellStart"/>
      <w:r w:rsidR="003A747C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Zwelitsha</w:t>
      </w:r>
      <w:proofErr w:type="spellEnd"/>
      <w:r w:rsidR="00780D45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WTW currently does not have sufficient capacity to meet the demands of both the </w:t>
      </w:r>
      <w:proofErr w:type="spellStart"/>
      <w:r w:rsidR="00780D45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Zwelitsha</w:t>
      </w:r>
      <w:proofErr w:type="spellEnd"/>
      <w:r w:rsidR="001634D7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</w:t>
      </w:r>
      <w:r w:rsidR="00780D45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and the </w:t>
      </w:r>
      <w:proofErr w:type="spellStart"/>
      <w:r w:rsidR="00780D45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Newstand</w:t>
      </w:r>
      <w:proofErr w:type="spellEnd"/>
      <w:r w:rsidR="00780D45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area</w:t>
      </w:r>
      <w:r w:rsidR="00A737FC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s</w:t>
      </w:r>
      <w:r w:rsidR="00780D45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. </w:t>
      </w:r>
    </w:p>
    <w:p w:rsidR="0015781B" w:rsidRDefault="0015781B" w:rsidP="00376990">
      <w:pPr>
        <w:ind w:left="141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</w:pPr>
    </w:p>
    <w:p w:rsidR="00376990" w:rsidRDefault="00780D45" w:rsidP="00376990">
      <w:pPr>
        <w:ind w:left="141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The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Uthukela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District Municipality (DM) </w:t>
      </w:r>
      <w:r w:rsidR="00D671E9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has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therefore </w:t>
      </w:r>
      <w:r w:rsidR="00D671E9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opted to supply the affected </w:t>
      </w:r>
      <w:proofErr w:type="spellStart"/>
      <w:r w:rsidR="00FF12E7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Newstand</w:t>
      </w:r>
      <w:proofErr w:type="spellEnd"/>
      <w:r w:rsidR="004B5FF4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C</w:t>
      </w:r>
      <w:r w:rsidR="00D671E9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ommunity</w:t>
      </w:r>
      <w:r w:rsidR="00FF12E7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with water</w:t>
      </w:r>
      <w:r w:rsidR="004B5FF4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</w:t>
      </w:r>
      <w:r w:rsidR="0015781B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through </w:t>
      </w:r>
      <w:r w:rsidR="00D671E9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a production borehole</w:t>
      </w:r>
      <w:r w:rsidR="009D64E3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.</w:t>
      </w:r>
      <w:r w:rsidR="00D671E9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The </w:t>
      </w:r>
      <w:r w:rsidR="00FF12E7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water from the </w:t>
      </w:r>
      <w:r w:rsidR="00334C5C" w:rsidRPr="00B92603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production borehole </w:t>
      </w:r>
      <w:r w:rsidR="009D64E3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was being </w:t>
      </w:r>
      <w:r w:rsidR="00FF12E7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pumped</w:t>
      </w:r>
      <w:r w:rsidR="00334C5C" w:rsidRPr="00B92603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into the </w:t>
      </w:r>
      <w:r w:rsidR="009D64E3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existing </w:t>
      </w:r>
      <w:r w:rsidR="00334C5C" w:rsidRPr="00B92603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reservoirs</w:t>
      </w:r>
      <w:r w:rsidR="00D671E9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which then supplied </w:t>
      </w:r>
      <w:r w:rsidR="00334C5C" w:rsidRPr="00B92603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the community</w:t>
      </w:r>
      <w:r w:rsidR="00D671E9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through the existing reticulation network</w:t>
      </w:r>
      <w:r w:rsidR="00334C5C" w:rsidRPr="00B92603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. </w:t>
      </w:r>
      <w:r w:rsidR="009D64E3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However, d</w:t>
      </w:r>
      <w:r w:rsidR="00334C5C" w:rsidRPr="00B92603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ue </w:t>
      </w:r>
      <w:r w:rsidR="00FF12E7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to the drought currently being experienced in the </w:t>
      </w:r>
      <w:proofErr w:type="gramStart"/>
      <w:r w:rsidR="00A737FC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Kwazulu-Natal</w:t>
      </w:r>
      <w:proofErr w:type="gramEnd"/>
      <w:r w:rsidR="001634D7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</w:t>
      </w:r>
      <w:r w:rsidR="00FF12E7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Province</w:t>
      </w:r>
      <w:r w:rsidR="0001613E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, </w:t>
      </w:r>
      <w:r w:rsidR="009D64E3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the groundwater levels have dropped substantially and </w:t>
      </w:r>
      <w:r w:rsidR="0001613E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there has been</w:t>
      </w:r>
      <w:r w:rsidR="00334C5C" w:rsidRPr="00B92603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very little water in the borehole</w:t>
      </w:r>
      <w:r w:rsidR="009D64E3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to pump. This resulted in the</w:t>
      </w:r>
      <w:r w:rsidR="00334C5C" w:rsidRPr="00B92603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pump running dry </w:t>
      </w:r>
      <w:r w:rsidR="0001613E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which caused damage to the pump and the </w:t>
      </w:r>
      <w:r w:rsidR="00FF12E7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subsequent </w:t>
      </w:r>
      <w:r w:rsidR="0001613E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collapse of the </w:t>
      </w:r>
      <w:r w:rsidR="00334C5C" w:rsidRPr="00B92603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pipe work</w:t>
      </w:r>
      <w:r w:rsidR="00D671E9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within the borehole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thus</w:t>
      </w:r>
      <w:r w:rsidR="00D671E9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leaving the community without piped water supply for the past 6 months. </w:t>
      </w:r>
      <w:r w:rsidR="001B5A1E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This production </w:t>
      </w:r>
      <w:r w:rsidR="00905AA7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borehole </w:t>
      </w:r>
      <w:r w:rsidR="001B5A1E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will therefore need to be replaced.</w:t>
      </w:r>
    </w:p>
    <w:p w:rsidR="00376990" w:rsidRDefault="00376990" w:rsidP="00376990">
      <w:pPr>
        <w:ind w:left="141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376990" w:rsidRDefault="00334C5C" w:rsidP="00376990">
      <w:pPr>
        <w:ind w:left="1418" w:hanging="85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</w:pPr>
      <w:r w:rsidRPr="001E5FAC">
        <w:rPr>
          <w:rFonts w:ascii="Arial" w:hAnsi="Arial" w:cs="Arial"/>
          <w:color w:val="000000"/>
          <w:sz w:val="22"/>
          <w:szCs w:val="22"/>
          <w:shd w:val="clear" w:color="auto" w:fill="FFFFFF"/>
        </w:rPr>
        <w:t>(2)</w:t>
      </w:r>
      <w:r w:rsidRPr="001E5FAC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261DF1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The area currently has </w:t>
      </w:r>
      <w:r w:rsidR="00607217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two (2)</w:t>
      </w:r>
      <w:r w:rsidRPr="00261DF1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functional hand pump boreholes which are supplying</w:t>
      </w:r>
      <w:r w:rsidR="00905AA7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approximately </w:t>
      </w:r>
      <w:r w:rsidR="00157B31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900</w:t>
      </w:r>
      <w:r w:rsidR="001634D7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</w:t>
      </w:r>
      <w:r w:rsidRPr="00261DF1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community</w:t>
      </w:r>
      <w:r w:rsidR="00157B31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members</w:t>
      </w:r>
      <w:r w:rsidR="001634D7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</w:t>
      </w:r>
      <w:r w:rsidR="00905AA7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with water </w:t>
      </w:r>
      <w:r w:rsidR="006D3809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as a temporary measure</w:t>
      </w:r>
      <w:r w:rsidRPr="00261DF1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.</w:t>
      </w:r>
      <w:r w:rsidR="004B5FF4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</w:t>
      </w:r>
      <w:r w:rsidR="006D3809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These boreholes do not meet the</w:t>
      </w:r>
      <w:r w:rsidR="00780D45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full</w:t>
      </w:r>
      <w:r w:rsidR="006D3809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needs of the community and the </w:t>
      </w:r>
      <w:proofErr w:type="spellStart"/>
      <w:r w:rsidR="006D3809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Uthukela</w:t>
      </w:r>
      <w:proofErr w:type="spellEnd"/>
      <w:r w:rsidR="006D3809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DM will be deploying water tankers to the area to fill up the reservoirs twice </w:t>
      </w:r>
      <w:r w:rsidR="00A737FC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on a </w:t>
      </w:r>
      <w:r w:rsidR="006D3809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weekly schedule. </w:t>
      </w:r>
    </w:p>
    <w:p w:rsidR="00376990" w:rsidRDefault="00376990" w:rsidP="00376990">
      <w:pPr>
        <w:ind w:left="1418" w:hanging="85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</w:pPr>
    </w:p>
    <w:p w:rsidR="00376990" w:rsidRDefault="004B5FF4" w:rsidP="00376990">
      <w:pPr>
        <w:tabs>
          <w:tab w:val="left" w:pos="1701"/>
        </w:tabs>
        <w:ind w:left="1418" w:hanging="85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E5FA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34C5C" w:rsidRPr="001E5FAC">
        <w:rPr>
          <w:rFonts w:ascii="Arial" w:hAnsi="Arial" w:cs="Arial"/>
          <w:color w:val="000000"/>
          <w:sz w:val="22"/>
          <w:szCs w:val="22"/>
          <w:shd w:val="clear" w:color="auto" w:fill="FFFFFF"/>
        </w:rPr>
        <w:t>(3)</w:t>
      </w:r>
      <w:r w:rsidR="00B544D9">
        <w:rPr>
          <w:rFonts w:ascii="Arial" w:hAnsi="Arial" w:cs="Arial"/>
          <w:color w:val="000000"/>
          <w:sz w:val="22"/>
          <w:szCs w:val="22"/>
          <w:shd w:val="clear" w:color="auto" w:fill="FFFFFF"/>
        </w:rPr>
        <w:t>(a)</w:t>
      </w:r>
      <w:r w:rsidR="00334C5C" w:rsidRPr="001E5FAC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FA5C4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Yes, my Department has taken steps to </w:t>
      </w:r>
      <w:r w:rsidR="00FA5C42" w:rsidRPr="005F46E0">
        <w:rPr>
          <w:rFonts w:ascii="Arial" w:hAnsi="Arial" w:cs="Arial"/>
          <w:color w:val="000000"/>
          <w:sz w:val="22"/>
          <w:szCs w:val="22"/>
          <w:shd w:val="clear" w:color="auto" w:fill="FFFFFF"/>
        </w:rPr>
        <w:t>reinstate piped water supplies to the area</w:t>
      </w:r>
      <w:r w:rsidR="00FA5C42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376990" w:rsidRDefault="00376990" w:rsidP="00376990">
      <w:pPr>
        <w:tabs>
          <w:tab w:val="left" w:pos="1701"/>
        </w:tabs>
        <w:ind w:left="1418" w:hanging="85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37531A" w:rsidRDefault="00607217">
      <w:pPr>
        <w:tabs>
          <w:tab w:val="left" w:pos="1418"/>
        </w:tabs>
        <w:ind w:left="1418" w:hanging="85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E5FAC">
        <w:rPr>
          <w:rFonts w:ascii="Arial" w:hAnsi="Arial" w:cs="Arial"/>
          <w:color w:val="000000"/>
          <w:sz w:val="22"/>
          <w:szCs w:val="22"/>
          <w:shd w:val="clear" w:color="auto" w:fill="FFFFFF"/>
        </w:rPr>
        <w:t>(3)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(b)</w:t>
      </w:r>
      <w:r w:rsidR="0044753D" w:rsidRPr="005F46E0">
        <w:rPr>
          <w:rFonts w:ascii="Arial" w:hAnsi="Arial" w:cs="Arial"/>
          <w:color w:val="000000"/>
          <w:sz w:val="22"/>
          <w:szCs w:val="22"/>
          <w:shd w:val="clear" w:color="auto" w:fill="FFFFFF"/>
        </w:rPr>
        <w:t>(i)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9F6B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As an interim measure the </w:t>
      </w:r>
      <w:r w:rsidR="001634D7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UThukela </w:t>
      </w:r>
      <w:r w:rsidR="009F6B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DM has appointed a service provider to investigate the availability of groundwater in the area and drill additional production boreholes for supply to the affected community. </w:t>
      </w:r>
    </w:p>
    <w:p w:rsidR="0037531A" w:rsidRDefault="0037531A">
      <w:pPr>
        <w:tabs>
          <w:tab w:val="left" w:pos="1418"/>
        </w:tabs>
        <w:ind w:left="1418" w:hanging="85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376990" w:rsidRDefault="00FA5C42" w:rsidP="00FA5C42">
      <w:pPr>
        <w:tabs>
          <w:tab w:val="left" w:pos="1134"/>
        </w:tabs>
        <w:ind w:left="1418" w:hanging="85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(3)(b)</w:t>
      </w:r>
      <w:r w:rsidR="0044753D" w:rsidRPr="005F46E0">
        <w:rPr>
          <w:rFonts w:ascii="Arial" w:hAnsi="Arial" w:cs="Arial"/>
          <w:color w:val="000000"/>
          <w:sz w:val="22"/>
          <w:szCs w:val="22"/>
          <w:shd w:val="clear" w:color="auto" w:fill="FFFFFF"/>
        </w:rPr>
        <w:t>(ii)</w:t>
      </w:r>
      <w:r w:rsidR="0044753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9F6B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This work is planned to commence </w:t>
      </w:r>
      <w:r w:rsidR="004B5FF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within September 2015. </w:t>
      </w:r>
      <w:r w:rsidR="00780D45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The </w:t>
      </w:r>
      <w:proofErr w:type="spellStart"/>
      <w:r w:rsidR="00905AA7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Zwelitsha</w:t>
      </w:r>
      <w:proofErr w:type="spellEnd"/>
      <w:r w:rsidR="001634D7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</w:t>
      </w:r>
      <w:r w:rsidR="00780D45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WTW </w:t>
      </w:r>
      <w:r w:rsidR="00D671E9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requires an upgrade in </w:t>
      </w:r>
      <w:r w:rsidR="00780D45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order to meet the required demands of both </w:t>
      </w:r>
      <w:r w:rsidR="001B5A1E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the </w:t>
      </w:r>
      <w:proofErr w:type="spellStart"/>
      <w:r w:rsidR="001B5A1E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Zwelitsha</w:t>
      </w:r>
      <w:proofErr w:type="spellEnd"/>
      <w:r w:rsidR="001B5A1E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and </w:t>
      </w:r>
      <w:proofErr w:type="spellStart"/>
      <w:r w:rsidR="001B5A1E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Newstand</w:t>
      </w:r>
      <w:proofErr w:type="spellEnd"/>
      <w:r w:rsidR="001B5A1E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areas</w:t>
      </w:r>
      <w:r w:rsidR="00780D45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. There is a planned upgrade</w:t>
      </w:r>
      <w:r w:rsidR="00FF12E7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by the </w:t>
      </w:r>
      <w:proofErr w:type="spellStart"/>
      <w:r w:rsidR="00FF12E7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Uthukela</w:t>
      </w:r>
      <w:proofErr w:type="spellEnd"/>
      <w:r w:rsidR="00FF12E7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DM</w:t>
      </w:r>
      <w:r w:rsidR="004B5FF4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</w:t>
      </w:r>
      <w:r w:rsidR="00FF12E7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to increase</w:t>
      </w:r>
      <w:r w:rsidR="00780D45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the </w:t>
      </w:r>
      <w:proofErr w:type="spellStart"/>
      <w:r w:rsidR="00EC64C1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Zwelitsha</w:t>
      </w:r>
      <w:proofErr w:type="spellEnd"/>
      <w:r w:rsidR="004B5FF4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</w:t>
      </w:r>
      <w:r w:rsidR="00780D45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WTW capacity scheduled </w:t>
      </w:r>
      <w:r w:rsidR="00841BF6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to start in</w:t>
      </w:r>
      <w:r w:rsidR="00780D45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December 2015. </w:t>
      </w:r>
    </w:p>
    <w:p w:rsidR="00334C5C" w:rsidRDefault="00334C5C" w:rsidP="00607217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376990" w:rsidRDefault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A94B60" w:rsidRDefault="00A94B60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A94B60" w:rsidSect="00E2228D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991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6EE" w:rsidRDefault="00D326EE">
      <w:r>
        <w:separator/>
      </w:r>
    </w:p>
  </w:endnote>
  <w:endnote w:type="continuationSeparator" w:id="0">
    <w:p w:rsidR="00D326EE" w:rsidRDefault="00D3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5F46E0">
      <w:rPr>
        <w:rFonts w:ascii="Arial" w:hAnsi="Arial" w:cs="Arial"/>
        <w:sz w:val="16"/>
        <w:szCs w:val="16"/>
      </w:rPr>
      <w:t>3353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5F46E0">
      <w:rPr>
        <w:rFonts w:ascii="Arial" w:hAnsi="Arial" w:cs="Arial"/>
        <w:sz w:val="16"/>
        <w:szCs w:val="16"/>
      </w:rPr>
      <w:t>4010</w:t>
    </w:r>
    <w:r w:rsidR="001827AE"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862CE9" w:rsidP="00862CE9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</w:r>
    <w:r w:rsidR="005F46E0">
      <w:rPr>
        <w:rFonts w:ascii="Arial" w:hAnsi="Arial" w:cs="Arial"/>
        <w:sz w:val="16"/>
        <w:szCs w:val="16"/>
      </w:rPr>
      <w:t xml:space="preserve">                   QUESTION 3353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5F46E0">
      <w:rPr>
        <w:rFonts w:ascii="Arial" w:hAnsi="Arial" w:cs="Arial"/>
        <w:sz w:val="16"/>
        <w:szCs w:val="16"/>
      </w:rPr>
      <w:t>4010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6EE" w:rsidRDefault="00D326EE">
      <w:r>
        <w:separator/>
      </w:r>
    </w:p>
  </w:footnote>
  <w:footnote w:type="continuationSeparator" w:id="0">
    <w:p w:rsidR="00D326EE" w:rsidRDefault="00D32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20" w:rsidRDefault="00644260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20" w:rsidRPr="00A2406A" w:rsidRDefault="00EC4920" w:rsidP="00DD04B1">
    <w:pPr>
      <w:pStyle w:val="Header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92E"/>
    <w:multiLevelType w:val="hybridMultilevel"/>
    <w:tmpl w:val="D26C3AA6"/>
    <w:lvl w:ilvl="0" w:tplc="1C09000F">
      <w:start w:val="1"/>
      <w:numFmt w:val="decimal"/>
      <w:lvlText w:val="%1."/>
      <w:lvlJc w:val="left"/>
      <w:pPr>
        <w:ind w:left="1854" w:hanging="360"/>
      </w:p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</w:lvl>
    <w:lvl w:ilvl="3" w:tplc="1C09000F" w:tentative="1">
      <w:start w:val="1"/>
      <w:numFmt w:val="decimal"/>
      <w:lvlText w:val="%4."/>
      <w:lvlJc w:val="left"/>
      <w:pPr>
        <w:ind w:left="4014" w:hanging="360"/>
      </w:p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</w:lvl>
    <w:lvl w:ilvl="6" w:tplc="1C09000F" w:tentative="1">
      <w:start w:val="1"/>
      <w:numFmt w:val="decimal"/>
      <w:lvlText w:val="%7."/>
      <w:lvlJc w:val="left"/>
      <w:pPr>
        <w:ind w:left="6174" w:hanging="360"/>
      </w:p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4FD0B32"/>
    <w:multiLevelType w:val="hybridMultilevel"/>
    <w:tmpl w:val="E6F04BAA"/>
    <w:lvl w:ilvl="0" w:tplc="F7C609E4">
      <w:start w:val="1"/>
      <w:numFmt w:val="decimal"/>
      <w:lvlText w:val="(%1)"/>
      <w:lvlJc w:val="left"/>
      <w:pPr>
        <w:ind w:left="1417" w:hanging="708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517A21"/>
    <w:multiLevelType w:val="hybridMultilevel"/>
    <w:tmpl w:val="8BEA24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94258"/>
    <w:multiLevelType w:val="hybridMultilevel"/>
    <w:tmpl w:val="48DA5966"/>
    <w:lvl w:ilvl="0" w:tplc="A14A3C86">
      <w:start w:val="1"/>
      <w:numFmt w:val="decimal"/>
      <w:lvlText w:val="(%1)"/>
      <w:lvlJc w:val="left"/>
      <w:pPr>
        <w:ind w:left="1444" w:hanging="7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563FB8"/>
    <w:multiLevelType w:val="hybridMultilevel"/>
    <w:tmpl w:val="637A9E82"/>
    <w:lvl w:ilvl="0" w:tplc="1C09000F">
      <w:start w:val="1"/>
      <w:numFmt w:val="decimal"/>
      <w:lvlText w:val="%1."/>
      <w:lvlJc w:val="left"/>
      <w:pPr>
        <w:ind w:left="1854" w:hanging="360"/>
      </w:p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</w:lvl>
    <w:lvl w:ilvl="3" w:tplc="1C09000F" w:tentative="1">
      <w:start w:val="1"/>
      <w:numFmt w:val="decimal"/>
      <w:lvlText w:val="%4."/>
      <w:lvlJc w:val="left"/>
      <w:pPr>
        <w:ind w:left="4014" w:hanging="360"/>
      </w:p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</w:lvl>
    <w:lvl w:ilvl="6" w:tplc="1C09000F" w:tentative="1">
      <w:start w:val="1"/>
      <w:numFmt w:val="decimal"/>
      <w:lvlText w:val="%7."/>
      <w:lvlJc w:val="left"/>
      <w:pPr>
        <w:ind w:left="6174" w:hanging="360"/>
      </w:p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6875232"/>
    <w:multiLevelType w:val="multilevel"/>
    <w:tmpl w:val="29D6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2F005210"/>
    <w:multiLevelType w:val="hybridMultilevel"/>
    <w:tmpl w:val="4EFC92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40EF4"/>
    <w:multiLevelType w:val="hybridMultilevel"/>
    <w:tmpl w:val="E4CACE1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335E3"/>
    <w:multiLevelType w:val="hybridMultilevel"/>
    <w:tmpl w:val="6DB8CF48"/>
    <w:lvl w:ilvl="0" w:tplc="F7EA6B5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29A3F07"/>
    <w:multiLevelType w:val="hybridMultilevel"/>
    <w:tmpl w:val="F2C61E86"/>
    <w:lvl w:ilvl="0" w:tplc="ED962F8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CE"/>
    <w:rsid w:val="00004E3B"/>
    <w:rsid w:val="000055DE"/>
    <w:rsid w:val="0000651A"/>
    <w:rsid w:val="00007151"/>
    <w:rsid w:val="000078CA"/>
    <w:rsid w:val="00007F4A"/>
    <w:rsid w:val="00010AE0"/>
    <w:rsid w:val="00011E07"/>
    <w:rsid w:val="00013395"/>
    <w:rsid w:val="000133DF"/>
    <w:rsid w:val="000157A1"/>
    <w:rsid w:val="0001613E"/>
    <w:rsid w:val="000179B6"/>
    <w:rsid w:val="0002605A"/>
    <w:rsid w:val="00027ECA"/>
    <w:rsid w:val="00031D3E"/>
    <w:rsid w:val="000329E7"/>
    <w:rsid w:val="00035B54"/>
    <w:rsid w:val="00036790"/>
    <w:rsid w:val="000367EA"/>
    <w:rsid w:val="000468E6"/>
    <w:rsid w:val="000475B5"/>
    <w:rsid w:val="00050C32"/>
    <w:rsid w:val="000520E5"/>
    <w:rsid w:val="0005426A"/>
    <w:rsid w:val="0005530F"/>
    <w:rsid w:val="00056EB5"/>
    <w:rsid w:val="000614F2"/>
    <w:rsid w:val="00062286"/>
    <w:rsid w:val="00072352"/>
    <w:rsid w:val="00075C08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A112C"/>
    <w:rsid w:val="000B1030"/>
    <w:rsid w:val="000B5E49"/>
    <w:rsid w:val="000B7476"/>
    <w:rsid w:val="000B74AD"/>
    <w:rsid w:val="000C4C94"/>
    <w:rsid w:val="000C5219"/>
    <w:rsid w:val="000D2600"/>
    <w:rsid w:val="000D2A0D"/>
    <w:rsid w:val="000D3512"/>
    <w:rsid w:val="000D40B7"/>
    <w:rsid w:val="000D5969"/>
    <w:rsid w:val="000E41F5"/>
    <w:rsid w:val="000F3C90"/>
    <w:rsid w:val="000F5ACE"/>
    <w:rsid w:val="000F7160"/>
    <w:rsid w:val="0010103C"/>
    <w:rsid w:val="001011DE"/>
    <w:rsid w:val="00101961"/>
    <w:rsid w:val="00101DF8"/>
    <w:rsid w:val="00103738"/>
    <w:rsid w:val="0010464B"/>
    <w:rsid w:val="00104FAA"/>
    <w:rsid w:val="00105F33"/>
    <w:rsid w:val="001229D1"/>
    <w:rsid w:val="00137EE6"/>
    <w:rsid w:val="00141A98"/>
    <w:rsid w:val="00141D2A"/>
    <w:rsid w:val="00142CEC"/>
    <w:rsid w:val="00144623"/>
    <w:rsid w:val="00144D81"/>
    <w:rsid w:val="00152A3B"/>
    <w:rsid w:val="00152E1E"/>
    <w:rsid w:val="001539E6"/>
    <w:rsid w:val="0015781B"/>
    <w:rsid w:val="00157B31"/>
    <w:rsid w:val="00161514"/>
    <w:rsid w:val="001634D7"/>
    <w:rsid w:val="00164340"/>
    <w:rsid w:val="001653FA"/>
    <w:rsid w:val="00171B07"/>
    <w:rsid w:val="001758C5"/>
    <w:rsid w:val="00176835"/>
    <w:rsid w:val="00177841"/>
    <w:rsid w:val="001827AE"/>
    <w:rsid w:val="00185614"/>
    <w:rsid w:val="00187FF2"/>
    <w:rsid w:val="00194434"/>
    <w:rsid w:val="00194E18"/>
    <w:rsid w:val="001962FE"/>
    <w:rsid w:val="00196EFD"/>
    <w:rsid w:val="001A0035"/>
    <w:rsid w:val="001A06B1"/>
    <w:rsid w:val="001B5232"/>
    <w:rsid w:val="001B5A1E"/>
    <w:rsid w:val="001B6327"/>
    <w:rsid w:val="001B6885"/>
    <w:rsid w:val="001C5CAE"/>
    <w:rsid w:val="001C6CDB"/>
    <w:rsid w:val="001D03EF"/>
    <w:rsid w:val="001D3462"/>
    <w:rsid w:val="001E2E6F"/>
    <w:rsid w:val="001E4A62"/>
    <w:rsid w:val="001E5FAC"/>
    <w:rsid w:val="001F6A53"/>
    <w:rsid w:val="00201F06"/>
    <w:rsid w:val="0020507E"/>
    <w:rsid w:val="00211B7A"/>
    <w:rsid w:val="0021410C"/>
    <w:rsid w:val="00214C07"/>
    <w:rsid w:val="00223893"/>
    <w:rsid w:val="002238F0"/>
    <w:rsid w:val="002326D5"/>
    <w:rsid w:val="002451BE"/>
    <w:rsid w:val="00245891"/>
    <w:rsid w:val="00245EC0"/>
    <w:rsid w:val="00255C22"/>
    <w:rsid w:val="00255D67"/>
    <w:rsid w:val="00255D9D"/>
    <w:rsid w:val="00261779"/>
    <w:rsid w:val="002628DA"/>
    <w:rsid w:val="00262B8B"/>
    <w:rsid w:val="00262DEA"/>
    <w:rsid w:val="00274B11"/>
    <w:rsid w:val="002810AB"/>
    <w:rsid w:val="00284F10"/>
    <w:rsid w:val="0029143B"/>
    <w:rsid w:val="00295291"/>
    <w:rsid w:val="002A053D"/>
    <w:rsid w:val="002A30E2"/>
    <w:rsid w:val="002A7BB5"/>
    <w:rsid w:val="002B2281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2084"/>
    <w:rsid w:val="002F68D5"/>
    <w:rsid w:val="003016A3"/>
    <w:rsid w:val="003033B4"/>
    <w:rsid w:val="003175DB"/>
    <w:rsid w:val="00320732"/>
    <w:rsid w:val="00321778"/>
    <w:rsid w:val="00322BDC"/>
    <w:rsid w:val="00323916"/>
    <w:rsid w:val="00330424"/>
    <w:rsid w:val="00334C5C"/>
    <w:rsid w:val="003358E6"/>
    <w:rsid w:val="003375A7"/>
    <w:rsid w:val="003407C4"/>
    <w:rsid w:val="00342459"/>
    <w:rsid w:val="00347612"/>
    <w:rsid w:val="0035000E"/>
    <w:rsid w:val="00355562"/>
    <w:rsid w:val="003635E7"/>
    <w:rsid w:val="00363865"/>
    <w:rsid w:val="00365608"/>
    <w:rsid w:val="00366E7A"/>
    <w:rsid w:val="003749BC"/>
    <w:rsid w:val="0037531A"/>
    <w:rsid w:val="00375B0B"/>
    <w:rsid w:val="00376990"/>
    <w:rsid w:val="0037707B"/>
    <w:rsid w:val="003856A3"/>
    <w:rsid w:val="0038717C"/>
    <w:rsid w:val="00390B02"/>
    <w:rsid w:val="00391147"/>
    <w:rsid w:val="00397E81"/>
    <w:rsid w:val="003A040E"/>
    <w:rsid w:val="003A0E8D"/>
    <w:rsid w:val="003A2E6D"/>
    <w:rsid w:val="003A5705"/>
    <w:rsid w:val="003A6A79"/>
    <w:rsid w:val="003A6E69"/>
    <w:rsid w:val="003A747C"/>
    <w:rsid w:val="003B3191"/>
    <w:rsid w:val="003B5F54"/>
    <w:rsid w:val="003B662C"/>
    <w:rsid w:val="003C0224"/>
    <w:rsid w:val="003C2138"/>
    <w:rsid w:val="003C569E"/>
    <w:rsid w:val="003C6EAE"/>
    <w:rsid w:val="003C7751"/>
    <w:rsid w:val="003D1219"/>
    <w:rsid w:val="003D79E3"/>
    <w:rsid w:val="003E0A38"/>
    <w:rsid w:val="003E5759"/>
    <w:rsid w:val="003F20AB"/>
    <w:rsid w:val="003F30C2"/>
    <w:rsid w:val="003F41FD"/>
    <w:rsid w:val="004028C5"/>
    <w:rsid w:val="004029B9"/>
    <w:rsid w:val="00403AFE"/>
    <w:rsid w:val="00410915"/>
    <w:rsid w:val="004125D0"/>
    <w:rsid w:val="004148A5"/>
    <w:rsid w:val="004177F6"/>
    <w:rsid w:val="00423103"/>
    <w:rsid w:val="004255F2"/>
    <w:rsid w:val="004305FF"/>
    <w:rsid w:val="0043569E"/>
    <w:rsid w:val="00440394"/>
    <w:rsid w:val="00440927"/>
    <w:rsid w:val="00441236"/>
    <w:rsid w:val="004456E6"/>
    <w:rsid w:val="0044753D"/>
    <w:rsid w:val="004476B1"/>
    <w:rsid w:val="004521C1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979A7"/>
    <w:rsid w:val="004A02D1"/>
    <w:rsid w:val="004A3B45"/>
    <w:rsid w:val="004A55BC"/>
    <w:rsid w:val="004A63AB"/>
    <w:rsid w:val="004B1A3E"/>
    <w:rsid w:val="004B1BAE"/>
    <w:rsid w:val="004B2369"/>
    <w:rsid w:val="004B5A58"/>
    <w:rsid w:val="004B5FF4"/>
    <w:rsid w:val="004C0359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3FBA"/>
    <w:rsid w:val="004D6C09"/>
    <w:rsid w:val="004E3076"/>
    <w:rsid w:val="004E3E90"/>
    <w:rsid w:val="004E45FD"/>
    <w:rsid w:val="004E68BA"/>
    <w:rsid w:val="004F2AF6"/>
    <w:rsid w:val="004F58EC"/>
    <w:rsid w:val="004F77D8"/>
    <w:rsid w:val="004F7BFC"/>
    <w:rsid w:val="00500382"/>
    <w:rsid w:val="0050067B"/>
    <w:rsid w:val="00502213"/>
    <w:rsid w:val="005067B3"/>
    <w:rsid w:val="00511A8D"/>
    <w:rsid w:val="0051341E"/>
    <w:rsid w:val="005203BC"/>
    <w:rsid w:val="00521ABD"/>
    <w:rsid w:val="00521E16"/>
    <w:rsid w:val="005232D7"/>
    <w:rsid w:val="00526C0B"/>
    <w:rsid w:val="00527BD6"/>
    <w:rsid w:val="00536283"/>
    <w:rsid w:val="005379E1"/>
    <w:rsid w:val="00540715"/>
    <w:rsid w:val="005444FD"/>
    <w:rsid w:val="005527B5"/>
    <w:rsid w:val="00554D6D"/>
    <w:rsid w:val="00556FF7"/>
    <w:rsid w:val="0056180C"/>
    <w:rsid w:val="00572BA8"/>
    <w:rsid w:val="00574A31"/>
    <w:rsid w:val="00574A4D"/>
    <w:rsid w:val="005752DE"/>
    <w:rsid w:val="00575F27"/>
    <w:rsid w:val="005837F8"/>
    <w:rsid w:val="00583A1F"/>
    <w:rsid w:val="00583E2D"/>
    <w:rsid w:val="005841EB"/>
    <w:rsid w:val="00585780"/>
    <w:rsid w:val="0058580D"/>
    <w:rsid w:val="0059008E"/>
    <w:rsid w:val="00590D8A"/>
    <w:rsid w:val="00591F4C"/>
    <w:rsid w:val="005978E1"/>
    <w:rsid w:val="005A1EE0"/>
    <w:rsid w:val="005B15A3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46E0"/>
    <w:rsid w:val="005F7852"/>
    <w:rsid w:val="00602470"/>
    <w:rsid w:val="00602BB6"/>
    <w:rsid w:val="00603843"/>
    <w:rsid w:val="00607217"/>
    <w:rsid w:val="0060724E"/>
    <w:rsid w:val="00607D1B"/>
    <w:rsid w:val="00611412"/>
    <w:rsid w:val="006115A5"/>
    <w:rsid w:val="0061211C"/>
    <w:rsid w:val="00622F0F"/>
    <w:rsid w:val="00631D35"/>
    <w:rsid w:val="00633E6E"/>
    <w:rsid w:val="00634013"/>
    <w:rsid w:val="00634B0E"/>
    <w:rsid w:val="00634C0E"/>
    <w:rsid w:val="0063537D"/>
    <w:rsid w:val="00636952"/>
    <w:rsid w:val="00637686"/>
    <w:rsid w:val="00637824"/>
    <w:rsid w:val="00640FEE"/>
    <w:rsid w:val="00644260"/>
    <w:rsid w:val="006507D5"/>
    <w:rsid w:val="00660EE8"/>
    <w:rsid w:val="00662DD5"/>
    <w:rsid w:val="0066365B"/>
    <w:rsid w:val="00663724"/>
    <w:rsid w:val="00676E63"/>
    <w:rsid w:val="00677C2D"/>
    <w:rsid w:val="006845E1"/>
    <w:rsid w:val="006869FE"/>
    <w:rsid w:val="00691935"/>
    <w:rsid w:val="0069377A"/>
    <w:rsid w:val="00696BD5"/>
    <w:rsid w:val="006A1BF0"/>
    <w:rsid w:val="006A2910"/>
    <w:rsid w:val="006A467A"/>
    <w:rsid w:val="006B01B0"/>
    <w:rsid w:val="006B1185"/>
    <w:rsid w:val="006B25FC"/>
    <w:rsid w:val="006B6C77"/>
    <w:rsid w:val="006B6DB4"/>
    <w:rsid w:val="006C11DF"/>
    <w:rsid w:val="006C3144"/>
    <w:rsid w:val="006C4CDE"/>
    <w:rsid w:val="006C5B91"/>
    <w:rsid w:val="006C6C31"/>
    <w:rsid w:val="006D0494"/>
    <w:rsid w:val="006D166D"/>
    <w:rsid w:val="006D3809"/>
    <w:rsid w:val="006E192A"/>
    <w:rsid w:val="006E1A52"/>
    <w:rsid w:val="006F4F50"/>
    <w:rsid w:val="006F6EBB"/>
    <w:rsid w:val="006F76F3"/>
    <w:rsid w:val="0070051C"/>
    <w:rsid w:val="00703610"/>
    <w:rsid w:val="00706C42"/>
    <w:rsid w:val="00712D32"/>
    <w:rsid w:val="00717563"/>
    <w:rsid w:val="00717784"/>
    <w:rsid w:val="00720134"/>
    <w:rsid w:val="00722987"/>
    <w:rsid w:val="00723C3D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4A4F"/>
    <w:rsid w:val="007761D2"/>
    <w:rsid w:val="007774DA"/>
    <w:rsid w:val="00780D45"/>
    <w:rsid w:val="00782064"/>
    <w:rsid w:val="0078394E"/>
    <w:rsid w:val="0078540A"/>
    <w:rsid w:val="00787F2E"/>
    <w:rsid w:val="00793782"/>
    <w:rsid w:val="00796C45"/>
    <w:rsid w:val="007A2D8A"/>
    <w:rsid w:val="007A3C6C"/>
    <w:rsid w:val="007A4569"/>
    <w:rsid w:val="007B1B06"/>
    <w:rsid w:val="007B2D7B"/>
    <w:rsid w:val="007B58C8"/>
    <w:rsid w:val="007B7BE5"/>
    <w:rsid w:val="007C0783"/>
    <w:rsid w:val="007C3FE9"/>
    <w:rsid w:val="007C754A"/>
    <w:rsid w:val="007E1A4B"/>
    <w:rsid w:val="007E2250"/>
    <w:rsid w:val="007E4C7C"/>
    <w:rsid w:val="007E69E6"/>
    <w:rsid w:val="007F17EC"/>
    <w:rsid w:val="007F26AE"/>
    <w:rsid w:val="007F79EF"/>
    <w:rsid w:val="00800EB6"/>
    <w:rsid w:val="0080440C"/>
    <w:rsid w:val="0080532A"/>
    <w:rsid w:val="0080584E"/>
    <w:rsid w:val="00812C65"/>
    <w:rsid w:val="00815865"/>
    <w:rsid w:val="00815E92"/>
    <w:rsid w:val="00822F27"/>
    <w:rsid w:val="0082482B"/>
    <w:rsid w:val="00830F28"/>
    <w:rsid w:val="008337AE"/>
    <w:rsid w:val="00833945"/>
    <w:rsid w:val="00841535"/>
    <w:rsid w:val="00841BF6"/>
    <w:rsid w:val="0084228D"/>
    <w:rsid w:val="008425E7"/>
    <w:rsid w:val="00851B56"/>
    <w:rsid w:val="00852F3F"/>
    <w:rsid w:val="00855CC8"/>
    <w:rsid w:val="00855DCE"/>
    <w:rsid w:val="00856D7A"/>
    <w:rsid w:val="008570E6"/>
    <w:rsid w:val="008577B0"/>
    <w:rsid w:val="00861D47"/>
    <w:rsid w:val="00862CE9"/>
    <w:rsid w:val="008636FA"/>
    <w:rsid w:val="00865A7C"/>
    <w:rsid w:val="00872F8A"/>
    <w:rsid w:val="00873284"/>
    <w:rsid w:val="0087348E"/>
    <w:rsid w:val="0087537C"/>
    <w:rsid w:val="008755B0"/>
    <w:rsid w:val="00875B31"/>
    <w:rsid w:val="0088398E"/>
    <w:rsid w:val="00883CC3"/>
    <w:rsid w:val="00883D07"/>
    <w:rsid w:val="00883DB3"/>
    <w:rsid w:val="00884565"/>
    <w:rsid w:val="00884D4F"/>
    <w:rsid w:val="00887BFD"/>
    <w:rsid w:val="00887EC1"/>
    <w:rsid w:val="008925EE"/>
    <w:rsid w:val="008A0509"/>
    <w:rsid w:val="008A0C3C"/>
    <w:rsid w:val="008A23AD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C6E4C"/>
    <w:rsid w:val="008C7663"/>
    <w:rsid w:val="008D46B7"/>
    <w:rsid w:val="008D6418"/>
    <w:rsid w:val="008D7490"/>
    <w:rsid w:val="008E07D3"/>
    <w:rsid w:val="008E1235"/>
    <w:rsid w:val="008E2DAB"/>
    <w:rsid w:val="008E4A2A"/>
    <w:rsid w:val="008E778C"/>
    <w:rsid w:val="008F306D"/>
    <w:rsid w:val="008F4431"/>
    <w:rsid w:val="008F4DF9"/>
    <w:rsid w:val="00900786"/>
    <w:rsid w:val="00903072"/>
    <w:rsid w:val="009042BC"/>
    <w:rsid w:val="00905AA7"/>
    <w:rsid w:val="009179F9"/>
    <w:rsid w:val="00924918"/>
    <w:rsid w:val="0093147C"/>
    <w:rsid w:val="00941093"/>
    <w:rsid w:val="00941E0F"/>
    <w:rsid w:val="009476D2"/>
    <w:rsid w:val="00950C24"/>
    <w:rsid w:val="00951FD6"/>
    <w:rsid w:val="00952DAA"/>
    <w:rsid w:val="009534A8"/>
    <w:rsid w:val="0095517A"/>
    <w:rsid w:val="0097088E"/>
    <w:rsid w:val="00970B1C"/>
    <w:rsid w:val="009720C3"/>
    <w:rsid w:val="00972A42"/>
    <w:rsid w:val="00972BD0"/>
    <w:rsid w:val="009742B9"/>
    <w:rsid w:val="00976593"/>
    <w:rsid w:val="00977AF5"/>
    <w:rsid w:val="0098092B"/>
    <w:rsid w:val="009831EC"/>
    <w:rsid w:val="00984D27"/>
    <w:rsid w:val="00984D33"/>
    <w:rsid w:val="00984EBD"/>
    <w:rsid w:val="009854B4"/>
    <w:rsid w:val="009857C8"/>
    <w:rsid w:val="00995F3C"/>
    <w:rsid w:val="0099740B"/>
    <w:rsid w:val="009A5459"/>
    <w:rsid w:val="009B1473"/>
    <w:rsid w:val="009B29E4"/>
    <w:rsid w:val="009B3315"/>
    <w:rsid w:val="009B44A2"/>
    <w:rsid w:val="009B5458"/>
    <w:rsid w:val="009C0876"/>
    <w:rsid w:val="009C317A"/>
    <w:rsid w:val="009C3951"/>
    <w:rsid w:val="009C7B03"/>
    <w:rsid w:val="009D0ED4"/>
    <w:rsid w:val="009D4313"/>
    <w:rsid w:val="009D64E3"/>
    <w:rsid w:val="009D6A13"/>
    <w:rsid w:val="009E19CB"/>
    <w:rsid w:val="009E370B"/>
    <w:rsid w:val="009E55B3"/>
    <w:rsid w:val="009E5677"/>
    <w:rsid w:val="009F276C"/>
    <w:rsid w:val="009F6B2F"/>
    <w:rsid w:val="009F76B4"/>
    <w:rsid w:val="00A00641"/>
    <w:rsid w:val="00A048FC"/>
    <w:rsid w:val="00A05BFF"/>
    <w:rsid w:val="00A063FC"/>
    <w:rsid w:val="00A07FD9"/>
    <w:rsid w:val="00A12676"/>
    <w:rsid w:val="00A12A0A"/>
    <w:rsid w:val="00A1648A"/>
    <w:rsid w:val="00A16DB1"/>
    <w:rsid w:val="00A177CF"/>
    <w:rsid w:val="00A17903"/>
    <w:rsid w:val="00A2406A"/>
    <w:rsid w:val="00A31282"/>
    <w:rsid w:val="00A3272D"/>
    <w:rsid w:val="00A34652"/>
    <w:rsid w:val="00A43338"/>
    <w:rsid w:val="00A44BC5"/>
    <w:rsid w:val="00A4641B"/>
    <w:rsid w:val="00A46750"/>
    <w:rsid w:val="00A47243"/>
    <w:rsid w:val="00A479C6"/>
    <w:rsid w:val="00A55BCF"/>
    <w:rsid w:val="00A6020A"/>
    <w:rsid w:val="00A62452"/>
    <w:rsid w:val="00A6340A"/>
    <w:rsid w:val="00A63AD5"/>
    <w:rsid w:val="00A70AC8"/>
    <w:rsid w:val="00A737FC"/>
    <w:rsid w:val="00A81814"/>
    <w:rsid w:val="00A87D99"/>
    <w:rsid w:val="00A946D0"/>
    <w:rsid w:val="00A94B60"/>
    <w:rsid w:val="00A96EED"/>
    <w:rsid w:val="00AA298E"/>
    <w:rsid w:val="00AA2D12"/>
    <w:rsid w:val="00AA51A1"/>
    <w:rsid w:val="00AB02C2"/>
    <w:rsid w:val="00AC0CBA"/>
    <w:rsid w:val="00AC167E"/>
    <w:rsid w:val="00AC3702"/>
    <w:rsid w:val="00AC480C"/>
    <w:rsid w:val="00AC7CB8"/>
    <w:rsid w:val="00AD0539"/>
    <w:rsid w:val="00AD06C2"/>
    <w:rsid w:val="00AD0AB6"/>
    <w:rsid w:val="00AE0716"/>
    <w:rsid w:val="00AE413A"/>
    <w:rsid w:val="00AE600F"/>
    <w:rsid w:val="00AE7AE0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0942"/>
    <w:rsid w:val="00B2157C"/>
    <w:rsid w:val="00B215AB"/>
    <w:rsid w:val="00B252E7"/>
    <w:rsid w:val="00B26C02"/>
    <w:rsid w:val="00B31D48"/>
    <w:rsid w:val="00B338FC"/>
    <w:rsid w:val="00B33DBA"/>
    <w:rsid w:val="00B3471D"/>
    <w:rsid w:val="00B35872"/>
    <w:rsid w:val="00B35FF3"/>
    <w:rsid w:val="00B373A8"/>
    <w:rsid w:val="00B37FDB"/>
    <w:rsid w:val="00B41095"/>
    <w:rsid w:val="00B431B2"/>
    <w:rsid w:val="00B50C14"/>
    <w:rsid w:val="00B52B1B"/>
    <w:rsid w:val="00B5373C"/>
    <w:rsid w:val="00B544D9"/>
    <w:rsid w:val="00B64DBD"/>
    <w:rsid w:val="00B66474"/>
    <w:rsid w:val="00B67A15"/>
    <w:rsid w:val="00B7476D"/>
    <w:rsid w:val="00B75C60"/>
    <w:rsid w:val="00B829FF"/>
    <w:rsid w:val="00B83118"/>
    <w:rsid w:val="00B84851"/>
    <w:rsid w:val="00B84CC2"/>
    <w:rsid w:val="00B8630A"/>
    <w:rsid w:val="00B86681"/>
    <w:rsid w:val="00B87386"/>
    <w:rsid w:val="00B87CCA"/>
    <w:rsid w:val="00B902E5"/>
    <w:rsid w:val="00B92AC7"/>
    <w:rsid w:val="00B972CE"/>
    <w:rsid w:val="00BA386D"/>
    <w:rsid w:val="00BA3C16"/>
    <w:rsid w:val="00BA46A6"/>
    <w:rsid w:val="00BA5B19"/>
    <w:rsid w:val="00BA78FB"/>
    <w:rsid w:val="00BB3767"/>
    <w:rsid w:val="00BB5BFB"/>
    <w:rsid w:val="00BB7C07"/>
    <w:rsid w:val="00BC2D97"/>
    <w:rsid w:val="00BC71EF"/>
    <w:rsid w:val="00BC77A8"/>
    <w:rsid w:val="00BD403F"/>
    <w:rsid w:val="00BE3822"/>
    <w:rsid w:val="00BE40FF"/>
    <w:rsid w:val="00BF06B9"/>
    <w:rsid w:val="00BF16A4"/>
    <w:rsid w:val="00C01DB2"/>
    <w:rsid w:val="00C06F36"/>
    <w:rsid w:val="00C179BF"/>
    <w:rsid w:val="00C205F2"/>
    <w:rsid w:val="00C2124A"/>
    <w:rsid w:val="00C25C37"/>
    <w:rsid w:val="00C27D1E"/>
    <w:rsid w:val="00C30FCA"/>
    <w:rsid w:val="00C3134A"/>
    <w:rsid w:val="00C325D7"/>
    <w:rsid w:val="00C32D13"/>
    <w:rsid w:val="00C32FF7"/>
    <w:rsid w:val="00C355AA"/>
    <w:rsid w:val="00C37851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4C26"/>
    <w:rsid w:val="00C85744"/>
    <w:rsid w:val="00C876D1"/>
    <w:rsid w:val="00CA02FD"/>
    <w:rsid w:val="00CA2E3F"/>
    <w:rsid w:val="00CA6175"/>
    <w:rsid w:val="00CA6270"/>
    <w:rsid w:val="00CB7B9D"/>
    <w:rsid w:val="00CC0595"/>
    <w:rsid w:val="00CC0855"/>
    <w:rsid w:val="00CC596F"/>
    <w:rsid w:val="00CC5973"/>
    <w:rsid w:val="00CC6079"/>
    <w:rsid w:val="00CD42FF"/>
    <w:rsid w:val="00CE0DE6"/>
    <w:rsid w:val="00CE3C28"/>
    <w:rsid w:val="00CE4088"/>
    <w:rsid w:val="00CF2D28"/>
    <w:rsid w:val="00CF78B0"/>
    <w:rsid w:val="00D050AE"/>
    <w:rsid w:val="00D1117B"/>
    <w:rsid w:val="00D11B5A"/>
    <w:rsid w:val="00D139C7"/>
    <w:rsid w:val="00D15004"/>
    <w:rsid w:val="00D2460C"/>
    <w:rsid w:val="00D31F26"/>
    <w:rsid w:val="00D326EE"/>
    <w:rsid w:val="00D33E87"/>
    <w:rsid w:val="00D40BB1"/>
    <w:rsid w:val="00D40BE8"/>
    <w:rsid w:val="00D455F2"/>
    <w:rsid w:val="00D52BE0"/>
    <w:rsid w:val="00D53338"/>
    <w:rsid w:val="00D5340E"/>
    <w:rsid w:val="00D56138"/>
    <w:rsid w:val="00D611BB"/>
    <w:rsid w:val="00D668C8"/>
    <w:rsid w:val="00D671E9"/>
    <w:rsid w:val="00D67222"/>
    <w:rsid w:val="00D672CA"/>
    <w:rsid w:val="00D70942"/>
    <w:rsid w:val="00D73CC0"/>
    <w:rsid w:val="00D76C17"/>
    <w:rsid w:val="00D80A9E"/>
    <w:rsid w:val="00D84B1A"/>
    <w:rsid w:val="00D851B1"/>
    <w:rsid w:val="00D90CE5"/>
    <w:rsid w:val="00DA1226"/>
    <w:rsid w:val="00DA5ABA"/>
    <w:rsid w:val="00DA5BF5"/>
    <w:rsid w:val="00DB2AE8"/>
    <w:rsid w:val="00DB56B2"/>
    <w:rsid w:val="00DB5D0C"/>
    <w:rsid w:val="00DB6184"/>
    <w:rsid w:val="00DB74B1"/>
    <w:rsid w:val="00DC205E"/>
    <w:rsid w:val="00DC3335"/>
    <w:rsid w:val="00DC4C64"/>
    <w:rsid w:val="00DC7B4A"/>
    <w:rsid w:val="00DD04B1"/>
    <w:rsid w:val="00DD0884"/>
    <w:rsid w:val="00DD307F"/>
    <w:rsid w:val="00DD4001"/>
    <w:rsid w:val="00DD43F8"/>
    <w:rsid w:val="00DE5267"/>
    <w:rsid w:val="00DF04F3"/>
    <w:rsid w:val="00DF4239"/>
    <w:rsid w:val="00DF4C1C"/>
    <w:rsid w:val="00E010BD"/>
    <w:rsid w:val="00E068C5"/>
    <w:rsid w:val="00E1610E"/>
    <w:rsid w:val="00E2228D"/>
    <w:rsid w:val="00E24799"/>
    <w:rsid w:val="00E25606"/>
    <w:rsid w:val="00E43153"/>
    <w:rsid w:val="00E46B21"/>
    <w:rsid w:val="00E529A0"/>
    <w:rsid w:val="00E55CE4"/>
    <w:rsid w:val="00E5603A"/>
    <w:rsid w:val="00E60945"/>
    <w:rsid w:val="00E63EF7"/>
    <w:rsid w:val="00E65010"/>
    <w:rsid w:val="00E7098E"/>
    <w:rsid w:val="00E74463"/>
    <w:rsid w:val="00E74AD6"/>
    <w:rsid w:val="00E81B07"/>
    <w:rsid w:val="00E82B16"/>
    <w:rsid w:val="00E85E47"/>
    <w:rsid w:val="00E863F2"/>
    <w:rsid w:val="00E8660A"/>
    <w:rsid w:val="00E86651"/>
    <w:rsid w:val="00E9270B"/>
    <w:rsid w:val="00E937D0"/>
    <w:rsid w:val="00E93912"/>
    <w:rsid w:val="00E93993"/>
    <w:rsid w:val="00EB1AED"/>
    <w:rsid w:val="00EB2931"/>
    <w:rsid w:val="00EB2AD8"/>
    <w:rsid w:val="00EB2AF6"/>
    <w:rsid w:val="00EB403B"/>
    <w:rsid w:val="00EB4214"/>
    <w:rsid w:val="00EB46B9"/>
    <w:rsid w:val="00EB588D"/>
    <w:rsid w:val="00EB6D69"/>
    <w:rsid w:val="00EC1AD1"/>
    <w:rsid w:val="00EC3690"/>
    <w:rsid w:val="00EC383B"/>
    <w:rsid w:val="00EC4920"/>
    <w:rsid w:val="00EC64C1"/>
    <w:rsid w:val="00ED72C3"/>
    <w:rsid w:val="00EE0081"/>
    <w:rsid w:val="00EE0403"/>
    <w:rsid w:val="00EE143A"/>
    <w:rsid w:val="00EE54F4"/>
    <w:rsid w:val="00EE6781"/>
    <w:rsid w:val="00EF4888"/>
    <w:rsid w:val="00EF7FFE"/>
    <w:rsid w:val="00F0437A"/>
    <w:rsid w:val="00F06879"/>
    <w:rsid w:val="00F14285"/>
    <w:rsid w:val="00F15750"/>
    <w:rsid w:val="00F16EF8"/>
    <w:rsid w:val="00F21C03"/>
    <w:rsid w:val="00F22F13"/>
    <w:rsid w:val="00F2534D"/>
    <w:rsid w:val="00F25502"/>
    <w:rsid w:val="00F27144"/>
    <w:rsid w:val="00F317BF"/>
    <w:rsid w:val="00F328D8"/>
    <w:rsid w:val="00F367CB"/>
    <w:rsid w:val="00F368C0"/>
    <w:rsid w:val="00F36DCF"/>
    <w:rsid w:val="00F41595"/>
    <w:rsid w:val="00F42D38"/>
    <w:rsid w:val="00F42F1F"/>
    <w:rsid w:val="00F451C1"/>
    <w:rsid w:val="00F47145"/>
    <w:rsid w:val="00F53DAA"/>
    <w:rsid w:val="00F608A3"/>
    <w:rsid w:val="00F6678A"/>
    <w:rsid w:val="00F711A0"/>
    <w:rsid w:val="00F72C81"/>
    <w:rsid w:val="00F72F16"/>
    <w:rsid w:val="00F75A58"/>
    <w:rsid w:val="00F77009"/>
    <w:rsid w:val="00F80FD5"/>
    <w:rsid w:val="00F8107A"/>
    <w:rsid w:val="00F8419C"/>
    <w:rsid w:val="00F925E5"/>
    <w:rsid w:val="00F93F7E"/>
    <w:rsid w:val="00F94BEB"/>
    <w:rsid w:val="00F95837"/>
    <w:rsid w:val="00FA1357"/>
    <w:rsid w:val="00FA432A"/>
    <w:rsid w:val="00FA5C42"/>
    <w:rsid w:val="00FB38ED"/>
    <w:rsid w:val="00FB771F"/>
    <w:rsid w:val="00FC0F67"/>
    <w:rsid w:val="00FC53C3"/>
    <w:rsid w:val="00FD0650"/>
    <w:rsid w:val="00FD5B14"/>
    <w:rsid w:val="00FE2FAF"/>
    <w:rsid w:val="00FE45A4"/>
    <w:rsid w:val="00FE5970"/>
    <w:rsid w:val="00FF12E7"/>
    <w:rsid w:val="00FF41F6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61F3826-6BFD-4ACC-BF2C-4BE7A2C4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ListParagraphChar">
    <w:name w:val="List Paragraph Char"/>
    <w:link w:val="ListParagraph"/>
    <w:locked/>
    <w:rsid w:val="00B20942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284F10"/>
    <w:rPr>
      <w:rFonts w:eastAsiaTheme="minorHAnsi"/>
      <w:lang w:val="en-ZA" w:eastAsia="en-ZA"/>
    </w:rPr>
  </w:style>
  <w:style w:type="paragraph" w:styleId="CommentSubject">
    <w:name w:val="annotation subject"/>
    <w:basedOn w:val="CommentText"/>
    <w:next w:val="CommentText"/>
    <w:link w:val="CommentSubjectChar"/>
    <w:rsid w:val="00016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613E"/>
    <w:rPr>
      <w:b/>
      <w:bC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8CC22-9223-4EBF-9BDD-0C286FF1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Gcina Matakane</cp:lastModifiedBy>
  <cp:revision>2</cp:revision>
  <cp:lastPrinted>2010-09-13T06:14:00Z</cp:lastPrinted>
  <dcterms:created xsi:type="dcterms:W3CDTF">2015-10-08T08:41:00Z</dcterms:created>
  <dcterms:modified xsi:type="dcterms:W3CDTF">2015-10-08T08:41:00Z</dcterms:modified>
</cp:coreProperties>
</file>