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1B3" w:rsidRPr="008D2A66" w:rsidRDefault="00E011B3" w:rsidP="00E011B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 w:rsidRPr="008D2A66">
        <w:rPr>
          <w:rFonts w:ascii="Arial" w:hAnsi="Arial" w:cs="Arial"/>
          <w:b/>
          <w:bCs/>
          <w:sz w:val="20"/>
          <w:szCs w:val="20"/>
        </w:rPr>
        <w:t>36/1/4/1(201900132)</w:t>
      </w:r>
    </w:p>
    <w:p w:rsidR="00E011B3" w:rsidRPr="008D2A66" w:rsidRDefault="00E011B3" w:rsidP="00E011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E011B3" w:rsidRPr="008D2A66" w:rsidRDefault="00E011B3" w:rsidP="00E011B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8D2A66">
        <w:rPr>
          <w:rFonts w:ascii="Arial" w:hAnsi="Arial" w:cs="Arial"/>
          <w:b/>
          <w:bCs/>
          <w:sz w:val="20"/>
          <w:szCs w:val="20"/>
        </w:rPr>
        <w:t>NATIONAL ASSEMBLY</w:t>
      </w:r>
    </w:p>
    <w:p w:rsidR="00E011B3" w:rsidRPr="008D2A66" w:rsidRDefault="00E011B3" w:rsidP="00E011B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E011B3" w:rsidRPr="008D2A66" w:rsidRDefault="00E011B3" w:rsidP="00E011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D2A66">
        <w:rPr>
          <w:rFonts w:ascii="Arial" w:hAnsi="Arial" w:cs="Arial"/>
          <w:b/>
          <w:bCs/>
          <w:sz w:val="20"/>
          <w:szCs w:val="20"/>
        </w:rPr>
        <w:t>FOR WRITTEN REPLY</w:t>
      </w:r>
    </w:p>
    <w:p w:rsidR="00E011B3" w:rsidRPr="008D2A66" w:rsidRDefault="00E011B3" w:rsidP="00E011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E011B3" w:rsidRPr="008D2A66" w:rsidRDefault="00E011B3" w:rsidP="00E011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D2A66">
        <w:rPr>
          <w:rFonts w:ascii="Arial" w:hAnsi="Arial" w:cs="Arial"/>
          <w:b/>
          <w:bCs/>
          <w:sz w:val="20"/>
          <w:szCs w:val="20"/>
        </w:rPr>
        <w:t>QUESTION 335</w:t>
      </w:r>
    </w:p>
    <w:p w:rsidR="00E011B3" w:rsidRPr="008D2A66" w:rsidRDefault="00E011B3" w:rsidP="00E011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E011B3" w:rsidRPr="008D2A66" w:rsidRDefault="00E011B3" w:rsidP="00E011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D2A66">
        <w:rPr>
          <w:rFonts w:ascii="Arial" w:hAnsi="Arial" w:cs="Arial"/>
          <w:b/>
          <w:bCs/>
          <w:sz w:val="20"/>
          <w:szCs w:val="20"/>
        </w:rPr>
        <w:t>DATE OF PUBLICATION IN INTERNAL QUESTION PAPER: 19 JULY 2019</w:t>
      </w:r>
    </w:p>
    <w:p w:rsidR="00E011B3" w:rsidRPr="008D2A66" w:rsidRDefault="00E011B3" w:rsidP="00E011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D2A66">
        <w:rPr>
          <w:rFonts w:ascii="Arial" w:hAnsi="Arial" w:cs="Arial"/>
          <w:b/>
          <w:bCs/>
          <w:sz w:val="20"/>
          <w:szCs w:val="20"/>
        </w:rPr>
        <w:t>(INTERNAL QUESTION PAPER NO 6·2019)</w:t>
      </w:r>
    </w:p>
    <w:p w:rsidR="00E011B3" w:rsidRPr="008D2A66" w:rsidRDefault="00E011B3" w:rsidP="00E011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E011B3" w:rsidRPr="008D2A66" w:rsidRDefault="00E011B3" w:rsidP="00E011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D2A66">
        <w:rPr>
          <w:rFonts w:ascii="Arial" w:hAnsi="Arial" w:cs="Arial"/>
          <w:b/>
          <w:bCs/>
          <w:sz w:val="20"/>
          <w:szCs w:val="20"/>
        </w:rPr>
        <w:t xml:space="preserve">335. </w:t>
      </w:r>
      <w:proofErr w:type="spellStart"/>
      <w:r w:rsidRPr="008D2A66">
        <w:rPr>
          <w:rFonts w:ascii="Arial" w:hAnsi="Arial" w:cs="Arial"/>
          <w:b/>
          <w:bCs/>
          <w:sz w:val="20"/>
          <w:szCs w:val="20"/>
        </w:rPr>
        <w:t>Maj</w:t>
      </w:r>
      <w:proofErr w:type="spellEnd"/>
      <w:r w:rsidRPr="008D2A66">
        <w:rPr>
          <w:rFonts w:ascii="Arial" w:hAnsi="Arial" w:cs="Arial"/>
          <w:b/>
          <w:bCs/>
          <w:sz w:val="20"/>
          <w:szCs w:val="20"/>
        </w:rPr>
        <w:t xml:space="preserve"> Gen O S Terblanche (DA) to ask the Minister of Police:</w:t>
      </w:r>
    </w:p>
    <w:p w:rsidR="00E011B3" w:rsidRPr="008D2A66" w:rsidRDefault="00E011B3" w:rsidP="00E011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E011B3" w:rsidRPr="008D2A66" w:rsidRDefault="00E011B3" w:rsidP="00E011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D2A66">
        <w:rPr>
          <w:rFonts w:ascii="Arial" w:hAnsi="Arial" w:cs="Arial"/>
          <w:sz w:val="20"/>
          <w:szCs w:val="20"/>
        </w:rPr>
        <w:t>What (a) number of closed circuit television (CCTV) cameras (</w:t>
      </w:r>
      <w:proofErr w:type="spellStart"/>
      <w:r w:rsidRPr="008D2A66">
        <w:rPr>
          <w:rFonts w:ascii="Arial" w:hAnsi="Arial" w:cs="Arial"/>
          <w:sz w:val="20"/>
          <w:szCs w:val="20"/>
        </w:rPr>
        <w:t>i</w:t>
      </w:r>
      <w:proofErr w:type="spellEnd"/>
      <w:r w:rsidRPr="008D2A66">
        <w:rPr>
          <w:rFonts w:ascii="Arial" w:hAnsi="Arial" w:cs="Arial"/>
          <w:sz w:val="20"/>
          <w:szCs w:val="20"/>
        </w:rPr>
        <w:t>) are installed and (ii) are not in working order at each train station in each province and {b) are the reasons in respect of those cameras that are not working?</w:t>
      </w:r>
    </w:p>
    <w:p w:rsidR="00E011B3" w:rsidRPr="008D2A66" w:rsidRDefault="00E011B3" w:rsidP="00E011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D2A66">
        <w:rPr>
          <w:rFonts w:ascii="Arial" w:hAnsi="Arial" w:cs="Arial"/>
          <w:sz w:val="20"/>
          <w:szCs w:val="20"/>
        </w:rPr>
        <w:t>NW1304E</w:t>
      </w:r>
      <w:r w:rsidRPr="008D2A66">
        <w:rPr>
          <w:rFonts w:ascii="Arial" w:hAnsi="Arial" w:cs="Arial"/>
          <w:sz w:val="20"/>
          <w:szCs w:val="20"/>
        </w:rPr>
        <w:br/>
      </w:r>
      <w:r w:rsidRPr="008D2A66">
        <w:rPr>
          <w:rFonts w:ascii="Arial" w:hAnsi="Arial" w:cs="Arial"/>
          <w:sz w:val="20"/>
          <w:szCs w:val="20"/>
        </w:rPr>
        <w:br/>
      </w:r>
      <w:r w:rsidRPr="008D2A66">
        <w:rPr>
          <w:rFonts w:ascii="Arial" w:hAnsi="Arial" w:cs="Arial"/>
          <w:b/>
          <w:bCs/>
          <w:sz w:val="20"/>
          <w:szCs w:val="20"/>
        </w:rPr>
        <w:t>REPLY</w:t>
      </w:r>
      <w:proofErr w:type="gramStart"/>
      <w:r w:rsidRPr="008D2A66">
        <w:rPr>
          <w:rFonts w:ascii="Arial" w:hAnsi="Arial" w:cs="Arial"/>
          <w:b/>
          <w:bCs/>
          <w:sz w:val="20"/>
          <w:szCs w:val="20"/>
        </w:rPr>
        <w:t>:</w:t>
      </w:r>
      <w:proofErr w:type="gramEnd"/>
      <w:r w:rsidRPr="008D2A66">
        <w:rPr>
          <w:rFonts w:ascii="Arial" w:hAnsi="Arial" w:cs="Arial"/>
          <w:b/>
          <w:bCs/>
          <w:sz w:val="20"/>
          <w:szCs w:val="20"/>
        </w:rPr>
        <w:br/>
      </w:r>
      <w:r w:rsidRPr="008D2A66">
        <w:rPr>
          <w:rFonts w:ascii="Arial" w:hAnsi="Arial" w:cs="Arial"/>
          <w:b/>
          <w:bCs/>
          <w:sz w:val="20"/>
          <w:szCs w:val="20"/>
        </w:rPr>
        <w:br/>
      </w:r>
      <w:r w:rsidRPr="008D2A66">
        <w:rPr>
          <w:rFonts w:ascii="Arial" w:hAnsi="Arial" w:cs="Arial"/>
          <w:sz w:val="20"/>
          <w:szCs w:val="20"/>
        </w:rPr>
        <w:t>{a)(</w:t>
      </w:r>
      <w:proofErr w:type="spellStart"/>
      <w:r w:rsidRPr="008D2A66">
        <w:rPr>
          <w:rFonts w:ascii="Arial" w:hAnsi="Arial" w:cs="Arial"/>
          <w:sz w:val="20"/>
          <w:szCs w:val="20"/>
        </w:rPr>
        <w:t>i</w:t>
      </w:r>
      <w:proofErr w:type="spellEnd"/>
      <w:r w:rsidRPr="008D2A66">
        <w:rPr>
          <w:rFonts w:ascii="Arial" w:hAnsi="Arial" w:cs="Arial"/>
          <w:sz w:val="20"/>
          <w:szCs w:val="20"/>
        </w:rPr>
        <w:t>){ii) and (b)</w:t>
      </w:r>
      <w:r w:rsidRPr="008D2A66">
        <w:rPr>
          <w:rFonts w:ascii="Arial" w:hAnsi="Arial" w:cs="Arial"/>
          <w:sz w:val="20"/>
          <w:szCs w:val="20"/>
        </w:rPr>
        <w:br/>
      </w:r>
      <w:r w:rsidRPr="008D2A66">
        <w:rPr>
          <w:rFonts w:ascii="Arial" w:hAnsi="Arial" w:cs="Arial"/>
          <w:sz w:val="20"/>
          <w:szCs w:val="20"/>
        </w:rPr>
        <w:br/>
        <w:t>The South African Police Service (SAPS) has not installed any closed circuit television (CCTV) cameras at train stations. The Minister of Transport will be in a better position to respond to this question.</w:t>
      </w:r>
      <w:r w:rsidRPr="008D2A66">
        <w:rPr>
          <w:rFonts w:ascii="Arial" w:hAnsi="Arial" w:cs="Arial"/>
          <w:sz w:val="20"/>
          <w:szCs w:val="20"/>
        </w:rPr>
        <w:br/>
      </w:r>
      <w:r w:rsidRPr="008D2A66">
        <w:rPr>
          <w:rFonts w:ascii="Arial" w:hAnsi="Arial" w:cs="Arial"/>
          <w:sz w:val="20"/>
          <w:szCs w:val="20"/>
        </w:rPr>
        <w:br/>
        <w:t>Reply to question 335 recommended</w:t>
      </w:r>
      <w:r w:rsidRPr="008D2A66">
        <w:rPr>
          <w:rFonts w:ascii="Arial" w:hAnsi="Arial" w:cs="Arial"/>
          <w:sz w:val="20"/>
          <w:szCs w:val="20"/>
        </w:rPr>
        <w:br/>
      </w:r>
      <w:r w:rsidRPr="008D2A66">
        <w:rPr>
          <w:rFonts w:ascii="Arial" w:hAnsi="Arial" w:cs="Arial"/>
          <w:sz w:val="20"/>
          <w:szCs w:val="20"/>
        </w:rPr>
        <w:br/>
      </w:r>
      <w:r w:rsidRPr="008D2A66">
        <w:rPr>
          <w:rFonts w:ascii="Arial" w:hAnsi="Arial" w:cs="Arial"/>
          <w:sz w:val="20"/>
          <w:szCs w:val="20"/>
        </w:rPr>
        <w:br/>
      </w:r>
      <w:r w:rsidRPr="008D2A66">
        <w:rPr>
          <w:rFonts w:ascii="Arial" w:hAnsi="Arial" w:cs="Arial"/>
          <w:b/>
          <w:bCs/>
          <w:sz w:val="20"/>
          <w:szCs w:val="20"/>
        </w:rPr>
        <w:t xml:space="preserve">LIEUTENANT </w:t>
      </w:r>
      <w:r w:rsidRPr="008D2A66">
        <w:rPr>
          <w:rFonts w:ascii="Arial" w:hAnsi="Arial" w:cs="Arial"/>
          <w:b/>
          <w:sz w:val="20"/>
          <w:szCs w:val="20"/>
        </w:rPr>
        <w:t>GENERAL</w:t>
      </w:r>
    </w:p>
    <w:p w:rsidR="00E011B3" w:rsidRPr="008D2A66" w:rsidRDefault="00E011B3" w:rsidP="00E011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proofErr w:type="gramStart"/>
      <w:r w:rsidRPr="008D2A66">
        <w:rPr>
          <w:rFonts w:ascii="Arial" w:hAnsi="Arial" w:cs="Arial"/>
          <w:b/>
          <w:sz w:val="20"/>
          <w:szCs w:val="20"/>
        </w:rPr>
        <w:t xml:space="preserve">NATIONAL </w:t>
      </w:r>
      <w:r w:rsidRPr="008D2A66">
        <w:rPr>
          <w:rFonts w:ascii="Arial" w:eastAsia="HiddenHorzOCR" w:hAnsi="Arial" w:cs="Arial"/>
          <w:b/>
          <w:sz w:val="20"/>
          <w:szCs w:val="20"/>
        </w:rPr>
        <w:t xml:space="preserve"> COMISSIONER</w:t>
      </w:r>
      <w:proofErr w:type="gramEnd"/>
      <w:r w:rsidRPr="008D2A66">
        <w:rPr>
          <w:rFonts w:ascii="Arial" w:eastAsia="HiddenHorzOCR" w:hAnsi="Arial" w:cs="Arial"/>
          <w:b/>
          <w:sz w:val="20"/>
          <w:szCs w:val="20"/>
        </w:rPr>
        <w:t xml:space="preserve">: </w:t>
      </w:r>
      <w:r w:rsidRPr="008D2A66">
        <w:rPr>
          <w:rFonts w:ascii="Arial" w:hAnsi="Arial" w:cs="Arial"/>
          <w:b/>
          <w:sz w:val="20"/>
          <w:szCs w:val="20"/>
        </w:rPr>
        <w:t>SOUTH AFRICAN POLICE SERVICE</w:t>
      </w:r>
    </w:p>
    <w:p w:rsidR="00E011B3" w:rsidRPr="008D2A66" w:rsidRDefault="00E011B3" w:rsidP="00E011B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D2A66">
        <w:rPr>
          <w:rFonts w:ascii="Arial" w:hAnsi="Arial" w:cs="Arial"/>
          <w:b/>
          <w:sz w:val="20"/>
          <w:szCs w:val="20"/>
        </w:rPr>
        <w:t>KJ SITOLE (SOEG</w:t>
      </w:r>
      <w:proofErr w:type="gramStart"/>
      <w:r w:rsidRPr="008D2A66">
        <w:rPr>
          <w:rFonts w:ascii="Arial" w:hAnsi="Arial" w:cs="Arial"/>
          <w:b/>
          <w:sz w:val="20"/>
          <w:szCs w:val="20"/>
        </w:rPr>
        <w:t>)</w:t>
      </w:r>
      <w:proofErr w:type="gramEnd"/>
      <w:r w:rsidRPr="008D2A66">
        <w:rPr>
          <w:rFonts w:ascii="Arial" w:hAnsi="Arial" w:cs="Arial"/>
          <w:b/>
          <w:sz w:val="20"/>
          <w:szCs w:val="20"/>
        </w:rPr>
        <w:br/>
        <w:t>Date</w:t>
      </w:r>
      <w:r w:rsidRPr="008D2A66">
        <w:rPr>
          <w:rFonts w:ascii="Arial" w:hAnsi="Arial" w:cs="Arial"/>
          <w:sz w:val="20"/>
          <w:szCs w:val="20"/>
        </w:rPr>
        <w:t>: 2019/08/01</w:t>
      </w:r>
      <w:r w:rsidRPr="008D2A66">
        <w:rPr>
          <w:rFonts w:ascii="Arial" w:hAnsi="Arial" w:cs="Arial"/>
          <w:sz w:val="20"/>
          <w:szCs w:val="20"/>
        </w:rPr>
        <w:br/>
      </w:r>
      <w:r w:rsidRPr="008D2A66">
        <w:rPr>
          <w:rFonts w:ascii="Arial" w:hAnsi="Arial" w:cs="Arial"/>
          <w:sz w:val="20"/>
          <w:szCs w:val="20"/>
        </w:rPr>
        <w:br/>
        <w:t xml:space="preserve">Reply to question 335 </w:t>
      </w:r>
      <w:r w:rsidRPr="008D2A66">
        <w:rPr>
          <w:rFonts w:ascii="Arial" w:eastAsia="HiddenHorzOCR" w:hAnsi="Arial" w:cs="Arial"/>
          <w:sz w:val="20"/>
          <w:szCs w:val="20"/>
        </w:rPr>
        <w:t xml:space="preserve">approved </w:t>
      </w:r>
      <w:r w:rsidRPr="008D2A66">
        <w:rPr>
          <w:rFonts w:ascii="Arial" w:eastAsia="HiddenHorzOCR" w:hAnsi="Arial" w:cs="Arial"/>
          <w:sz w:val="20"/>
          <w:szCs w:val="20"/>
        </w:rPr>
        <w:br/>
      </w:r>
      <w:r w:rsidRPr="008D2A66">
        <w:rPr>
          <w:rFonts w:ascii="Arial" w:eastAsia="HiddenHorzOCR" w:hAnsi="Arial" w:cs="Arial"/>
          <w:sz w:val="20"/>
          <w:szCs w:val="20"/>
        </w:rPr>
        <w:br/>
      </w:r>
      <w:r w:rsidRPr="008D2A66">
        <w:rPr>
          <w:rFonts w:ascii="Arial" w:eastAsia="HiddenHorzOCR" w:hAnsi="Arial" w:cs="Arial"/>
          <w:sz w:val="20"/>
          <w:szCs w:val="20"/>
        </w:rPr>
        <w:br/>
      </w:r>
      <w:r w:rsidRPr="008D2A66">
        <w:rPr>
          <w:rFonts w:ascii="Arial" w:eastAsia="HiddenHorzOCR" w:hAnsi="Arial" w:cs="Arial"/>
          <w:b/>
          <w:sz w:val="20"/>
          <w:szCs w:val="20"/>
        </w:rPr>
        <w:t>GENERAL BH CELE (MP)</w:t>
      </w:r>
      <w:r w:rsidRPr="008D2A66">
        <w:rPr>
          <w:rFonts w:ascii="Arial" w:eastAsia="HiddenHorzOCR" w:hAnsi="Arial" w:cs="Arial"/>
          <w:b/>
          <w:sz w:val="20"/>
          <w:szCs w:val="20"/>
        </w:rPr>
        <w:br/>
        <w:t>MINISTER OF POLICE</w:t>
      </w:r>
      <w:r w:rsidRPr="008D2A66">
        <w:rPr>
          <w:rFonts w:ascii="Arial" w:eastAsia="HiddenHorzOCR" w:hAnsi="Arial" w:cs="Arial"/>
          <w:b/>
          <w:sz w:val="20"/>
          <w:szCs w:val="20"/>
        </w:rPr>
        <w:br/>
        <w:t>Date</w:t>
      </w:r>
      <w:r w:rsidRPr="008D2A66">
        <w:rPr>
          <w:rFonts w:ascii="Arial" w:eastAsia="HiddenHorzOCR" w:hAnsi="Arial" w:cs="Arial"/>
          <w:sz w:val="20"/>
          <w:szCs w:val="20"/>
        </w:rPr>
        <w:t>: 13/08/2019</w:t>
      </w:r>
    </w:p>
    <w:p w:rsidR="00E011B3" w:rsidRPr="008D2A66" w:rsidRDefault="00E011B3" w:rsidP="00E011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44E3E" w:rsidRPr="008D2A66" w:rsidRDefault="00844E3E" w:rsidP="00E011B3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sectPr w:rsidR="00844E3E" w:rsidRPr="008D2A66" w:rsidSect="008E12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savePreviewPicture/>
  <w:compat/>
  <w:rsids>
    <w:rsidRoot w:val="00E011B3"/>
    <w:rsid w:val="00844E3E"/>
    <w:rsid w:val="008D2A66"/>
    <w:rsid w:val="008E1245"/>
    <w:rsid w:val="008E4298"/>
    <w:rsid w:val="00C00DB2"/>
    <w:rsid w:val="00E01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2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800</Characters>
  <Application>Microsoft Office Word</Application>
  <DocSecurity>0</DocSecurity>
  <Lines>6</Lines>
  <Paragraphs>1</Paragraphs>
  <ScaleCrop>false</ScaleCrop>
  <Company>Proline</Company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2019-08-16T11:18:00Z</dcterms:created>
  <dcterms:modified xsi:type="dcterms:W3CDTF">2019-08-16T11:20:00Z</dcterms:modified>
</cp:coreProperties>
</file>