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C23E1D">
        <w:rPr>
          <w:b/>
          <w:bCs/>
          <w:sz w:val="24"/>
          <w:u w:val="single"/>
        </w:rPr>
        <w:t>3</w:t>
      </w:r>
      <w:r w:rsidR="00E15B1F">
        <w:rPr>
          <w:b/>
          <w:bCs/>
          <w:sz w:val="24"/>
          <w:u w:val="single"/>
        </w:rPr>
        <w:t>4</w:t>
      </w:r>
      <w:r w:rsidR="001F2E00">
        <w:rPr>
          <w:b/>
          <w:bCs/>
          <w:sz w:val="24"/>
          <w:u w:val="single"/>
        </w:rPr>
        <w:t>2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66835">
        <w:rPr>
          <w:b/>
          <w:bCs/>
          <w:sz w:val="24"/>
          <w:u w:val="single"/>
        </w:rPr>
        <w:t>27 OCTOBER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6835">
        <w:rPr>
          <w:b/>
          <w:bCs/>
          <w:sz w:val="24"/>
          <w:u w:val="single"/>
        </w:rPr>
        <w:t>39</w:t>
      </w:r>
      <w:r w:rsidR="007621A9">
        <w:rPr>
          <w:b/>
          <w:bCs/>
          <w:sz w:val="24"/>
          <w:u w:val="single"/>
        </w:rPr>
        <w:t>)</w:t>
      </w:r>
    </w:p>
    <w:p w:rsidR="001F2E00" w:rsidRPr="001F2E00" w:rsidRDefault="001F2E00" w:rsidP="001F2E00">
      <w:pPr>
        <w:spacing w:before="100" w:beforeAutospacing="1" w:after="100" w:afterAutospacing="1"/>
        <w:ind w:left="851" w:hanging="851"/>
        <w:rPr>
          <w:b/>
          <w:noProof/>
          <w:sz w:val="24"/>
          <w:u w:val="single"/>
          <w:lang w:val="af-ZA"/>
        </w:rPr>
      </w:pPr>
      <w:r w:rsidRPr="001F2E00">
        <w:rPr>
          <w:b/>
          <w:noProof/>
          <w:sz w:val="24"/>
          <w:u w:val="single"/>
          <w:lang w:val="af-ZA"/>
        </w:rPr>
        <w:t>Ms N V Mente (EFF) to ask the Minister of Health:</w:t>
      </w:r>
    </w:p>
    <w:p w:rsidR="008A34C5" w:rsidRPr="00396EBD" w:rsidRDefault="001F2E00" w:rsidP="00E15B1F">
      <w:pPr>
        <w:spacing w:before="100" w:beforeAutospacing="1" w:after="100" w:afterAutospacing="1"/>
        <w:jc w:val="both"/>
        <w:rPr>
          <w:sz w:val="20"/>
          <w:szCs w:val="20"/>
        </w:rPr>
      </w:pPr>
      <w:r w:rsidRPr="001F2E00">
        <w:rPr>
          <w:sz w:val="24"/>
        </w:rPr>
        <w:t xml:space="preserve">(a) What total number of medical equipment items does the Tshilidzini Hospital have, (b) what is the (i) category, (ii) date of purchase </w:t>
      </w:r>
      <w:r w:rsidRPr="001F2E00">
        <w:rPr>
          <w:noProof/>
          <w:sz w:val="24"/>
          <w:lang w:val="af-ZA"/>
        </w:rPr>
        <w:t>and</w:t>
      </w:r>
      <w:r w:rsidRPr="001F2E00">
        <w:rPr>
          <w:sz w:val="24"/>
        </w:rPr>
        <w:t xml:space="preserve"> (iii) purchase price of each item of medical equipment and (c) what number of medical equipment items are not in use because they are dysfunctional or lack service</w:t>
      </w:r>
      <w:r w:rsidRPr="001F2E00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D78FF">
        <w:rPr>
          <w:color w:val="000000"/>
        </w:rPr>
        <w:t>3</w:t>
      </w:r>
      <w:r w:rsidR="00C23E1D">
        <w:rPr>
          <w:color w:val="000000"/>
        </w:rPr>
        <w:t>7</w:t>
      </w:r>
      <w:r w:rsidR="001F2E00">
        <w:rPr>
          <w:color w:val="000000"/>
        </w:rPr>
        <w:t>32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8963C4" w:rsidRDefault="00276201" w:rsidP="00232FC4">
      <w:pPr>
        <w:ind w:left="709" w:hanging="709"/>
        <w:jc w:val="both"/>
        <w:rPr>
          <w:sz w:val="24"/>
        </w:rPr>
      </w:pPr>
      <w:r>
        <w:rPr>
          <w:sz w:val="24"/>
        </w:rPr>
        <w:t>The following tables reflect the details in this regard:</w:t>
      </w:r>
    </w:p>
    <w:p w:rsidR="00276201" w:rsidRDefault="00276201" w:rsidP="00276201">
      <w:pPr>
        <w:spacing w:line="276" w:lineRule="auto"/>
        <w:jc w:val="both"/>
        <w:rPr>
          <w:b/>
          <w:szCs w:val="22"/>
          <w:lang w:val="en-ZA"/>
        </w:rPr>
      </w:pPr>
    </w:p>
    <w:tbl>
      <w:tblPr>
        <w:tblStyle w:val="TableGrid"/>
        <w:tblW w:w="15167" w:type="dxa"/>
        <w:tblInd w:w="250" w:type="dxa"/>
        <w:tblLook w:val="04A0"/>
      </w:tblPr>
      <w:tblGrid>
        <w:gridCol w:w="1277"/>
        <w:gridCol w:w="2409"/>
        <w:gridCol w:w="1984"/>
        <w:gridCol w:w="1985"/>
        <w:gridCol w:w="2268"/>
        <w:gridCol w:w="1417"/>
        <w:gridCol w:w="1559"/>
        <w:gridCol w:w="2268"/>
      </w:tblGrid>
      <w:tr w:rsidR="00276201" w:rsidRPr="00725F68" w:rsidTr="00276201">
        <w:trPr>
          <w:trHeight w:val="541"/>
          <w:tblHeader/>
        </w:trPr>
        <w:tc>
          <w:tcPr>
            <w:tcW w:w="1277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 xml:space="preserve">Ward 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Type of equipment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 xml:space="preserve">No. of equipment 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No. of equipment  functioning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No. of equipment not functioning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No for repair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No for service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  <w:b/>
              </w:rPr>
            </w:pPr>
            <w:r w:rsidRPr="00725F68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urchase P</w:t>
            </w:r>
            <w:r w:rsidRPr="00725F68">
              <w:rPr>
                <w:rFonts w:asciiTheme="minorHAnsi" w:hAnsiTheme="minorHAnsi"/>
                <w:b/>
              </w:rPr>
              <w:t xml:space="preserve">rice </w:t>
            </w:r>
            <w:r>
              <w:rPr>
                <w:rFonts w:asciiTheme="minorHAnsi" w:hAnsiTheme="minorHAnsi"/>
                <w:b/>
              </w:rPr>
              <w:t>(each)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OPD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Patient monitor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09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6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6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R60 200-00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ECG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R99 997.22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Sonar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R300 000-00 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Sitting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R5 500-00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R3 444.00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Bathroom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R3 552.50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Baby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R2 394.00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Mobile/manual BP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R689,70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lastRenderedPageBreak/>
              <w:t xml:space="preserve">Casualty 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Patient monitor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17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D70F4D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D70F4D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Ventilator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R172 000-00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Blood gas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ISTAT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No cartridge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Sitting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D3A84">
              <w:rPr>
                <w:rFonts w:asciiTheme="minorHAnsi" w:hAnsiTheme="minorHAnsi"/>
              </w:rPr>
              <w:t>R5</w:t>
            </w:r>
            <w:r>
              <w:rPr>
                <w:rFonts w:asciiTheme="minorHAnsi" w:hAnsiTheme="minorHAnsi"/>
              </w:rPr>
              <w:t xml:space="preserve"> </w:t>
            </w:r>
            <w:r w:rsidRPr="00CD3A84">
              <w:rPr>
                <w:rFonts w:asciiTheme="minorHAnsi" w:hAnsiTheme="minorHAnsi"/>
              </w:rPr>
              <w:t>500-00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Default="00276201" w:rsidP="00276201">
            <w:pPr>
              <w:rPr>
                <w:rFonts w:asciiTheme="minorHAnsi" w:hAnsiTheme="minorHAnsi"/>
              </w:rPr>
            </w:pPr>
            <w:r w:rsidRPr="004D144E">
              <w:rPr>
                <w:rFonts w:asciiTheme="minorHAnsi" w:hAnsiTheme="minorHAnsi"/>
              </w:rPr>
              <w:t>R3</w:t>
            </w:r>
            <w:r>
              <w:rPr>
                <w:rFonts w:asciiTheme="minorHAnsi" w:hAnsiTheme="minorHAnsi"/>
              </w:rPr>
              <w:t xml:space="preserve"> </w:t>
            </w:r>
            <w:r w:rsidRPr="004D144E">
              <w:rPr>
                <w:rFonts w:asciiTheme="minorHAnsi" w:hAnsiTheme="minorHAnsi"/>
              </w:rPr>
              <w:t>444.00</w:t>
            </w:r>
          </w:p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Repair height rod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Baby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4D144E">
              <w:rPr>
                <w:rFonts w:asciiTheme="minorHAnsi" w:hAnsiTheme="minorHAnsi"/>
              </w:rPr>
              <w:t>R2</w:t>
            </w:r>
            <w:r>
              <w:rPr>
                <w:rFonts w:asciiTheme="minorHAnsi" w:hAnsiTheme="minorHAnsi"/>
              </w:rPr>
              <w:t xml:space="preserve"> </w:t>
            </w:r>
            <w:r w:rsidRPr="004D144E">
              <w:rPr>
                <w:rFonts w:asciiTheme="minorHAnsi" w:hAnsiTheme="minorHAnsi"/>
              </w:rPr>
              <w:t>394.00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Manual BP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R1 600.00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HB 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R4 967.68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Resuscitation beds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0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POP bed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One needed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EYE and Transfer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Wall ophthalmoscope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Manual Baunometer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DE2F93">
              <w:rPr>
                <w:rFonts w:asciiTheme="minorHAnsi" w:hAnsiTheme="minorHAnsi"/>
              </w:rPr>
              <w:t>R1</w:t>
            </w:r>
            <w:r>
              <w:rPr>
                <w:rFonts w:asciiTheme="minorHAnsi" w:hAnsiTheme="minorHAnsi"/>
              </w:rPr>
              <w:t xml:space="preserve"> </w:t>
            </w:r>
            <w:r w:rsidRPr="00DE2F93">
              <w:rPr>
                <w:rFonts w:asciiTheme="minorHAnsi" w:hAnsiTheme="minorHAnsi"/>
              </w:rPr>
              <w:t xml:space="preserve">600.00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Pen torch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New slit lamp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Old slit lamp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Old handheld ophthalmoscope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Paediatric medical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Monitors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10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E67C38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E67C38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Pulse Oximeter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R6 467.03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Data scope Accutur plus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R68 000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Infusion pump Agalia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R8 908.96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Infusion pump Infusamat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R36 736.50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Syringe pump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R23 683.80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Electric suction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R6 384.00 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Defibrillator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R81 827.60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Manual BP Apparatus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E67C38">
              <w:rPr>
                <w:rFonts w:asciiTheme="minorHAnsi" w:hAnsiTheme="minorHAnsi"/>
              </w:rPr>
              <w:t>R1</w:t>
            </w:r>
            <w:r>
              <w:rPr>
                <w:rFonts w:asciiTheme="minorHAnsi" w:hAnsiTheme="minorHAnsi"/>
              </w:rPr>
              <w:t xml:space="preserve"> </w:t>
            </w:r>
            <w:r w:rsidRPr="00E67C38">
              <w:rPr>
                <w:rFonts w:asciiTheme="minorHAnsi" w:hAnsiTheme="minorHAnsi"/>
              </w:rPr>
              <w:t>600.00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Baby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R2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>394.00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ENT set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R1</w:t>
            </w:r>
            <w:r>
              <w:rPr>
                <w:rFonts w:asciiTheme="minorHAnsi" w:hAnsiTheme="minorHAnsi"/>
              </w:rPr>
              <w:t xml:space="preserve"> </w:t>
            </w:r>
            <w:r w:rsidRPr="00725F68">
              <w:rPr>
                <w:rFonts w:asciiTheme="minorHAnsi" w:hAnsiTheme="minorHAnsi"/>
              </w:rPr>
              <w:t>200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R3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>444.00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Paediatric surgical 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Monitors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Pulse oximeter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>467.03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Suction apparatus electric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384.00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Data scope accutur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HB 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R4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>967.68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Baby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C76DC">
              <w:rPr>
                <w:rFonts w:asciiTheme="minorHAnsi" w:hAnsiTheme="minorHAnsi"/>
              </w:rPr>
              <w:t>R2</w:t>
            </w:r>
            <w:r>
              <w:rPr>
                <w:rFonts w:asciiTheme="minorHAnsi" w:hAnsiTheme="minorHAnsi"/>
              </w:rPr>
              <w:t xml:space="preserve"> </w:t>
            </w:r>
            <w:r w:rsidRPr="00CC76DC">
              <w:rPr>
                <w:rFonts w:asciiTheme="minorHAnsi" w:hAnsiTheme="minorHAnsi"/>
              </w:rPr>
              <w:t>394.00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Sitting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R5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500-00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R3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444.00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BP apparatus manual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R1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600.00 </w:t>
            </w:r>
          </w:p>
        </w:tc>
      </w:tr>
      <w:tr w:rsidR="00276201" w:rsidRPr="00725F68" w:rsidTr="00276201">
        <w:trPr>
          <w:trHeight w:val="683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Agalia infusion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R8 908.96</w:t>
            </w:r>
          </w:p>
        </w:tc>
      </w:tr>
      <w:tr w:rsidR="00276201" w:rsidRPr="00725F68" w:rsidTr="00276201">
        <w:trPr>
          <w:trHeight w:val="503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Infusamat pump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R36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736.50 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Medical Ward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Suction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384.00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Patient monitor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Defibrillator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R81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827.60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Pulse Oxymeter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R6467.03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Ripple mattrass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R18 950-90  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Female medical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Patient monitor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5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Data scope accutur plus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Electric suction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384.00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Pulse oxymeter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467.03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Infusion pump Agalia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R8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908.96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Defibrillator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R81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827.60</w:t>
            </w:r>
          </w:p>
        </w:tc>
      </w:tr>
      <w:tr w:rsidR="00276201" w:rsidRPr="00725F68" w:rsidTr="00276201">
        <w:trPr>
          <w:trHeight w:val="265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ECG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R99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>997.22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SUB-ACUTE 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Monitor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A17E7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7A17E7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Mobile suction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R6 270-00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weight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F735C">
              <w:rPr>
                <w:rFonts w:asciiTheme="minorHAnsi" w:hAnsiTheme="minorHAnsi"/>
              </w:rPr>
              <w:t>R3</w:t>
            </w:r>
            <w:r>
              <w:rPr>
                <w:rFonts w:asciiTheme="minorHAnsi" w:hAnsiTheme="minorHAnsi"/>
              </w:rPr>
              <w:t xml:space="preserve"> </w:t>
            </w:r>
            <w:r w:rsidRPr="00CF735C">
              <w:rPr>
                <w:rFonts w:asciiTheme="minorHAnsi" w:hAnsiTheme="minorHAnsi"/>
              </w:rPr>
              <w:t>444.00</w:t>
            </w:r>
          </w:p>
        </w:tc>
      </w:tr>
      <w:tr w:rsidR="00276201" w:rsidRPr="00725F68" w:rsidTr="00276201">
        <w:trPr>
          <w:trHeight w:val="439"/>
        </w:trPr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TB- ISOLATION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Monitor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F735C">
              <w:rPr>
                <w:rFonts w:asciiTheme="minorHAnsi" w:hAnsiTheme="minorHAnsi"/>
              </w:rPr>
              <w:t>R60</w:t>
            </w:r>
            <w:r>
              <w:rPr>
                <w:rFonts w:asciiTheme="minorHAnsi" w:hAnsiTheme="minorHAnsi"/>
              </w:rPr>
              <w:t xml:space="preserve"> </w:t>
            </w:r>
            <w:r w:rsidRPr="00CF735C">
              <w:rPr>
                <w:rFonts w:asciiTheme="minorHAnsi" w:hAnsiTheme="minorHAnsi"/>
              </w:rPr>
              <w:t xml:space="preserve">200-00 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Portable BP machine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Vacuum aspirator or suction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F735C">
              <w:rPr>
                <w:rFonts w:asciiTheme="minorHAnsi" w:hAnsiTheme="minorHAnsi"/>
              </w:rPr>
              <w:t>R6</w:t>
            </w:r>
            <w:r>
              <w:rPr>
                <w:rFonts w:asciiTheme="minorHAnsi" w:hAnsiTheme="minorHAnsi"/>
              </w:rPr>
              <w:t xml:space="preserve"> </w:t>
            </w:r>
            <w:r w:rsidRPr="00CF735C">
              <w:rPr>
                <w:rFonts w:asciiTheme="minorHAnsi" w:hAnsiTheme="minorHAnsi"/>
              </w:rPr>
              <w:t>384.00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Battery operated weight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Weight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Defibrillator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CF735C">
              <w:rPr>
                <w:rFonts w:asciiTheme="minorHAnsi" w:hAnsiTheme="minorHAnsi"/>
              </w:rPr>
              <w:t>R81</w:t>
            </w:r>
            <w:r>
              <w:rPr>
                <w:rFonts w:asciiTheme="minorHAnsi" w:hAnsiTheme="minorHAnsi"/>
              </w:rPr>
              <w:t xml:space="preserve"> </w:t>
            </w:r>
            <w:r w:rsidRPr="00CF735C">
              <w:rPr>
                <w:rFonts w:asciiTheme="minorHAnsi" w:hAnsiTheme="minorHAnsi"/>
              </w:rPr>
              <w:t>827.60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Wall mounted ENT set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rPr>
          <w:trHeight w:val="418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Glucometer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Laryngoscope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Wall oxygen plus suctions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DSPN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Data scope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R68 784.82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Portable BP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rPr>
          <w:trHeight w:val="415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Sitting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85268B">
              <w:rPr>
                <w:rFonts w:asciiTheme="minorHAnsi" w:hAnsiTheme="minorHAnsi"/>
              </w:rPr>
              <w:t>R5</w:t>
            </w:r>
            <w:r>
              <w:rPr>
                <w:rFonts w:asciiTheme="minorHAnsi" w:hAnsiTheme="minorHAnsi"/>
              </w:rPr>
              <w:t xml:space="preserve"> </w:t>
            </w:r>
            <w:r w:rsidRPr="0085268B">
              <w:rPr>
                <w:rFonts w:asciiTheme="minorHAnsi" w:hAnsiTheme="minorHAnsi"/>
              </w:rPr>
              <w:t>500-00</w:t>
            </w:r>
          </w:p>
        </w:tc>
      </w:tr>
      <w:tr w:rsidR="00276201" w:rsidRPr="00725F68" w:rsidTr="00276201">
        <w:trPr>
          <w:trHeight w:val="295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Glucometer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ENT set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rPr>
          <w:trHeight w:val="317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Defibrillator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85268B">
              <w:rPr>
                <w:rFonts w:asciiTheme="minorHAnsi" w:hAnsiTheme="minorHAnsi"/>
              </w:rPr>
              <w:t>R81</w:t>
            </w:r>
            <w:r>
              <w:rPr>
                <w:rFonts w:asciiTheme="minorHAnsi" w:hAnsiTheme="minorHAnsi"/>
              </w:rPr>
              <w:t xml:space="preserve"> </w:t>
            </w:r>
            <w:r w:rsidRPr="0085268B">
              <w:rPr>
                <w:rFonts w:asciiTheme="minorHAnsi" w:hAnsiTheme="minorHAnsi"/>
              </w:rPr>
              <w:t>827.60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Wall oxygen and suction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14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14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Portable suction machine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Standing scale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85268B">
              <w:rPr>
                <w:rFonts w:asciiTheme="minorHAnsi" w:hAnsiTheme="minorHAnsi"/>
              </w:rPr>
              <w:t>R3</w:t>
            </w:r>
            <w:r>
              <w:rPr>
                <w:rFonts w:asciiTheme="minorHAnsi" w:hAnsiTheme="minorHAnsi"/>
              </w:rPr>
              <w:t xml:space="preserve"> </w:t>
            </w:r>
            <w:r w:rsidRPr="0085268B">
              <w:rPr>
                <w:rFonts w:asciiTheme="minorHAnsi" w:hAnsiTheme="minorHAnsi"/>
              </w:rPr>
              <w:t>444.00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Standing height and weight scale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  <w:tr w:rsidR="00276201" w:rsidRPr="00725F68" w:rsidTr="00276201">
        <w:trPr>
          <w:trHeight w:val="437"/>
        </w:trPr>
        <w:tc>
          <w:tcPr>
            <w:tcW w:w="1277" w:type="dxa"/>
            <w:vMerge w:val="restart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ICU</w:t>
            </w: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Cardiac monitor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9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 broken</w:t>
            </w:r>
          </w:p>
        </w:tc>
      </w:tr>
      <w:tr w:rsidR="00276201" w:rsidRPr="00725F68" w:rsidTr="00276201">
        <w:trPr>
          <w:trHeight w:val="303"/>
        </w:trPr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 xml:space="preserve">Ventilator 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5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R172 000-00 EACH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ECG machine 12 heads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 w:rsidRPr="0085268B">
              <w:rPr>
                <w:rFonts w:asciiTheme="minorHAnsi" w:hAnsiTheme="minorHAnsi"/>
              </w:rPr>
              <w:t>R99</w:t>
            </w:r>
            <w:r>
              <w:rPr>
                <w:rFonts w:asciiTheme="minorHAnsi" w:hAnsiTheme="minorHAnsi"/>
              </w:rPr>
              <w:t xml:space="preserve"> </w:t>
            </w:r>
            <w:r w:rsidRPr="0085268B">
              <w:rPr>
                <w:rFonts w:asciiTheme="minorHAnsi" w:hAnsiTheme="minorHAnsi"/>
              </w:rPr>
              <w:t>997.22</w:t>
            </w:r>
          </w:p>
        </w:tc>
      </w:tr>
      <w:tr w:rsidR="00276201" w:rsidRPr="00725F68" w:rsidTr="00276201">
        <w:tc>
          <w:tcPr>
            <w:tcW w:w="1277" w:type="dxa"/>
            <w:vMerge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Patient warmer bai</w:t>
            </w:r>
            <w:r w:rsidRPr="00725F68">
              <w:rPr>
                <w:rFonts w:asciiTheme="minorHAnsi" w:hAnsiTheme="minorHAnsi"/>
              </w:rPr>
              <w:t>r hug</w:t>
            </w:r>
            <w:r>
              <w:rPr>
                <w:rFonts w:asciiTheme="minorHAnsi" w:hAnsiTheme="minorHAnsi"/>
              </w:rPr>
              <w:t>ger</w:t>
            </w:r>
          </w:p>
        </w:tc>
        <w:tc>
          <w:tcPr>
            <w:tcW w:w="1984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</w:tcPr>
          <w:p w:rsidR="00276201" w:rsidRPr="00725F68" w:rsidRDefault="00276201" w:rsidP="00276201">
            <w:pPr>
              <w:rPr>
                <w:rFonts w:asciiTheme="minorHAnsi" w:hAnsiTheme="minorHAnsi"/>
              </w:rPr>
            </w:pPr>
            <w:r w:rsidRPr="00725F6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6201" w:rsidRPr="00725F68" w:rsidRDefault="00276201" w:rsidP="00276201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not verified</w:t>
            </w:r>
          </w:p>
        </w:tc>
      </w:tr>
    </w:tbl>
    <w:p w:rsidR="00276201" w:rsidRDefault="00276201" w:rsidP="00276201">
      <w:pPr>
        <w:spacing w:line="276" w:lineRule="auto"/>
        <w:jc w:val="both"/>
        <w:rPr>
          <w:b/>
          <w:szCs w:val="22"/>
          <w:lang w:val="en-ZA"/>
        </w:rPr>
      </w:pPr>
    </w:p>
    <w:p w:rsidR="00276201" w:rsidRPr="00232FC4" w:rsidRDefault="00276201" w:rsidP="00232FC4">
      <w:pPr>
        <w:ind w:left="709" w:hanging="709"/>
        <w:jc w:val="both"/>
        <w:rPr>
          <w:sz w:val="24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276201">
      <w:footerReference w:type="even" r:id="rId7"/>
      <w:footerReference w:type="default" r:id="rId8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C0" w:rsidRDefault="00DD5EC0">
      <w:r>
        <w:separator/>
      </w:r>
    </w:p>
  </w:endnote>
  <w:endnote w:type="continuationSeparator" w:id="1">
    <w:p w:rsidR="00DD5EC0" w:rsidRDefault="00DD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01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01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7620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C0" w:rsidRDefault="00DD5EC0">
      <w:r>
        <w:separator/>
      </w:r>
    </w:p>
  </w:footnote>
  <w:footnote w:type="continuationSeparator" w:id="1">
    <w:p w:rsidR="00DD5EC0" w:rsidRDefault="00DD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1242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76201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82D92"/>
    <w:rsid w:val="0039184B"/>
    <w:rsid w:val="00396EBD"/>
    <w:rsid w:val="003A1267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35D4E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2424"/>
    <w:rsid w:val="009A3F64"/>
    <w:rsid w:val="009A7D01"/>
    <w:rsid w:val="009C00C3"/>
    <w:rsid w:val="009C397B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D5EC0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Figure_name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76201"/>
    <w:rPr>
      <w:rFonts w:ascii="Arial" w:hAnsi="Arial" w:cs="Arial"/>
      <w:b/>
      <w:bCs/>
      <w:sz w:val="1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27620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27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76201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0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2017-12-01T08:45:00Z</cp:lastPrinted>
  <dcterms:created xsi:type="dcterms:W3CDTF">2017-11-26T18:35:00Z</dcterms:created>
  <dcterms:modified xsi:type="dcterms:W3CDTF">2017-12-01T08:49:00Z</dcterms:modified>
</cp:coreProperties>
</file>