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C52" w:rsidRPr="00FC7925" w:rsidRDefault="00823C52" w:rsidP="00FC7925">
      <w:pPr>
        <w:spacing w:after="0" w:line="240" w:lineRule="auto"/>
        <w:jc w:val="both"/>
        <w:rPr>
          <w:rFonts w:ascii="Arial" w:hAnsi="Arial" w:cs="Arial"/>
          <w:sz w:val="20"/>
          <w:szCs w:val="20"/>
          <w:lang w:val="en-GB" w:eastAsia="en-ZA"/>
        </w:rPr>
      </w:pPr>
      <w:r w:rsidRPr="00FC7925">
        <w:rPr>
          <w:rFonts w:ascii="Arial" w:hAnsi="Arial" w:cs="Arial"/>
          <w:sz w:val="20"/>
          <w:szCs w:val="20"/>
          <w:lang w:val="en-GB" w:eastAsia="en-ZA"/>
        </w:rPr>
        <w:t xml:space="preserve">QUOTE </w:t>
      </w:r>
    </w:p>
    <w:p w:rsidR="00823C52" w:rsidRPr="00FC7925" w:rsidRDefault="00823C52" w:rsidP="00FC7925">
      <w:pPr>
        <w:spacing w:after="0" w:line="240" w:lineRule="auto"/>
        <w:ind w:left="1440" w:firstLine="720"/>
        <w:rPr>
          <w:rFonts w:ascii="Arial" w:hAnsi="Arial" w:cs="Arial"/>
          <w:b/>
          <w:sz w:val="20"/>
          <w:szCs w:val="20"/>
          <w:lang w:val="en-GB" w:eastAsia="en-ZA"/>
        </w:rPr>
      </w:pPr>
    </w:p>
    <w:p w:rsidR="00823C52" w:rsidRPr="00FC7925" w:rsidRDefault="00823C52" w:rsidP="00FC7925">
      <w:pPr>
        <w:keepNext/>
        <w:spacing w:after="0" w:line="240" w:lineRule="auto"/>
        <w:jc w:val="center"/>
        <w:outlineLvl w:val="2"/>
        <w:rPr>
          <w:rFonts w:ascii="Arial" w:hAnsi="Arial" w:cs="Arial"/>
          <w:b/>
          <w:sz w:val="20"/>
          <w:szCs w:val="20"/>
          <w:lang w:val="en-GB" w:eastAsia="en-ZA"/>
        </w:rPr>
      </w:pPr>
      <w:r w:rsidRPr="00FC7925">
        <w:rPr>
          <w:rFonts w:ascii="Arial" w:hAnsi="Arial" w:cs="Arial"/>
          <w:b/>
          <w:sz w:val="20"/>
          <w:szCs w:val="20"/>
          <w:lang w:val="en-GB" w:eastAsia="en-ZA"/>
        </w:rPr>
        <w:t>NATIONAL ASSEMBLY</w:t>
      </w:r>
    </w:p>
    <w:p w:rsidR="00823C52" w:rsidRPr="00FC7925" w:rsidRDefault="00823C52" w:rsidP="00FC7925">
      <w:pPr>
        <w:spacing w:after="0" w:line="240" w:lineRule="auto"/>
        <w:rPr>
          <w:rFonts w:ascii="Arial" w:hAnsi="Arial" w:cs="Arial"/>
          <w:sz w:val="20"/>
          <w:szCs w:val="20"/>
          <w:lang w:val="en-GB" w:eastAsia="en-ZA"/>
        </w:rPr>
      </w:pPr>
    </w:p>
    <w:p w:rsidR="00823C52" w:rsidRPr="00FC7925" w:rsidRDefault="00823C52" w:rsidP="00FC7925">
      <w:pPr>
        <w:spacing w:after="0" w:line="240" w:lineRule="auto"/>
        <w:rPr>
          <w:rFonts w:ascii="Arial" w:hAnsi="Arial" w:cs="Arial"/>
          <w:b/>
          <w:sz w:val="20"/>
          <w:szCs w:val="20"/>
          <w:lang w:val="en-GB" w:eastAsia="en-ZA"/>
        </w:rPr>
      </w:pPr>
      <w:r w:rsidRPr="00FC7925">
        <w:rPr>
          <w:rFonts w:ascii="Arial" w:hAnsi="Arial" w:cs="Arial"/>
          <w:b/>
          <w:sz w:val="20"/>
          <w:szCs w:val="20"/>
          <w:lang w:val="en-GB" w:eastAsia="en-ZA"/>
        </w:rPr>
        <w:t>FOR ORAL REPLY</w:t>
      </w:r>
    </w:p>
    <w:p w:rsidR="00823C52" w:rsidRPr="00FC7925" w:rsidRDefault="00823C52" w:rsidP="00FC7925">
      <w:pPr>
        <w:keepNext/>
        <w:spacing w:after="0" w:line="240" w:lineRule="auto"/>
        <w:outlineLvl w:val="0"/>
        <w:rPr>
          <w:rFonts w:ascii="Arial" w:hAnsi="Arial" w:cs="Arial"/>
          <w:b/>
          <w:sz w:val="20"/>
          <w:szCs w:val="20"/>
          <w:lang w:val="en-GB" w:eastAsia="en-ZA"/>
        </w:rPr>
      </w:pPr>
    </w:p>
    <w:p w:rsidR="00823C52" w:rsidRPr="00FC7925" w:rsidRDefault="00823C52" w:rsidP="00FC7925">
      <w:pPr>
        <w:keepNext/>
        <w:spacing w:after="0" w:line="240" w:lineRule="auto"/>
        <w:outlineLvl w:val="0"/>
        <w:rPr>
          <w:rFonts w:ascii="Arial" w:hAnsi="Arial" w:cs="Arial"/>
          <w:b/>
          <w:sz w:val="20"/>
          <w:szCs w:val="20"/>
          <w:lang w:val="en-GB" w:eastAsia="en-ZA"/>
        </w:rPr>
      </w:pPr>
      <w:r w:rsidRPr="00FC7925">
        <w:rPr>
          <w:rFonts w:ascii="Arial" w:hAnsi="Arial" w:cs="Arial"/>
          <w:b/>
          <w:sz w:val="20"/>
          <w:szCs w:val="20"/>
          <w:lang w:val="en-GB" w:eastAsia="en-ZA"/>
        </w:rPr>
        <w:t>QUESTION NO:</w:t>
      </w:r>
      <w:r>
        <w:rPr>
          <w:rFonts w:ascii="Arial" w:hAnsi="Arial" w:cs="Arial"/>
          <w:b/>
          <w:sz w:val="20"/>
          <w:szCs w:val="20"/>
          <w:lang w:val="en-GB" w:eastAsia="en-ZA"/>
        </w:rPr>
        <w:t xml:space="preserve"> 3331(</w:t>
      </w:r>
      <w:r w:rsidRPr="00FC7925">
        <w:rPr>
          <w:rFonts w:ascii="Arial" w:hAnsi="Arial" w:cs="Arial"/>
          <w:b/>
          <w:sz w:val="20"/>
          <w:szCs w:val="20"/>
          <w:lang w:val="en-GB" w:eastAsia="en-ZA"/>
        </w:rPr>
        <w:t>NW3932E</w:t>
      </w:r>
      <w:r>
        <w:rPr>
          <w:rFonts w:ascii="Arial" w:hAnsi="Arial" w:cs="Arial"/>
          <w:b/>
          <w:sz w:val="20"/>
          <w:szCs w:val="20"/>
          <w:lang w:val="en-GB" w:eastAsia="en-ZA"/>
        </w:rPr>
        <w:t>)</w:t>
      </w:r>
    </w:p>
    <w:p w:rsidR="00823C52" w:rsidRPr="00FC7925" w:rsidRDefault="00823C52" w:rsidP="00FC7925">
      <w:pPr>
        <w:spacing w:after="0" w:line="240" w:lineRule="auto"/>
        <w:rPr>
          <w:rFonts w:ascii="Arial" w:hAnsi="Arial" w:cs="Arial"/>
          <w:b/>
          <w:sz w:val="20"/>
          <w:szCs w:val="20"/>
          <w:lang w:val="en-GB" w:eastAsia="en-ZA"/>
        </w:rPr>
      </w:pPr>
    </w:p>
    <w:p w:rsidR="00823C52" w:rsidRDefault="00823C52" w:rsidP="00FC7925">
      <w:pPr>
        <w:spacing w:after="0" w:line="240" w:lineRule="auto"/>
        <w:rPr>
          <w:rFonts w:ascii="Arial" w:hAnsi="Arial" w:cs="Arial"/>
          <w:b/>
          <w:sz w:val="20"/>
          <w:szCs w:val="20"/>
          <w:lang w:val="en-GB" w:eastAsia="en-ZA"/>
        </w:rPr>
      </w:pPr>
      <w:r w:rsidRPr="00FC7925">
        <w:rPr>
          <w:rFonts w:ascii="Arial" w:hAnsi="Arial" w:cs="Arial"/>
          <w:b/>
          <w:sz w:val="20"/>
          <w:szCs w:val="20"/>
          <w:lang w:val="en-GB" w:eastAsia="en-ZA"/>
        </w:rPr>
        <w:t>PUBLISHED IN INTERNAL QUESTION PAPER NO:</w:t>
      </w:r>
      <w:r>
        <w:rPr>
          <w:rFonts w:ascii="Arial" w:hAnsi="Arial" w:cs="Arial"/>
          <w:b/>
          <w:sz w:val="20"/>
          <w:szCs w:val="20"/>
          <w:lang w:val="en-GB" w:eastAsia="en-ZA"/>
        </w:rPr>
        <w:t xml:space="preserve"> 36-2015 OF 04 SEPTEMBER 2015</w:t>
      </w:r>
    </w:p>
    <w:p w:rsidR="00823C52" w:rsidRPr="00FC7925" w:rsidRDefault="00823C52" w:rsidP="00FC7925">
      <w:pPr>
        <w:spacing w:after="0" w:line="240" w:lineRule="auto"/>
        <w:rPr>
          <w:rFonts w:ascii="Arial" w:hAnsi="Arial" w:cs="Arial"/>
          <w:b/>
          <w:sz w:val="20"/>
          <w:szCs w:val="20"/>
          <w:lang w:val="en-GB" w:eastAsia="en-ZA"/>
        </w:rPr>
      </w:pPr>
    </w:p>
    <w:p w:rsidR="00823C52" w:rsidRPr="00FC7925" w:rsidRDefault="00823C52" w:rsidP="00FC7925">
      <w:pPr>
        <w:spacing w:after="0" w:line="240" w:lineRule="auto"/>
        <w:rPr>
          <w:rFonts w:ascii="Arial" w:hAnsi="Arial" w:cs="Arial"/>
          <w:b/>
          <w:sz w:val="20"/>
          <w:szCs w:val="20"/>
          <w:lang w:val="en-GB" w:eastAsia="en-ZA"/>
        </w:rPr>
      </w:pPr>
      <w:r w:rsidRPr="00FC7925">
        <w:rPr>
          <w:rFonts w:ascii="Arial" w:hAnsi="Arial" w:cs="Arial"/>
          <w:b/>
          <w:sz w:val="20"/>
          <w:szCs w:val="20"/>
          <w:lang w:val="en-GB" w:eastAsia="en-ZA"/>
        </w:rPr>
        <w:t>MRS C DUDLEY (ACDP) TO ASK THE MINISTER OF INTERNATIONAL RELATIONS AND COOPERATION:</w:t>
      </w:r>
    </w:p>
    <w:p w:rsidR="00823C52" w:rsidRPr="00FC7925" w:rsidRDefault="00823C52" w:rsidP="00FC7925">
      <w:pPr>
        <w:spacing w:after="0" w:line="240" w:lineRule="auto"/>
        <w:rPr>
          <w:rFonts w:ascii="Arial" w:hAnsi="Arial" w:cs="Arial"/>
          <w:b/>
          <w:sz w:val="20"/>
          <w:szCs w:val="20"/>
          <w:lang w:val="en-GB" w:eastAsia="en-ZA"/>
        </w:rPr>
      </w:pPr>
    </w:p>
    <w:p w:rsidR="00823C52" w:rsidRPr="00FC7925" w:rsidRDefault="00823C52" w:rsidP="00FC7925">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ind w:left="1440" w:hanging="720"/>
        <w:jc w:val="both"/>
        <w:rPr>
          <w:rFonts w:ascii="Arial" w:hAnsi="Arial" w:cs="Arial"/>
          <w:snapToGrid w:val="0"/>
          <w:sz w:val="20"/>
          <w:szCs w:val="20"/>
          <w:lang w:val="en-GB" w:eastAsia="en-ZA"/>
        </w:rPr>
      </w:pPr>
      <w:r w:rsidRPr="00FC7925">
        <w:rPr>
          <w:rFonts w:ascii="Arial" w:hAnsi="Arial" w:cs="Arial"/>
          <w:snapToGrid w:val="0"/>
          <w:sz w:val="20"/>
          <w:szCs w:val="20"/>
          <w:lang w:val="en-GB" w:eastAsia="en-ZA"/>
        </w:rPr>
        <w:t>(1)</w:t>
      </w:r>
      <w:r w:rsidRPr="00FC7925">
        <w:rPr>
          <w:rFonts w:ascii="Arial" w:hAnsi="Arial" w:cs="Arial"/>
          <w:snapToGrid w:val="0"/>
          <w:sz w:val="20"/>
          <w:szCs w:val="20"/>
          <w:lang w:val="en-GB" w:eastAsia="en-ZA"/>
        </w:rPr>
        <w:tab/>
        <w:t>Whether the Government has ever discussed or intends to discuss at a diplomatic level with the Islamic Republic of Iran, the issue of religious freedom in Iran;</w:t>
      </w:r>
    </w:p>
    <w:p w:rsidR="00823C52" w:rsidRPr="00FC7925" w:rsidRDefault="00823C52" w:rsidP="00FC7925">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ind w:left="1440" w:hanging="720"/>
        <w:jc w:val="both"/>
        <w:rPr>
          <w:rFonts w:ascii="Arial" w:hAnsi="Arial" w:cs="Arial"/>
          <w:snapToGrid w:val="0"/>
          <w:sz w:val="20"/>
          <w:szCs w:val="20"/>
          <w:lang w:val="en-GB" w:eastAsia="en-ZA"/>
        </w:rPr>
      </w:pPr>
      <w:r w:rsidRPr="00FC7925">
        <w:rPr>
          <w:rFonts w:ascii="Arial" w:hAnsi="Arial" w:cs="Arial"/>
          <w:snapToGrid w:val="0"/>
          <w:sz w:val="20"/>
          <w:szCs w:val="20"/>
          <w:lang w:val="en-GB" w:eastAsia="en-ZA"/>
        </w:rPr>
        <w:t>(2)</w:t>
      </w:r>
      <w:r w:rsidRPr="00FC7925">
        <w:rPr>
          <w:rFonts w:ascii="Arial" w:hAnsi="Arial" w:cs="Arial"/>
          <w:snapToGrid w:val="0"/>
          <w:sz w:val="20"/>
          <w:szCs w:val="20"/>
          <w:lang w:val="en-GB" w:eastAsia="en-ZA"/>
        </w:rPr>
        <w:tab/>
        <w:t>Whether she is aware that Christians in the country are frustrated to know that the Government has good diplomatic relations with Iran and yet does not seem to consider the issue of religious freedom and the persecution of Christians in Iran as a serious matter or even a concern;</w:t>
      </w:r>
    </w:p>
    <w:p w:rsidR="00823C52" w:rsidRPr="00FC7925" w:rsidRDefault="00823C52" w:rsidP="00FC7925">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ind w:left="1440" w:hanging="720"/>
        <w:jc w:val="both"/>
        <w:rPr>
          <w:rFonts w:ascii="Arial" w:hAnsi="Arial" w:cs="Arial"/>
          <w:snapToGrid w:val="0"/>
          <w:sz w:val="20"/>
          <w:szCs w:val="20"/>
          <w:lang w:val="en-GB" w:eastAsia="en-ZA"/>
        </w:rPr>
      </w:pPr>
      <w:r w:rsidRPr="00FC7925">
        <w:rPr>
          <w:rFonts w:ascii="Arial" w:hAnsi="Arial" w:cs="Arial"/>
          <w:snapToGrid w:val="0"/>
          <w:sz w:val="20"/>
          <w:szCs w:val="20"/>
          <w:lang w:val="en-GB" w:eastAsia="en-ZA"/>
        </w:rPr>
        <w:t>(3)</w:t>
      </w:r>
      <w:r w:rsidRPr="00FC7925">
        <w:rPr>
          <w:rFonts w:ascii="Arial" w:hAnsi="Arial" w:cs="Arial"/>
          <w:snapToGrid w:val="0"/>
          <w:sz w:val="20"/>
          <w:szCs w:val="20"/>
          <w:lang w:val="en-GB" w:eastAsia="en-ZA"/>
        </w:rPr>
        <w:tab/>
        <w:t>has she taken any steps with regard to this issue; if not, why not; if so, (a) what steps has she taken and (b) are there further relevant details in this regard?    NW3932E</w:t>
      </w:r>
    </w:p>
    <w:p w:rsidR="00823C52" w:rsidRPr="00FC7925" w:rsidRDefault="00823C52" w:rsidP="00FC7925">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ind w:left="1440" w:hanging="720"/>
        <w:jc w:val="both"/>
        <w:rPr>
          <w:rFonts w:ascii="Arial" w:hAnsi="Arial" w:cs="Arial"/>
          <w:snapToGrid w:val="0"/>
          <w:sz w:val="20"/>
          <w:szCs w:val="20"/>
          <w:lang w:val="en-GB" w:eastAsia="en-ZA"/>
        </w:rPr>
      </w:pPr>
    </w:p>
    <w:p w:rsidR="00823C52" w:rsidRPr="00FC7925" w:rsidRDefault="00823C52" w:rsidP="00FC7925">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Arial" w:hAnsi="Arial" w:cs="Arial"/>
          <w:b/>
          <w:snapToGrid w:val="0"/>
          <w:sz w:val="20"/>
          <w:szCs w:val="20"/>
          <w:lang w:val="en-GB" w:eastAsia="en-ZA"/>
        </w:rPr>
      </w:pPr>
      <w:r w:rsidRPr="00FC7925">
        <w:rPr>
          <w:rFonts w:ascii="Arial" w:hAnsi="Arial" w:cs="Arial"/>
          <w:b/>
          <w:snapToGrid w:val="0"/>
          <w:sz w:val="20"/>
          <w:szCs w:val="20"/>
          <w:lang w:val="en-GB" w:eastAsia="en-ZA"/>
        </w:rPr>
        <w:t>REPLY:</w:t>
      </w:r>
    </w:p>
    <w:p w:rsidR="00823C52" w:rsidRPr="00FC7925" w:rsidRDefault="00823C52" w:rsidP="00FC7925">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Arial" w:hAnsi="Arial" w:cs="Arial"/>
          <w:b/>
          <w:snapToGrid w:val="0"/>
          <w:sz w:val="20"/>
          <w:szCs w:val="20"/>
          <w:lang w:val="en-GB" w:eastAsia="en-ZA"/>
        </w:rPr>
      </w:pPr>
    </w:p>
    <w:p w:rsidR="00823C52" w:rsidRPr="00FC7925" w:rsidRDefault="00823C52" w:rsidP="00FC7925">
      <w:pPr>
        <w:tabs>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ind w:left="709" w:hanging="709"/>
        <w:jc w:val="both"/>
        <w:rPr>
          <w:rFonts w:ascii="Arial" w:hAnsi="Arial" w:cs="Arial"/>
          <w:snapToGrid w:val="0"/>
          <w:sz w:val="20"/>
          <w:szCs w:val="20"/>
          <w:lang w:val="en-GB" w:eastAsia="en-ZA"/>
        </w:rPr>
      </w:pPr>
      <w:r w:rsidRPr="00FC7925">
        <w:rPr>
          <w:rFonts w:ascii="Arial" w:hAnsi="Arial" w:cs="Arial"/>
          <w:snapToGrid w:val="0"/>
          <w:sz w:val="20"/>
          <w:szCs w:val="20"/>
          <w:lang w:val="en-GB" w:eastAsia="en-ZA"/>
        </w:rPr>
        <w:t>(1).</w:t>
      </w:r>
      <w:r w:rsidRPr="00FC7925">
        <w:rPr>
          <w:rFonts w:ascii="Arial" w:hAnsi="Arial" w:cs="Arial"/>
          <w:snapToGrid w:val="0"/>
          <w:sz w:val="20"/>
          <w:szCs w:val="20"/>
          <w:lang w:val="en-GB" w:eastAsia="en-ZA"/>
        </w:rPr>
        <w:tab/>
        <w:t>Yes. South Africa and Iran are in the process of concluding a Modality Framework Agreement for the establishment of a Structured Dialogue Forum specifically focused on Human Rights. Once concluded, the Dialogue Forum will convene regularly and constitute a platform for both countries to hold frank discussions on issues and concerns regarding domestic human rights.</w:t>
      </w:r>
    </w:p>
    <w:p w:rsidR="00823C52" w:rsidRPr="00FC7925" w:rsidRDefault="00823C52" w:rsidP="00FC7925">
      <w:pPr>
        <w:tabs>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Arial" w:hAnsi="Arial" w:cs="Arial"/>
          <w:snapToGrid w:val="0"/>
          <w:sz w:val="20"/>
          <w:szCs w:val="20"/>
          <w:lang w:val="en-GB" w:eastAsia="en-ZA"/>
        </w:rPr>
      </w:pPr>
    </w:p>
    <w:p w:rsidR="00823C52" w:rsidRPr="00FC7925" w:rsidRDefault="00823C52" w:rsidP="00FC7925">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ind w:left="709" w:hanging="709"/>
        <w:jc w:val="both"/>
        <w:rPr>
          <w:rFonts w:ascii="Arial" w:hAnsi="Arial" w:cs="Arial"/>
          <w:snapToGrid w:val="0"/>
          <w:sz w:val="20"/>
          <w:szCs w:val="20"/>
          <w:lang w:val="en-GB" w:eastAsia="en-ZA"/>
        </w:rPr>
      </w:pPr>
      <w:r w:rsidRPr="00FC7925">
        <w:rPr>
          <w:rFonts w:ascii="Arial" w:hAnsi="Arial" w:cs="Arial"/>
          <w:snapToGrid w:val="0"/>
          <w:sz w:val="20"/>
          <w:szCs w:val="20"/>
          <w:lang w:val="en-GB" w:eastAsia="en-ZA"/>
        </w:rPr>
        <w:t>(2)      The Dialogue Forum will allow the two countries to engage on all issues of human rights as contained in the United Nations Charter on Human Rights.</w:t>
      </w:r>
      <w:r w:rsidRPr="00FC7925">
        <w:rPr>
          <w:rFonts w:ascii="Times New Roman" w:hAnsi="Times New Roman"/>
          <w:sz w:val="24"/>
          <w:szCs w:val="20"/>
          <w:lang w:val="en-GB" w:eastAsia="en-ZA"/>
        </w:rPr>
        <w:t xml:space="preserve"> </w:t>
      </w:r>
      <w:r w:rsidRPr="00FC7925">
        <w:rPr>
          <w:rFonts w:ascii="Arial" w:hAnsi="Arial" w:cs="Arial"/>
          <w:snapToGrid w:val="0"/>
          <w:sz w:val="20"/>
          <w:szCs w:val="20"/>
          <w:lang w:val="en-GB" w:eastAsia="en-ZA"/>
        </w:rPr>
        <w:t>South Africa and Iran already discuss human rights issues within the Joint Commission and the Dialogue Forum will provide a further platform for deeper engagement and cooperation.</w:t>
      </w:r>
    </w:p>
    <w:p w:rsidR="00823C52" w:rsidRPr="00FC7925" w:rsidRDefault="00823C52" w:rsidP="00FC7925">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ind w:left="709" w:hanging="709"/>
        <w:jc w:val="both"/>
        <w:rPr>
          <w:rFonts w:ascii="Arial" w:hAnsi="Arial" w:cs="Arial"/>
          <w:snapToGrid w:val="0"/>
          <w:sz w:val="20"/>
          <w:szCs w:val="20"/>
          <w:lang w:val="en-GB" w:eastAsia="en-ZA"/>
        </w:rPr>
      </w:pPr>
    </w:p>
    <w:p w:rsidR="00823C52" w:rsidRPr="00FC7925" w:rsidRDefault="00823C52" w:rsidP="00FC7925">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ind w:left="709" w:hanging="709"/>
        <w:jc w:val="both"/>
        <w:rPr>
          <w:rFonts w:ascii="Arial" w:hAnsi="Arial" w:cs="Arial"/>
          <w:snapToGrid w:val="0"/>
          <w:sz w:val="20"/>
          <w:szCs w:val="20"/>
          <w:lang w:val="en-GB" w:eastAsia="en-ZA"/>
        </w:rPr>
      </w:pPr>
      <w:r w:rsidRPr="00FC7925">
        <w:rPr>
          <w:rFonts w:ascii="Arial" w:hAnsi="Arial" w:cs="Arial"/>
          <w:snapToGrid w:val="0"/>
          <w:sz w:val="20"/>
          <w:szCs w:val="20"/>
          <w:lang w:val="en-GB" w:eastAsia="en-ZA"/>
        </w:rPr>
        <w:t>(3) (a)  During the 12</w:t>
      </w:r>
      <w:r w:rsidRPr="00FC7925">
        <w:rPr>
          <w:rFonts w:ascii="Arial" w:hAnsi="Arial" w:cs="Arial"/>
          <w:snapToGrid w:val="0"/>
          <w:sz w:val="20"/>
          <w:szCs w:val="20"/>
          <w:vertAlign w:val="superscript"/>
          <w:lang w:val="en-GB" w:eastAsia="en-ZA"/>
        </w:rPr>
        <w:t>th</w:t>
      </w:r>
      <w:r w:rsidRPr="00FC7925">
        <w:rPr>
          <w:rFonts w:ascii="Arial" w:hAnsi="Arial" w:cs="Arial"/>
          <w:snapToGrid w:val="0"/>
          <w:sz w:val="20"/>
          <w:szCs w:val="20"/>
          <w:lang w:val="en-GB" w:eastAsia="en-ZA"/>
        </w:rPr>
        <w:t xml:space="preserve"> Joint Commission between South Africa and the Islamic Republic of Iran held in Tehran on 10 to 11 May 2015 the two sides agreed to strengthen their bilateral cooperation in the field of human rights in international fora among others. My Department, together with our Iranian counterparts are in the process of finalising a Modality Framework Agreement to establish a Structured Dialogue Forum.</w:t>
      </w:r>
    </w:p>
    <w:p w:rsidR="00823C52" w:rsidRPr="00FC7925" w:rsidRDefault="00823C52" w:rsidP="00FC7925">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ind w:left="1080"/>
        <w:jc w:val="both"/>
        <w:rPr>
          <w:rFonts w:ascii="Arial" w:hAnsi="Arial" w:cs="Arial"/>
          <w:snapToGrid w:val="0"/>
          <w:sz w:val="20"/>
          <w:szCs w:val="20"/>
          <w:lang w:val="en-GB" w:eastAsia="en-ZA"/>
        </w:rPr>
      </w:pPr>
    </w:p>
    <w:p w:rsidR="00823C52" w:rsidRPr="00FC7925" w:rsidRDefault="00823C52" w:rsidP="00FC7925">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ind w:left="851" w:hanging="851"/>
        <w:jc w:val="both"/>
        <w:rPr>
          <w:rFonts w:ascii="Arial" w:hAnsi="Arial" w:cs="Arial"/>
          <w:snapToGrid w:val="0"/>
          <w:sz w:val="20"/>
          <w:szCs w:val="20"/>
          <w:lang w:val="en-GB" w:eastAsia="en-ZA"/>
        </w:rPr>
      </w:pPr>
      <w:r w:rsidRPr="00FC7925">
        <w:rPr>
          <w:rFonts w:ascii="Arial" w:hAnsi="Arial" w:cs="Arial"/>
          <w:snapToGrid w:val="0"/>
          <w:sz w:val="20"/>
          <w:szCs w:val="20"/>
          <w:lang w:val="en-GB" w:eastAsia="en-ZA"/>
        </w:rPr>
        <w:t xml:space="preserve">     (b). Not applicable.</w:t>
      </w:r>
    </w:p>
    <w:p w:rsidR="00823C52" w:rsidRPr="00FC7925" w:rsidRDefault="00823C52" w:rsidP="00FC7925">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Arial" w:hAnsi="Arial" w:cs="Arial"/>
          <w:i/>
          <w:snapToGrid w:val="0"/>
          <w:sz w:val="20"/>
          <w:szCs w:val="20"/>
          <w:lang w:val="en-GB" w:eastAsia="en-ZA"/>
        </w:rPr>
      </w:pPr>
    </w:p>
    <w:p w:rsidR="00823C52" w:rsidRPr="00FC7925" w:rsidRDefault="00823C52" w:rsidP="00FC7925">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Arial" w:hAnsi="Arial" w:cs="Arial"/>
          <w:snapToGrid w:val="0"/>
          <w:sz w:val="20"/>
          <w:szCs w:val="20"/>
          <w:lang w:val="en-GB" w:eastAsia="en-ZA"/>
        </w:rPr>
      </w:pPr>
      <w:r w:rsidRPr="00FC7925">
        <w:rPr>
          <w:rFonts w:ascii="Arial" w:hAnsi="Arial" w:cs="Arial"/>
          <w:snapToGrid w:val="0"/>
          <w:sz w:val="20"/>
          <w:szCs w:val="20"/>
          <w:lang w:val="en-GB" w:eastAsia="en-ZA"/>
        </w:rPr>
        <w:t xml:space="preserve">    UNQUOTE</w:t>
      </w:r>
    </w:p>
    <w:p w:rsidR="00823C52" w:rsidRDefault="00823C52"/>
    <w:sectPr w:rsidR="00823C52" w:rsidSect="00651D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925"/>
    <w:rsid w:val="00252BD7"/>
    <w:rsid w:val="0040632A"/>
    <w:rsid w:val="00651D85"/>
    <w:rsid w:val="00823C52"/>
    <w:rsid w:val="00CE52EC"/>
    <w:rsid w:val="00FC79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85"/>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7798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303</Words>
  <Characters>1733</Characters>
  <Application>Microsoft Office Outlook</Application>
  <DocSecurity>0</DocSecurity>
  <Lines>0</Lines>
  <Paragraphs>0</Paragraphs>
  <ScaleCrop>false</ScaleCrop>
  <Company>DIRCO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 </dc:title>
  <dc:subject/>
  <dc:creator>Matsebe, RS Mr : Office of the Minister, DIRCO</dc:creator>
  <cp:keywords/>
  <dc:description/>
  <cp:lastModifiedBy>schuene</cp:lastModifiedBy>
  <cp:revision>2</cp:revision>
  <dcterms:created xsi:type="dcterms:W3CDTF">2015-11-03T05:56:00Z</dcterms:created>
  <dcterms:modified xsi:type="dcterms:W3CDTF">2015-11-03T05:56:00Z</dcterms:modified>
</cp:coreProperties>
</file>