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78" w:rsidRDefault="00CC3C78" w:rsidP="00EE4C77">
      <w:pPr>
        <w:jc w:val="center"/>
        <w:rPr>
          <w:rFonts w:ascii="Arial" w:hAnsi="Arial" w:cs="Arial"/>
          <w:b/>
        </w:rPr>
      </w:pPr>
      <w:r w:rsidRPr="005661EF">
        <w:rPr>
          <w:rFonts w:ascii="Franklin Gothic Book" w:hAnsi="Franklin Gothic Book"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201.75pt;height:111.75pt;visibility:visible">
            <v:imagedata r:id="rId4" o:title=""/>
          </v:shape>
        </w:pict>
      </w:r>
    </w:p>
    <w:p w:rsidR="00CC3C78" w:rsidRDefault="00CC3C78" w:rsidP="00EE4C77">
      <w:pPr>
        <w:jc w:val="center"/>
        <w:rPr>
          <w:rFonts w:ascii="Arial" w:hAnsi="Arial" w:cs="Arial"/>
          <w:b/>
        </w:rPr>
      </w:pPr>
      <w:r w:rsidRPr="001F70CA">
        <w:rPr>
          <w:rFonts w:ascii="Arial" w:hAnsi="Arial" w:cs="Arial"/>
          <w:b/>
        </w:rPr>
        <w:t>NATIONAL ASSEMBLY</w:t>
      </w:r>
    </w:p>
    <w:p w:rsidR="00CC3C78" w:rsidRDefault="00CC3C78" w:rsidP="00EE4C77">
      <w:pPr>
        <w:jc w:val="center"/>
        <w:rPr>
          <w:rFonts w:ascii="Arial" w:hAnsi="Arial" w:cs="Arial"/>
          <w:b/>
        </w:rPr>
      </w:pPr>
      <w:r w:rsidRPr="001F70CA">
        <w:rPr>
          <w:rFonts w:ascii="Arial" w:hAnsi="Arial" w:cs="Arial"/>
          <w:b/>
        </w:rPr>
        <w:t>QUESTION FOR WRITTEN REPLY</w:t>
      </w:r>
    </w:p>
    <w:p w:rsidR="00CC3C78" w:rsidRPr="008909E0" w:rsidRDefault="00CC3C78" w:rsidP="00EE4C77">
      <w:pPr>
        <w:spacing w:after="0" w:line="240" w:lineRule="auto"/>
        <w:ind w:left="709" w:hanging="709"/>
        <w:jc w:val="both"/>
        <w:rPr>
          <w:rFonts w:ascii="Arial" w:hAnsi="Arial" w:cs="Arial"/>
          <w:sz w:val="24"/>
          <w:szCs w:val="24"/>
          <w:lang w:val="en-US"/>
        </w:rPr>
      </w:pPr>
      <w:r>
        <w:rPr>
          <w:rFonts w:ascii="Arial" w:hAnsi="Arial" w:cs="Arial"/>
          <w:b/>
          <w:sz w:val="24"/>
          <w:szCs w:val="24"/>
          <w:lang w:val="en-US"/>
        </w:rPr>
        <w:t xml:space="preserve">3304. </w:t>
      </w:r>
      <w:r w:rsidRPr="008909E0">
        <w:rPr>
          <w:rFonts w:ascii="Arial" w:hAnsi="Arial" w:cs="Arial"/>
          <w:b/>
          <w:sz w:val="24"/>
          <w:szCs w:val="24"/>
          <w:lang w:val="en-US"/>
        </w:rPr>
        <w:t xml:space="preserve">Mr T E </w:t>
      </w:r>
      <w:r w:rsidRPr="008909E0">
        <w:rPr>
          <w:rFonts w:ascii="Arial" w:hAnsi="Arial" w:cs="Arial"/>
          <w:b/>
          <w:sz w:val="24"/>
          <w:szCs w:val="24"/>
        </w:rPr>
        <w:t>Mulaudzi</w:t>
      </w:r>
      <w:r w:rsidRPr="008909E0">
        <w:rPr>
          <w:rFonts w:ascii="Arial" w:hAnsi="Arial" w:cs="Arial"/>
          <w:b/>
          <w:sz w:val="24"/>
          <w:szCs w:val="24"/>
          <w:lang w:val="en-US"/>
        </w:rPr>
        <w:t xml:space="preserve"> (EFF) to </w:t>
      </w:r>
      <w:r w:rsidRPr="008909E0">
        <w:rPr>
          <w:rFonts w:ascii="Arial" w:hAnsi="Arial" w:cs="Arial"/>
          <w:b/>
          <w:sz w:val="24"/>
          <w:szCs w:val="24"/>
        </w:rPr>
        <w:t>ask</w:t>
      </w:r>
      <w:r w:rsidRPr="008909E0">
        <w:rPr>
          <w:rFonts w:ascii="Arial" w:hAnsi="Arial" w:cs="Arial"/>
          <w:b/>
          <w:sz w:val="24"/>
          <w:szCs w:val="24"/>
          <w:lang w:val="en-US"/>
        </w:rPr>
        <w:t xml:space="preserve"> the Minister of Small Business Development:</w:t>
      </w:r>
    </w:p>
    <w:p w:rsidR="00CC3C78" w:rsidRPr="008909E0" w:rsidRDefault="00CC3C78" w:rsidP="00EE4C77">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 xml:space="preserve">(1) </w:t>
      </w:r>
      <w:r w:rsidRPr="008909E0">
        <w:rPr>
          <w:rFonts w:ascii="Arial" w:hAnsi="Arial" w:cs="Arial"/>
          <w:sz w:val="24"/>
          <w:szCs w:val="24"/>
          <w:lang w:val="en-US"/>
        </w:rPr>
        <w:t>(a)(i)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w:t>
      </w:r>
    </w:p>
    <w:p w:rsidR="00CC3C78" w:rsidRPr="008909E0" w:rsidRDefault="00CC3C78" w:rsidP="00EE4C77">
      <w:pPr>
        <w:spacing w:before="100" w:beforeAutospacing="1" w:after="100" w:afterAutospacing="1" w:line="240" w:lineRule="auto"/>
        <w:jc w:val="both"/>
        <w:rPr>
          <w:rFonts w:ascii="Arial" w:hAnsi="Arial" w:cs="Arial"/>
          <w:sz w:val="24"/>
          <w:szCs w:val="24"/>
          <w:lang w:val="en-US"/>
        </w:rPr>
      </w:pPr>
      <w:r>
        <w:rPr>
          <w:rFonts w:ascii="Arial" w:hAnsi="Arial" w:cs="Arial"/>
          <w:sz w:val="24"/>
          <w:szCs w:val="24"/>
          <w:lang w:val="en-US"/>
        </w:rPr>
        <w:t xml:space="preserve">(2) </w:t>
      </w:r>
      <w:r w:rsidRPr="008909E0">
        <w:rPr>
          <w:rFonts w:ascii="Arial" w:hAnsi="Arial" w:cs="Arial"/>
          <w:sz w:val="24"/>
          <w:szCs w:val="24"/>
          <w:lang w:val="en-US"/>
        </w:rPr>
        <w:t xml:space="preserve">(a)(i) what total amount did her department spend on the Deputy Minister’s travel costs between Gauteng and Cape Town in the 2014-15 financial year </w:t>
      </w:r>
      <w:r w:rsidRPr="008909E0">
        <w:rPr>
          <w:rFonts w:ascii="Arial" w:hAnsi="Arial" w:cs="Arial"/>
          <w:sz w:val="24"/>
          <w:szCs w:val="24"/>
        </w:rPr>
        <w:t>and</w:t>
      </w:r>
      <w:r w:rsidRPr="008909E0">
        <w:rPr>
          <w:rFonts w:ascii="Arial" w:hAnsi="Arial" w:cs="Arial"/>
          <w:sz w:val="24"/>
          <w:szCs w:val="24"/>
          <w:lang w:val="en-US"/>
        </w:rPr>
        <w:t xml:space="preserve"> (ii) how many trips did the Deputy Minister undertake between Gauteng and Cape Town in the specified financial year and (b) what total amount did her department spend on (i) hotel and (ii) residential or other accommodation for the Deputy Minister in (aa) Cape Town and (bb) Pretoria in the 2014-15 financial year?</w:t>
      </w:r>
      <w:r w:rsidRPr="008909E0">
        <w:rPr>
          <w:rFonts w:ascii="Arial" w:hAnsi="Arial" w:cs="Arial"/>
          <w:sz w:val="24"/>
          <w:szCs w:val="24"/>
          <w:lang w:val="en-US"/>
        </w:rPr>
        <w:tab/>
        <w:t>NW3913E</w:t>
      </w:r>
    </w:p>
    <w:p w:rsidR="00CC3C78" w:rsidRPr="006E171A" w:rsidRDefault="00CC3C78" w:rsidP="00EE4C77">
      <w:pPr>
        <w:spacing w:after="0"/>
        <w:rPr>
          <w:rFonts w:ascii="Arial" w:hAnsi="Arial" w:cs="Arial"/>
          <w:sz w:val="24"/>
          <w:szCs w:val="24"/>
          <w:lang w:val="en-GB"/>
        </w:rPr>
      </w:pPr>
      <w:r>
        <w:rPr>
          <w:rFonts w:ascii="Arial" w:hAnsi="Arial" w:cs="Arial"/>
          <w:b/>
          <w:sz w:val="24"/>
          <w:szCs w:val="24"/>
          <w:lang w:val="en-GB"/>
        </w:rPr>
        <w:t>REPLY:</w:t>
      </w:r>
    </w:p>
    <w:p w:rsidR="00CC3C78" w:rsidRDefault="00CC3C78" w:rsidP="00EE4C77">
      <w:pPr>
        <w:spacing w:after="0"/>
        <w:rPr>
          <w:rFonts w:ascii="Arial" w:hAnsi="Arial" w:cs="Arial"/>
          <w:sz w:val="24"/>
          <w:szCs w:val="24"/>
          <w:lang w:val="en-GB"/>
        </w:rPr>
      </w:pPr>
    </w:p>
    <w:p w:rsidR="00CC3C78" w:rsidRDefault="00CC3C78" w:rsidP="00EE4C77">
      <w:pPr>
        <w:spacing w:after="0"/>
        <w:rPr>
          <w:rFonts w:ascii="Arial" w:hAnsi="Arial" w:cs="Arial"/>
          <w:sz w:val="24"/>
          <w:szCs w:val="24"/>
          <w:lang w:val="en-GB"/>
        </w:rPr>
      </w:pPr>
      <w:r>
        <w:rPr>
          <w:rFonts w:ascii="Arial" w:hAnsi="Arial" w:cs="Arial"/>
          <w:sz w:val="24"/>
          <w:szCs w:val="24"/>
          <w:lang w:val="en-GB"/>
        </w:rPr>
        <w:t>(1) (a) (i) The travel costs, between Gauteng and Cape Town, of the Minister of Small Business Development amounted to R</w:t>
      </w:r>
      <w:r w:rsidRPr="00FA4C51">
        <w:rPr>
          <w:rFonts w:ascii="Arial" w:hAnsi="Arial" w:cs="Arial"/>
          <w:sz w:val="24"/>
          <w:szCs w:val="24"/>
          <w:lang w:val="en-GB"/>
        </w:rPr>
        <w:t>159,353.32</w:t>
      </w:r>
      <w:r>
        <w:rPr>
          <w:rFonts w:ascii="Arial" w:hAnsi="Arial" w:cs="Arial"/>
          <w:sz w:val="24"/>
          <w:szCs w:val="24"/>
          <w:lang w:val="en-GB"/>
        </w:rPr>
        <w:t xml:space="preserve"> in the 2014-15 financial year. </w:t>
      </w:r>
    </w:p>
    <w:p w:rsidR="00CC3C78" w:rsidRDefault="00CC3C78" w:rsidP="00EE4C77">
      <w:pPr>
        <w:spacing w:after="0"/>
        <w:rPr>
          <w:rFonts w:ascii="Arial" w:hAnsi="Arial" w:cs="Arial"/>
          <w:sz w:val="24"/>
          <w:szCs w:val="24"/>
          <w:lang w:val="en-GB"/>
        </w:rPr>
      </w:pPr>
      <w:r>
        <w:rPr>
          <w:rFonts w:ascii="Arial" w:hAnsi="Arial" w:cs="Arial"/>
          <w:sz w:val="24"/>
          <w:szCs w:val="24"/>
          <w:lang w:val="en-GB"/>
        </w:rPr>
        <w:t>(ii) The Minister undertook 19 trips between Gauteng and Cape Town in the 2014-15 financial year.</w:t>
      </w:r>
    </w:p>
    <w:p w:rsidR="00CC3C78" w:rsidRDefault="00CC3C78" w:rsidP="00EE4C77">
      <w:pPr>
        <w:spacing w:after="0"/>
        <w:rPr>
          <w:rFonts w:ascii="Arial" w:hAnsi="Arial" w:cs="Arial"/>
          <w:sz w:val="24"/>
          <w:szCs w:val="24"/>
          <w:lang w:val="en-GB"/>
        </w:rPr>
      </w:pPr>
      <w:r>
        <w:rPr>
          <w:rFonts w:ascii="Arial" w:hAnsi="Arial" w:cs="Arial"/>
          <w:sz w:val="24"/>
          <w:szCs w:val="24"/>
          <w:lang w:val="en-GB"/>
        </w:rPr>
        <w:t>(b) (i) (aa) The Minister’s hotel accommodation in Cape Town amounted to R</w:t>
      </w:r>
      <w:r w:rsidRPr="006B4103">
        <w:rPr>
          <w:rFonts w:ascii="Arial" w:hAnsi="Arial" w:cs="Arial"/>
          <w:sz w:val="24"/>
          <w:szCs w:val="24"/>
          <w:lang w:val="en-GB"/>
        </w:rPr>
        <w:t>47,354.20</w:t>
      </w:r>
      <w:r>
        <w:rPr>
          <w:rFonts w:ascii="Arial" w:hAnsi="Arial" w:cs="Arial"/>
          <w:sz w:val="24"/>
          <w:szCs w:val="24"/>
          <w:lang w:val="en-GB"/>
        </w:rPr>
        <w:t xml:space="preserve"> in the 2014-15 financial year. This amount was incurred before the Minister’s accommodation arrangements, through the Department of Public Works, were finalised.</w:t>
      </w:r>
    </w:p>
    <w:p w:rsidR="00CC3C78" w:rsidRDefault="00CC3C78" w:rsidP="00EE4C77">
      <w:pPr>
        <w:spacing w:after="0"/>
        <w:rPr>
          <w:rFonts w:ascii="Arial" w:hAnsi="Arial" w:cs="Arial"/>
          <w:sz w:val="24"/>
          <w:szCs w:val="24"/>
          <w:lang w:val="en-GB"/>
        </w:rPr>
      </w:pPr>
      <w:r>
        <w:rPr>
          <w:rFonts w:ascii="Arial" w:hAnsi="Arial" w:cs="Arial"/>
          <w:sz w:val="24"/>
          <w:szCs w:val="24"/>
          <w:lang w:val="en-GB"/>
        </w:rPr>
        <w:t>(ii) (bb) The department did not incur residential accommodation costs for the Minister in Pretoria during the 2014-15 financial year.</w:t>
      </w:r>
    </w:p>
    <w:p w:rsidR="00CC3C78" w:rsidRDefault="00CC3C78" w:rsidP="00EE4C77">
      <w:pPr>
        <w:spacing w:after="0"/>
        <w:rPr>
          <w:rFonts w:ascii="Arial" w:hAnsi="Arial" w:cs="Arial"/>
          <w:sz w:val="24"/>
          <w:szCs w:val="24"/>
          <w:lang w:val="en-GB"/>
        </w:rPr>
      </w:pPr>
    </w:p>
    <w:p w:rsidR="00CC3C78" w:rsidRDefault="00CC3C78" w:rsidP="00EE4C77">
      <w:pPr>
        <w:spacing w:after="0"/>
        <w:rPr>
          <w:rFonts w:ascii="Arial" w:hAnsi="Arial" w:cs="Arial"/>
          <w:sz w:val="24"/>
          <w:szCs w:val="24"/>
          <w:lang w:val="en-GB"/>
        </w:rPr>
      </w:pPr>
      <w:r>
        <w:rPr>
          <w:rFonts w:ascii="Arial" w:hAnsi="Arial" w:cs="Arial"/>
          <w:sz w:val="24"/>
          <w:szCs w:val="24"/>
          <w:lang w:val="en-GB"/>
        </w:rPr>
        <w:t>(2) (a) (i)</w:t>
      </w:r>
      <w:r w:rsidRPr="00387742">
        <w:rPr>
          <w:rFonts w:ascii="Arial" w:hAnsi="Arial" w:cs="Arial"/>
          <w:sz w:val="24"/>
          <w:szCs w:val="24"/>
          <w:lang w:val="en-GB"/>
        </w:rPr>
        <w:t xml:space="preserve"> The travel costs of the</w:t>
      </w:r>
      <w:r>
        <w:rPr>
          <w:rFonts w:ascii="Arial" w:hAnsi="Arial" w:cs="Arial"/>
          <w:sz w:val="24"/>
          <w:szCs w:val="24"/>
          <w:lang w:val="en-GB"/>
        </w:rPr>
        <w:t xml:space="preserve"> Deputy</w:t>
      </w:r>
      <w:r w:rsidRPr="00387742">
        <w:rPr>
          <w:rFonts w:ascii="Arial" w:hAnsi="Arial" w:cs="Arial"/>
          <w:sz w:val="24"/>
          <w:szCs w:val="24"/>
          <w:lang w:val="en-GB"/>
        </w:rPr>
        <w:t xml:space="preserve"> Minister of Small Business Development amounted to R104,937.00</w:t>
      </w:r>
      <w:r>
        <w:rPr>
          <w:rFonts w:ascii="Arial" w:hAnsi="Arial" w:cs="Arial"/>
          <w:sz w:val="24"/>
          <w:szCs w:val="24"/>
          <w:lang w:val="en-GB"/>
        </w:rPr>
        <w:t xml:space="preserve"> </w:t>
      </w:r>
      <w:r w:rsidRPr="00387742">
        <w:rPr>
          <w:rFonts w:ascii="Arial" w:hAnsi="Arial" w:cs="Arial"/>
          <w:sz w:val="24"/>
          <w:szCs w:val="24"/>
          <w:lang w:val="en-GB"/>
        </w:rPr>
        <w:t xml:space="preserve">in the 2014-15 financial year. </w:t>
      </w:r>
    </w:p>
    <w:p w:rsidR="00CC3C78" w:rsidRPr="00387742" w:rsidRDefault="00CC3C78" w:rsidP="00EE4C77">
      <w:pPr>
        <w:spacing w:after="0"/>
        <w:rPr>
          <w:rFonts w:ascii="Arial" w:hAnsi="Arial" w:cs="Arial"/>
          <w:sz w:val="24"/>
          <w:szCs w:val="24"/>
          <w:lang w:val="en-GB"/>
        </w:rPr>
      </w:pPr>
      <w:r>
        <w:rPr>
          <w:rFonts w:ascii="Arial" w:hAnsi="Arial" w:cs="Arial"/>
          <w:sz w:val="24"/>
          <w:szCs w:val="24"/>
          <w:lang w:val="en-GB"/>
        </w:rPr>
        <w:t xml:space="preserve">(ii) </w:t>
      </w:r>
      <w:r w:rsidRPr="00387742">
        <w:rPr>
          <w:rFonts w:ascii="Arial" w:hAnsi="Arial" w:cs="Arial"/>
          <w:sz w:val="24"/>
          <w:szCs w:val="24"/>
          <w:lang w:val="en-GB"/>
        </w:rPr>
        <w:t>The</w:t>
      </w:r>
      <w:r>
        <w:rPr>
          <w:rFonts w:ascii="Arial" w:hAnsi="Arial" w:cs="Arial"/>
          <w:sz w:val="24"/>
          <w:szCs w:val="24"/>
          <w:lang w:val="en-GB"/>
        </w:rPr>
        <w:t xml:space="preserve"> Deputy </w:t>
      </w:r>
      <w:r w:rsidRPr="00387742">
        <w:rPr>
          <w:rFonts w:ascii="Arial" w:hAnsi="Arial" w:cs="Arial"/>
          <w:sz w:val="24"/>
          <w:szCs w:val="24"/>
          <w:lang w:val="en-GB"/>
        </w:rPr>
        <w:t>Minist</w:t>
      </w:r>
      <w:r>
        <w:rPr>
          <w:rFonts w:ascii="Arial" w:hAnsi="Arial" w:cs="Arial"/>
          <w:sz w:val="24"/>
          <w:szCs w:val="24"/>
          <w:lang w:val="en-GB"/>
        </w:rPr>
        <w:t xml:space="preserve">er undertook </w:t>
      </w:r>
      <w:r w:rsidRPr="00387742">
        <w:rPr>
          <w:rFonts w:ascii="Arial" w:hAnsi="Arial" w:cs="Arial"/>
          <w:sz w:val="24"/>
          <w:szCs w:val="24"/>
          <w:lang w:val="en-GB"/>
        </w:rPr>
        <w:t>19 trips between Gauteng and Cape Town in the 2014-15 financial year.</w:t>
      </w:r>
    </w:p>
    <w:p w:rsidR="00CC3C78" w:rsidRPr="00387742" w:rsidRDefault="00CC3C78" w:rsidP="00EE4C77">
      <w:pPr>
        <w:spacing w:after="0"/>
        <w:rPr>
          <w:rFonts w:ascii="Arial" w:hAnsi="Arial" w:cs="Arial"/>
          <w:sz w:val="24"/>
          <w:szCs w:val="24"/>
          <w:lang w:val="en-GB"/>
        </w:rPr>
      </w:pPr>
      <w:r w:rsidRPr="00387742">
        <w:rPr>
          <w:rFonts w:ascii="Arial" w:hAnsi="Arial" w:cs="Arial"/>
          <w:sz w:val="24"/>
          <w:szCs w:val="24"/>
          <w:lang w:val="en-GB"/>
        </w:rPr>
        <w:t xml:space="preserve">(b) (i) </w:t>
      </w:r>
      <w:r>
        <w:rPr>
          <w:rFonts w:ascii="Arial" w:hAnsi="Arial" w:cs="Arial"/>
          <w:sz w:val="24"/>
          <w:szCs w:val="24"/>
          <w:lang w:val="en-GB"/>
        </w:rPr>
        <w:t xml:space="preserve">(aa) </w:t>
      </w:r>
      <w:r w:rsidRPr="00387742">
        <w:rPr>
          <w:rFonts w:ascii="Arial" w:hAnsi="Arial" w:cs="Arial"/>
          <w:sz w:val="24"/>
          <w:szCs w:val="24"/>
          <w:lang w:val="en-GB"/>
        </w:rPr>
        <w:t xml:space="preserve">The </w:t>
      </w:r>
      <w:r>
        <w:rPr>
          <w:rFonts w:ascii="Arial" w:hAnsi="Arial" w:cs="Arial"/>
          <w:sz w:val="24"/>
          <w:szCs w:val="24"/>
          <w:lang w:val="en-GB"/>
        </w:rPr>
        <w:t xml:space="preserve">department did not incur </w:t>
      </w:r>
      <w:r w:rsidRPr="00387742">
        <w:rPr>
          <w:rFonts w:ascii="Arial" w:hAnsi="Arial" w:cs="Arial"/>
          <w:sz w:val="24"/>
          <w:szCs w:val="24"/>
          <w:lang w:val="en-GB"/>
        </w:rPr>
        <w:t>hotel accommodation</w:t>
      </w:r>
      <w:r>
        <w:rPr>
          <w:rFonts w:ascii="Arial" w:hAnsi="Arial" w:cs="Arial"/>
          <w:sz w:val="24"/>
          <w:szCs w:val="24"/>
          <w:lang w:val="en-GB"/>
        </w:rPr>
        <w:t xml:space="preserve"> costs for the Deputy Minister</w:t>
      </w:r>
      <w:r w:rsidRPr="00387742">
        <w:rPr>
          <w:rFonts w:ascii="Arial" w:hAnsi="Arial" w:cs="Arial"/>
          <w:sz w:val="24"/>
          <w:szCs w:val="24"/>
          <w:lang w:val="en-GB"/>
        </w:rPr>
        <w:t xml:space="preserve"> </w:t>
      </w:r>
      <w:r>
        <w:rPr>
          <w:rFonts w:ascii="Arial" w:hAnsi="Arial" w:cs="Arial"/>
          <w:sz w:val="24"/>
          <w:szCs w:val="24"/>
          <w:lang w:val="en-GB"/>
        </w:rPr>
        <w:t>in Cape Town and Pretoria during</w:t>
      </w:r>
      <w:r w:rsidRPr="00387742">
        <w:rPr>
          <w:rFonts w:ascii="Arial" w:hAnsi="Arial" w:cs="Arial"/>
          <w:sz w:val="24"/>
          <w:szCs w:val="24"/>
          <w:lang w:val="en-GB"/>
        </w:rPr>
        <w:t xml:space="preserve"> the 2014-15 financial year.</w:t>
      </w:r>
    </w:p>
    <w:p w:rsidR="00CC3C78" w:rsidRPr="00387742" w:rsidRDefault="00CC3C78" w:rsidP="00EE4C77">
      <w:pPr>
        <w:spacing w:after="0"/>
        <w:rPr>
          <w:rFonts w:ascii="Arial" w:hAnsi="Arial" w:cs="Arial"/>
          <w:sz w:val="24"/>
          <w:szCs w:val="24"/>
          <w:lang w:val="en-GB"/>
        </w:rPr>
      </w:pPr>
      <w:r w:rsidRPr="00387742">
        <w:rPr>
          <w:rFonts w:ascii="Arial" w:hAnsi="Arial" w:cs="Arial"/>
          <w:sz w:val="24"/>
          <w:szCs w:val="24"/>
          <w:lang w:val="en-GB"/>
        </w:rPr>
        <w:t xml:space="preserve">(ii) </w:t>
      </w:r>
      <w:r>
        <w:rPr>
          <w:rFonts w:ascii="Arial" w:hAnsi="Arial" w:cs="Arial"/>
          <w:sz w:val="24"/>
          <w:szCs w:val="24"/>
          <w:lang w:val="en-GB"/>
        </w:rPr>
        <w:t xml:space="preserve">(bb) </w:t>
      </w:r>
      <w:r w:rsidRPr="00387742">
        <w:rPr>
          <w:rFonts w:ascii="Arial" w:hAnsi="Arial" w:cs="Arial"/>
          <w:sz w:val="24"/>
          <w:szCs w:val="24"/>
          <w:lang w:val="en-GB"/>
        </w:rPr>
        <w:t xml:space="preserve">The </w:t>
      </w:r>
      <w:r>
        <w:rPr>
          <w:rFonts w:ascii="Arial" w:hAnsi="Arial" w:cs="Arial"/>
          <w:sz w:val="24"/>
          <w:szCs w:val="24"/>
          <w:lang w:val="en-GB"/>
        </w:rPr>
        <w:t xml:space="preserve">department did not incur </w:t>
      </w:r>
      <w:r w:rsidRPr="00387742">
        <w:rPr>
          <w:rFonts w:ascii="Arial" w:hAnsi="Arial" w:cs="Arial"/>
          <w:sz w:val="24"/>
          <w:szCs w:val="24"/>
          <w:lang w:val="en-GB"/>
        </w:rPr>
        <w:t>residential accommodation</w:t>
      </w:r>
      <w:r>
        <w:rPr>
          <w:rFonts w:ascii="Arial" w:hAnsi="Arial" w:cs="Arial"/>
          <w:sz w:val="24"/>
          <w:szCs w:val="24"/>
          <w:lang w:val="en-GB"/>
        </w:rPr>
        <w:t xml:space="preserve"> costs for the Deputy Minister in Cape Town and Pretoria amounted during </w:t>
      </w:r>
      <w:r w:rsidRPr="00387742">
        <w:rPr>
          <w:rFonts w:ascii="Arial" w:hAnsi="Arial" w:cs="Arial"/>
          <w:sz w:val="24"/>
          <w:szCs w:val="24"/>
          <w:lang w:val="en-GB"/>
        </w:rPr>
        <w:t>the 2014-15 financial year.</w:t>
      </w:r>
    </w:p>
    <w:p w:rsidR="00CC3C78" w:rsidRDefault="00CC3C78" w:rsidP="00EE4C77">
      <w:pPr>
        <w:spacing w:after="0"/>
        <w:rPr>
          <w:rFonts w:ascii="Arial" w:hAnsi="Arial" w:cs="Arial"/>
          <w:lang w:val="en-US" w:eastAsia="en-ZA"/>
        </w:rPr>
      </w:pPr>
    </w:p>
    <w:p w:rsidR="00CC3C78" w:rsidRDefault="00CC3C78"/>
    <w:p w:rsidR="00CC3C78" w:rsidRDefault="00CC3C78">
      <w:bookmarkStart w:id="0" w:name="_GoBack"/>
      <w:bookmarkEnd w:id="0"/>
    </w:p>
    <w:sectPr w:rsidR="00CC3C78" w:rsidSect="002E4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C77"/>
    <w:rsid w:val="001B15FE"/>
    <w:rsid w:val="001F70CA"/>
    <w:rsid w:val="0023247F"/>
    <w:rsid w:val="002C6ADF"/>
    <w:rsid w:val="002E4A9A"/>
    <w:rsid w:val="0032435B"/>
    <w:rsid w:val="00387742"/>
    <w:rsid w:val="004557C1"/>
    <w:rsid w:val="005661EF"/>
    <w:rsid w:val="006B4103"/>
    <w:rsid w:val="006E171A"/>
    <w:rsid w:val="008909E0"/>
    <w:rsid w:val="00914F51"/>
    <w:rsid w:val="00C20870"/>
    <w:rsid w:val="00CC3C78"/>
    <w:rsid w:val="00EE4C77"/>
    <w:rsid w:val="00FA4C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7"/>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C77"/>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334</Words>
  <Characters>1907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ONqubelani</dc:creator>
  <cp:keywords/>
  <dc:description/>
  <cp:lastModifiedBy>schuene</cp:lastModifiedBy>
  <cp:revision>2</cp:revision>
  <dcterms:created xsi:type="dcterms:W3CDTF">2015-10-01T09:15:00Z</dcterms:created>
  <dcterms:modified xsi:type="dcterms:W3CDTF">2015-10-01T09:15:00Z</dcterms:modified>
</cp:coreProperties>
</file>