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E84" w:rsidRPr="0056161C" w:rsidRDefault="00F97E84" w:rsidP="001D736E">
      <w:pPr>
        <w:spacing w:after="0" w:line="240" w:lineRule="auto"/>
        <w:jc w:val="center"/>
        <w:rPr>
          <w:rFonts w:ascii="Arial" w:hAnsi="Arial" w:cs="Arial"/>
          <w:sz w:val="24"/>
          <w:szCs w:val="24"/>
        </w:rPr>
      </w:pPr>
      <w:r w:rsidRPr="0056161C">
        <w:rPr>
          <w:rFonts w:ascii="Arial" w:hAnsi="Arial" w:cs="Arial"/>
          <w:b/>
          <w:bCs/>
          <w:sz w:val="24"/>
          <w:szCs w:val="24"/>
        </w:rPr>
        <w:t>NATIONAL ASSEMBLY</w:t>
      </w:r>
    </w:p>
    <w:p w:rsidR="00F97E84" w:rsidRPr="0056161C" w:rsidRDefault="00F97E84" w:rsidP="001D736E">
      <w:pPr>
        <w:spacing w:after="0" w:line="240" w:lineRule="auto"/>
        <w:jc w:val="center"/>
        <w:rPr>
          <w:rFonts w:ascii="Arial" w:hAnsi="Arial" w:cs="Arial"/>
          <w:b/>
          <w:sz w:val="24"/>
          <w:szCs w:val="24"/>
        </w:rPr>
      </w:pPr>
      <w:r w:rsidRPr="0056161C">
        <w:rPr>
          <w:rFonts w:ascii="Arial" w:hAnsi="Arial" w:cs="Arial"/>
          <w:b/>
          <w:sz w:val="24"/>
          <w:szCs w:val="24"/>
        </w:rPr>
        <w:t>WRITTEN REPLY</w:t>
      </w:r>
    </w:p>
    <w:p w:rsidR="00F97E84" w:rsidRPr="0056161C" w:rsidRDefault="00F97E84" w:rsidP="001D736E">
      <w:pPr>
        <w:spacing w:after="0" w:line="240" w:lineRule="auto"/>
        <w:rPr>
          <w:rFonts w:ascii="Arial" w:hAnsi="Arial" w:cs="Arial"/>
          <w:sz w:val="24"/>
          <w:szCs w:val="24"/>
        </w:rPr>
      </w:pPr>
    </w:p>
    <w:p w:rsidR="00F97E84" w:rsidRPr="0056161C" w:rsidRDefault="00F97E84" w:rsidP="001D736E">
      <w:pPr>
        <w:spacing w:after="0" w:line="240" w:lineRule="auto"/>
        <w:rPr>
          <w:rFonts w:ascii="Arial" w:hAnsi="Arial" w:cs="Arial"/>
          <w:sz w:val="24"/>
          <w:szCs w:val="24"/>
        </w:rPr>
      </w:pPr>
    </w:p>
    <w:p w:rsidR="00F97E84" w:rsidRPr="00992D7D" w:rsidRDefault="00F97E84" w:rsidP="008663CE">
      <w:pPr>
        <w:spacing w:after="0" w:line="240" w:lineRule="auto"/>
        <w:rPr>
          <w:rFonts w:ascii="Arial" w:hAnsi="Arial" w:cs="Arial"/>
          <w:sz w:val="24"/>
          <w:szCs w:val="24"/>
        </w:rPr>
      </w:pPr>
      <w:r w:rsidRPr="00992D7D">
        <w:rPr>
          <w:rFonts w:ascii="Arial" w:hAnsi="Arial" w:cs="Arial"/>
          <w:b/>
          <w:bCs/>
          <w:sz w:val="24"/>
          <w:szCs w:val="24"/>
        </w:rPr>
        <w:t xml:space="preserve">QUESTION </w:t>
      </w:r>
      <w:r>
        <w:rPr>
          <w:rFonts w:ascii="Arial" w:hAnsi="Arial" w:cs="Arial"/>
          <w:b/>
          <w:bCs/>
          <w:sz w:val="24"/>
          <w:szCs w:val="24"/>
        </w:rPr>
        <w:t>3297</w:t>
      </w:r>
    </w:p>
    <w:p w:rsidR="00F97E84" w:rsidRPr="00992D7D" w:rsidRDefault="00F97E84" w:rsidP="008663CE">
      <w:pPr>
        <w:spacing w:after="0" w:line="240" w:lineRule="auto"/>
        <w:rPr>
          <w:rFonts w:ascii="Arial" w:hAnsi="Arial" w:cs="Arial"/>
          <w:sz w:val="24"/>
          <w:szCs w:val="24"/>
        </w:rPr>
      </w:pPr>
      <w:r w:rsidRPr="00992D7D">
        <w:rPr>
          <w:rFonts w:ascii="Arial" w:hAnsi="Arial" w:cs="Arial"/>
          <w:sz w:val="24"/>
          <w:szCs w:val="24"/>
        </w:rPr>
        <w:t> </w:t>
      </w:r>
    </w:p>
    <w:p w:rsidR="00F97E84" w:rsidRDefault="00F97E84" w:rsidP="00585E3D">
      <w:pPr>
        <w:spacing w:after="0" w:line="240" w:lineRule="auto"/>
        <w:rPr>
          <w:rFonts w:ascii="Arial" w:hAnsi="Arial" w:cs="Arial"/>
          <w:b/>
          <w:bCs/>
          <w:sz w:val="24"/>
          <w:szCs w:val="24"/>
          <w:u w:val="single"/>
        </w:rPr>
      </w:pPr>
      <w:r>
        <w:rPr>
          <w:rFonts w:ascii="Arial" w:hAnsi="Arial" w:cs="Arial"/>
          <w:b/>
          <w:bCs/>
          <w:sz w:val="24"/>
          <w:szCs w:val="24"/>
          <w:u w:val="single"/>
        </w:rPr>
        <w:t>INTERNAL QUESTION PAPER [No 34</w:t>
      </w:r>
      <w:r w:rsidRPr="00195106">
        <w:rPr>
          <w:rFonts w:ascii="Arial" w:hAnsi="Arial" w:cs="Arial"/>
          <w:b/>
          <w:bCs/>
          <w:sz w:val="24"/>
          <w:szCs w:val="24"/>
          <w:u w:val="single"/>
        </w:rPr>
        <w:t>-2015 FIFTH PARLIAMENT]</w:t>
      </w:r>
      <w:r w:rsidRPr="00195106">
        <w:rPr>
          <w:rFonts w:ascii="Arial" w:hAnsi="Arial" w:cs="Arial"/>
          <w:b/>
          <w:bCs/>
          <w:sz w:val="24"/>
          <w:szCs w:val="24"/>
          <w:u w:val="single"/>
        </w:rPr>
        <w:br/>
      </w:r>
      <w:r w:rsidRPr="00585E3D">
        <w:rPr>
          <w:rFonts w:ascii="Arial" w:hAnsi="Arial" w:cs="Arial"/>
          <w:b/>
          <w:bCs/>
          <w:sz w:val="24"/>
          <w:szCs w:val="24"/>
          <w:u w:val="single"/>
        </w:rPr>
        <w:t>DATE OF PUBLICATION:  </w:t>
      </w:r>
      <w:r>
        <w:rPr>
          <w:rFonts w:ascii="Arial" w:hAnsi="Arial" w:cs="Arial"/>
          <w:b/>
          <w:bCs/>
          <w:sz w:val="24"/>
          <w:szCs w:val="24"/>
          <w:u w:val="single"/>
        </w:rPr>
        <w:t>28 AUGUST</w:t>
      </w:r>
      <w:r w:rsidRPr="00585E3D">
        <w:rPr>
          <w:rFonts w:ascii="Arial" w:hAnsi="Arial" w:cs="Arial"/>
          <w:b/>
          <w:bCs/>
          <w:sz w:val="24"/>
          <w:szCs w:val="24"/>
          <w:u w:val="single"/>
        </w:rPr>
        <w:t xml:space="preserve"> 2015</w:t>
      </w:r>
    </w:p>
    <w:p w:rsidR="00F97E84" w:rsidRPr="00CF62D3" w:rsidRDefault="00F97E84" w:rsidP="00CF62D3">
      <w:pPr>
        <w:spacing w:after="0" w:line="240" w:lineRule="auto"/>
        <w:rPr>
          <w:rFonts w:ascii="Arial" w:hAnsi="Arial" w:cs="Arial"/>
          <w:b/>
          <w:bCs/>
          <w:sz w:val="24"/>
          <w:szCs w:val="24"/>
          <w:u w:val="single"/>
        </w:rPr>
      </w:pPr>
    </w:p>
    <w:p w:rsidR="00F97E84" w:rsidRDefault="00F97E84" w:rsidP="00CF62D3">
      <w:pPr>
        <w:spacing w:after="0" w:line="240" w:lineRule="auto"/>
        <w:ind w:left="709" w:hanging="709"/>
        <w:jc w:val="both"/>
        <w:rPr>
          <w:rFonts w:ascii="Arial" w:hAnsi="Arial" w:cs="Arial"/>
          <w:b/>
          <w:sz w:val="24"/>
          <w:szCs w:val="24"/>
        </w:rPr>
      </w:pPr>
      <w:r w:rsidRPr="00CF62D3">
        <w:rPr>
          <w:rFonts w:ascii="Arial" w:hAnsi="Arial" w:cs="Arial"/>
          <w:b/>
          <w:sz w:val="24"/>
          <w:szCs w:val="24"/>
        </w:rPr>
        <w:t>3297.</w:t>
      </w:r>
      <w:r w:rsidRPr="00CF62D3">
        <w:rPr>
          <w:rFonts w:ascii="Arial" w:hAnsi="Arial" w:cs="Arial"/>
          <w:b/>
          <w:sz w:val="24"/>
          <w:szCs w:val="24"/>
        </w:rPr>
        <w:tab/>
        <w:t>Mr N S Matiase (EFF) to ask the Minister of Rural Development and Land Reform:</w:t>
      </w:r>
    </w:p>
    <w:p w:rsidR="00F97E84" w:rsidRPr="00CF62D3" w:rsidRDefault="00F97E84" w:rsidP="00CF62D3">
      <w:pPr>
        <w:spacing w:after="0" w:line="240" w:lineRule="auto"/>
        <w:ind w:left="709" w:hanging="709"/>
        <w:jc w:val="both"/>
        <w:rPr>
          <w:rFonts w:ascii="Arial" w:hAnsi="Arial" w:cs="Arial"/>
          <w:sz w:val="24"/>
          <w:szCs w:val="24"/>
        </w:rPr>
      </w:pPr>
    </w:p>
    <w:p w:rsidR="00F97E84" w:rsidRPr="00CF62D3" w:rsidRDefault="00F97E84" w:rsidP="00CF62D3">
      <w:pPr>
        <w:pStyle w:val="ListParagraph"/>
        <w:numPr>
          <w:ilvl w:val="0"/>
          <w:numId w:val="5"/>
        </w:numPr>
        <w:spacing w:after="0" w:line="240" w:lineRule="auto"/>
        <w:ind w:left="709" w:hanging="709"/>
        <w:jc w:val="both"/>
        <w:rPr>
          <w:rFonts w:ascii="Arial" w:hAnsi="Arial" w:cs="Arial"/>
          <w:sz w:val="24"/>
          <w:szCs w:val="24"/>
        </w:rPr>
      </w:pPr>
      <w:r w:rsidRPr="00CF62D3">
        <w:rPr>
          <w:rFonts w:ascii="Arial" w:hAnsi="Arial" w:cs="Arial"/>
          <w:sz w:val="24"/>
          <w:szCs w:val="24"/>
        </w:rPr>
        <w:t>(a)(i) What total amount did his department spend on his travel costs between Gauteng and Cape Town in the 2014-15 financial year and (ii) how many trips did he undertake between Cape Town and Gauteng in the specified financial year and (b) what total amount did his department spend on (i) hotel and (ii) residential or other accommodation for him in (aa) Cape Town and (bb) Pretoria in the 2014-15 financial year;</w:t>
      </w:r>
    </w:p>
    <w:p w:rsidR="00F97E84" w:rsidRPr="00CF62D3" w:rsidRDefault="00F97E84" w:rsidP="00CF62D3">
      <w:pPr>
        <w:pStyle w:val="ListParagraph"/>
        <w:spacing w:after="0" w:line="240" w:lineRule="auto"/>
        <w:ind w:left="1069"/>
        <w:jc w:val="both"/>
        <w:rPr>
          <w:rFonts w:ascii="Arial" w:hAnsi="Arial" w:cs="Arial"/>
          <w:sz w:val="24"/>
          <w:szCs w:val="24"/>
        </w:rPr>
      </w:pPr>
    </w:p>
    <w:p w:rsidR="00F97E84" w:rsidRPr="00CF62D3" w:rsidRDefault="00F97E84" w:rsidP="00CF62D3">
      <w:pPr>
        <w:spacing w:after="0" w:line="240" w:lineRule="auto"/>
        <w:ind w:left="709" w:hanging="709"/>
        <w:jc w:val="both"/>
        <w:rPr>
          <w:rFonts w:ascii="Arial" w:hAnsi="Arial" w:cs="Arial"/>
          <w:sz w:val="24"/>
          <w:szCs w:val="24"/>
        </w:rPr>
      </w:pPr>
      <w:r w:rsidRPr="00CF62D3">
        <w:rPr>
          <w:rFonts w:ascii="Arial" w:hAnsi="Arial" w:cs="Arial"/>
          <w:sz w:val="24"/>
          <w:szCs w:val="24"/>
        </w:rPr>
        <w:t>(2)</w:t>
      </w:r>
      <w:r w:rsidRPr="00CF62D3">
        <w:rPr>
          <w:rFonts w:ascii="Arial" w:hAnsi="Arial" w:cs="Arial"/>
          <w:sz w:val="24"/>
          <w:szCs w:val="24"/>
        </w:rPr>
        <w:tab/>
        <w:t>(a)(i) what total amount did his department spend on each Deputy Minister’s travel costs between Gauteng and Cape Town in the 2014-15 financial year and (ii) how many trips between Gauteng and Cape Town did each Deputy Minister undertake in the specified financial year and (b) what total amount did his department spend on (i) hotel and (ii) residential or other accommodation for each Deputy Minister in (aa) Cape Town and (bb) Pretoria in the 2014-15 financial year?</w:t>
      </w:r>
      <w:r w:rsidRPr="00CF62D3">
        <w:rPr>
          <w:rFonts w:ascii="Arial" w:hAnsi="Arial" w:cs="Arial"/>
          <w:sz w:val="24"/>
          <w:szCs w:val="24"/>
        </w:rPr>
        <w:tab/>
      </w:r>
      <w:r w:rsidRPr="00CF62D3">
        <w:rPr>
          <w:rFonts w:ascii="Arial" w:hAnsi="Arial" w:cs="Arial"/>
          <w:sz w:val="24"/>
          <w:szCs w:val="24"/>
        </w:rPr>
        <w:tab/>
      </w:r>
      <w:r w:rsidRPr="00CF62D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CF62D3">
        <w:rPr>
          <w:rFonts w:ascii="Arial" w:hAnsi="Arial" w:cs="Arial"/>
          <w:b/>
          <w:sz w:val="24"/>
          <w:szCs w:val="24"/>
        </w:rPr>
        <w:t xml:space="preserve"> NW3904E</w:t>
      </w:r>
    </w:p>
    <w:p w:rsidR="00F97E84" w:rsidRPr="00CF62D3" w:rsidRDefault="00F97E84" w:rsidP="00CF62D3">
      <w:pPr>
        <w:spacing w:after="0" w:line="240" w:lineRule="auto"/>
        <w:jc w:val="both"/>
        <w:rPr>
          <w:rFonts w:ascii="Arial" w:hAnsi="Arial" w:cs="Arial"/>
          <w:b/>
          <w:sz w:val="24"/>
          <w:szCs w:val="24"/>
        </w:rPr>
      </w:pPr>
    </w:p>
    <w:p w:rsidR="00F97E84" w:rsidRPr="00CF62D3" w:rsidRDefault="00F97E84" w:rsidP="00CF62D3">
      <w:pPr>
        <w:pStyle w:val="NoSpacing"/>
        <w:jc w:val="both"/>
        <w:rPr>
          <w:rFonts w:ascii="Arial" w:hAnsi="Arial" w:cs="Arial"/>
          <w:b/>
          <w:sz w:val="24"/>
          <w:szCs w:val="24"/>
        </w:rPr>
      </w:pPr>
    </w:p>
    <w:p w:rsidR="00F97E84" w:rsidRPr="00CF62D3" w:rsidRDefault="00F97E84" w:rsidP="00CF62D3">
      <w:pPr>
        <w:pStyle w:val="NoSpacing"/>
        <w:jc w:val="both"/>
        <w:rPr>
          <w:rFonts w:ascii="Arial" w:hAnsi="Arial" w:cs="Arial"/>
          <w:b/>
          <w:sz w:val="24"/>
          <w:szCs w:val="24"/>
        </w:rPr>
      </w:pPr>
      <w:r w:rsidRPr="00CF62D3">
        <w:rPr>
          <w:rFonts w:ascii="Arial" w:hAnsi="Arial" w:cs="Arial"/>
          <w:b/>
          <w:sz w:val="24"/>
          <w:szCs w:val="24"/>
        </w:rPr>
        <w:t>THE MINISTER OF RURAL DEVELOPMENT AND LAND REFORM:</w:t>
      </w:r>
    </w:p>
    <w:p w:rsidR="00F97E84" w:rsidRDefault="00F97E84" w:rsidP="004C4BDE">
      <w:pPr>
        <w:pStyle w:val="NoSpacing"/>
        <w:jc w:val="both"/>
        <w:rPr>
          <w:rFonts w:ascii="Arial" w:hAnsi="Arial" w:cs="Arial"/>
          <w:b/>
          <w:sz w:val="24"/>
          <w:szCs w:val="24"/>
        </w:rPr>
      </w:pPr>
    </w:p>
    <w:p w:rsidR="00F97E84" w:rsidRPr="004A0ABE" w:rsidRDefault="00F97E84" w:rsidP="000B0A95">
      <w:pPr>
        <w:pStyle w:val="NoSpacing"/>
        <w:numPr>
          <w:ilvl w:val="0"/>
          <w:numId w:val="6"/>
        </w:numPr>
        <w:jc w:val="both"/>
        <w:rPr>
          <w:rFonts w:ascii="Arial" w:hAnsi="Arial" w:cs="Arial"/>
          <w:b/>
          <w:sz w:val="24"/>
          <w:szCs w:val="24"/>
        </w:rPr>
      </w:pPr>
      <w:r w:rsidRPr="004A0ABE">
        <w:rPr>
          <w:rFonts w:ascii="Arial" w:hAnsi="Arial" w:cs="Arial"/>
          <w:b/>
          <w:sz w:val="24"/>
          <w:szCs w:val="24"/>
        </w:rPr>
        <w:t>Minister G E Nkwinti:</w:t>
      </w:r>
    </w:p>
    <w:p w:rsidR="00F97E84" w:rsidRDefault="00F97E84" w:rsidP="002C2C6B">
      <w:pPr>
        <w:pStyle w:val="NoSpacing"/>
        <w:ind w:left="360"/>
        <w:jc w:val="both"/>
        <w:rPr>
          <w:rFonts w:ascii="Arial" w:hAnsi="Arial" w:cs="Arial"/>
          <w:sz w:val="24"/>
          <w:szCs w:val="24"/>
        </w:rPr>
      </w:pPr>
    </w:p>
    <w:p w:rsidR="00F97E84" w:rsidRDefault="00F97E84" w:rsidP="004A0ABE">
      <w:pPr>
        <w:pStyle w:val="NoSpacing"/>
        <w:ind w:firstLine="360"/>
        <w:jc w:val="both"/>
        <w:rPr>
          <w:rFonts w:ascii="Arial" w:hAnsi="Arial" w:cs="Arial"/>
          <w:sz w:val="24"/>
          <w:szCs w:val="24"/>
        </w:rPr>
      </w:pPr>
      <w:r w:rsidRPr="000B0A95">
        <w:rPr>
          <w:rFonts w:ascii="Arial" w:hAnsi="Arial" w:cs="Arial"/>
          <w:sz w:val="24"/>
          <w:szCs w:val="24"/>
        </w:rPr>
        <w:t>(a) (i)</w:t>
      </w:r>
      <w:r>
        <w:rPr>
          <w:rFonts w:ascii="Arial" w:hAnsi="Arial" w:cs="Arial"/>
          <w:sz w:val="24"/>
          <w:szCs w:val="24"/>
        </w:rPr>
        <w:t xml:space="preserve">  R1 946 535.21</w:t>
      </w:r>
    </w:p>
    <w:p w:rsidR="00F97E84" w:rsidRDefault="00F97E84" w:rsidP="004A0ABE">
      <w:pPr>
        <w:pStyle w:val="NoSpacing"/>
        <w:ind w:left="360" w:firstLine="360"/>
        <w:jc w:val="both"/>
        <w:rPr>
          <w:rFonts w:ascii="Arial" w:hAnsi="Arial" w:cs="Arial"/>
          <w:sz w:val="24"/>
          <w:szCs w:val="24"/>
        </w:rPr>
      </w:pPr>
      <w:r>
        <w:rPr>
          <w:rFonts w:ascii="Arial" w:hAnsi="Arial" w:cs="Arial"/>
          <w:sz w:val="24"/>
          <w:szCs w:val="24"/>
        </w:rPr>
        <w:t>(ii) 28</w:t>
      </w:r>
    </w:p>
    <w:p w:rsidR="00F97E84" w:rsidRDefault="00F97E84" w:rsidP="002C2C6B">
      <w:pPr>
        <w:pStyle w:val="NoSpacing"/>
        <w:jc w:val="both"/>
        <w:rPr>
          <w:rFonts w:ascii="Arial"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0"/>
        <w:gridCol w:w="2106"/>
        <w:gridCol w:w="3339"/>
      </w:tblGrid>
      <w:tr w:rsidR="00F97E84" w:rsidRPr="0087474D" w:rsidTr="0087474D">
        <w:tc>
          <w:tcPr>
            <w:tcW w:w="3305" w:type="dxa"/>
          </w:tcPr>
          <w:p w:rsidR="00F97E84" w:rsidRPr="0087474D" w:rsidRDefault="00F97E84" w:rsidP="0087474D">
            <w:pPr>
              <w:pStyle w:val="NoSpacing"/>
              <w:jc w:val="both"/>
              <w:rPr>
                <w:rFonts w:ascii="Arial" w:hAnsi="Arial" w:cs="Arial"/>
                <w:b/>
                <w:sz w:val="24"/>
                <w:szCs w:val="24"/>
              </w:rPr>
            </w:pPr>
            <w:r w:rsidRPr="0087474D">
              <w:rPr>
                <w:rFonts w:ascii="Arial" w:hAnsi="Arial" w:cs="Arial"/>
                <w:b/>
                <w:sz w:val="24"/>
                <w:szCs w:val="24"/>
              </w:rPr>
              <w:t>(b) Accommodation Details</w:t>
            </w:r>
          </w:p>
        </w:tc>
        <w:tc>
          <w:tcPr>
            <w:tcW w:w="2106" w:type="dxa"/>
          </w:tcPr>
          <w:p w:rsidR="00F97E84" w:rsidRPr="0087474D" w:rsidRDefault="00F97E84" w:rsidP="0087474D">
            <w:pPr>
              <w:pStyle w:val="NoSpacing"/>
              <w:jc w:val="both"/>
              <w:rPr>
                <w:rFonts w:ascii="Arial" w:hAnsi="Arial" w:cs="Arial"/>
                <w:b/>
                <w:sz w:val="24"/>
                <w:szCs w:val="24"/>
              </w:rPr>
            </w:pPr>
            <w:r w:rsidRPr="0087474D">
              <w:rPr>
                <w:rFonts w:ascii="Arial" w:hAnsi="Arial" w:cs="Arial"/>
                <w:b/>
                <w:sz w:val="24"/>
                <w:szCs w:val="24"/>
              </w:rPr>
              <w:t>(aa) Cape Town</w:t>
            </w:r>
          </w:p>
        </w:tc>
        <w:tc>
          <w:tcPr>
            <w:tcW w:w="3339" w:type="dxa"/>
          </w:tcPr>
          <w:p w:rsidR="00F97E84" w:rsidRPr="0087474D" w:rsidRDefault="00F97E84" w:rsidP="0087474D">
            <w:pPr>
              <w:pStyle w:val="NoSpacing"/>
              <w:jc w:val="both"/>
              <w:rPr>
                <w:rFonts w:ascii="Arial" w:hAnsi="Arial" w:cs="Arial"/>
                <w:b/>
                <w:sz w:val="24"/>
                <w:szCs w:val="24"/>
              </w:rPr>
            </w:pPr>
            <w:r w:rsidRPr="0087474D">
              <w:rPr>
                <w:rFonts w:ascii="Arial" w:hAnsi="Arial" w:cs="Arial"/>
                <w:b/>
                <w:sz w:val="24"/>
                <w:szCs w:val="24"/>
              </w:rPr>
              <w:t>(bb) Pretoria</w:t>
            </w:r>
          </w:p>
        </w:tc>
      </w:tr>
      <w:tr w:rsidR="00F97E84" w:rsidRPr="0087474D" w:rsidTr="0087474D">
        <w:tc>
          <w:tcPr>
            <w:tcW w:w="3305" w:type="dxa"/>
          </w:tcPr>
          <w:p w:rsidR="00F97E84" w:rsidRPr="0087474D" w:rsidRDefault="00F97E84" w:rsidP="0087474D">
            <w:pPr>
              <w:pStyle w:val="NoSpacing"/>
              <w:numPr>
                <w:ilvl w:val="0"/>
                <w:numId w:val="7"/>
              </w:numPr>
              <w:jc w:val="both"/>
              <w:rPr>
                <w:rFonts w:ascii="Arial" w:hAnsi="Arial" w:cs="Arial"/>
                <w:sz w:val="24"/>
                <w:szCs w:val="24"/>
              </w:rPr>
            </w:pPr>
            <w:r w:rsidRPr="0087474D">
              <w:rPr>
                <w:rFonts w:ascii="Arial" w:hAnsi="Arial" w:cs="Arial"/>
                <w:sz w:val="24"/>
                <w:szCs w:val="24"/>
              </w:rPr>
              <w:t>Hotel</w:t>
            </w:r>
          </w:p>
        </w:tc>
        <w:tc>
          <w:tcPr>
            <w:tcW w:w="2106" w:type="dxa"/>
          </w:tcPr>
          <w:p w:rsidR="00F97E84" w:rsidRPr="0087474D" w:rsidRDefault="00F97E84" w:rsidP="0087474D">
            <w:pPr>
              <w:pStyle w:val="NoSpacing"/>
              <w:jc w:val="center"/>
              <w:rPr>
                <w:rFonts w:ascii="Arial" w:hAnsi="Arial" w:cs="Arial"/>
                <w:sz w:val="24"/>
                <w:szCs w:val="24"/>
              </w:rPr>
            </w:pPr>
            <w:r w:rsidRPr="0087474D">
              <w:rPr>
                <w:rFonts w:ascii="Arial" w:hAnsi="Arial" w:cs="Arial"/>
                <w:sz w:val="24"/>
                <w:szCs w:val="24"/>
              </w:rPr>
              <w:t>R0,00</w:t>
            </w:r>
          </w:p>
        </w:tc>
        <w:tc>
          <w:tcPr>
            <w:tcW w:w="3339" w:type="dxa"/>
          </w:tcPr>
          <w:p w:rsidR="00F97E84" w:rsidRPr="0087474D" w:rsidRDefault="00F97E84" w:rsidP="0087474D">
            <w:pPr>
              <w:pStyle w:val="NoSpacing"/>
              <w:jc w:val="center"/>
              <w:rPr>
                <w:rFonts w:ascii="Arial" w:hAnsi="Arial" w:cs="Arial"/>
                <w:sz w:val="24"/>
                <w:szCs w:val="24"/>
              </w:rPr>
            </w:pPr>
            <w:r w:rsidRPr="0087474D">
              <w:rPr>
                <w:rFonts w:ascii="Arial" w:hAnsi="Arial" w:cs="Arial"/>
                <w:sz w:val="24"/>
                <w:szCs w:val="24"/>
              </w:rPr>
              <w:t>R0,00</w:t>
            </w:r>
          </w:p>
        </w:tc>
      </w:tr>
      <w:tr w:rsidR="00F97E84" w:rsidRPr="0087474D" w:rsidTr="0087474D">
        <w:tc>
          <w:tcPr>
            <w:tcW w:w="3305" w:type="dxa"/>
          </w:tcPr>
          <w:p w:rsidR="00F97E84" w:rsidRPr="0087474D" w:rsidRDefault="00F97E84" w:rsidP="0087474D">
            <w:pPr>
              <w:pStyle w:val="NoSpacing"/>
              <w:numPr>
                <w:ilvl w:val="0"/>
                <w:numId w:val="7"/>
              </w:numPr>
              <w:jc w:val="both"/>
              <w:rPr>
                <w:rFonts w:ascii="Arial" w:hAnsi="Arial" w:cs="Arial"/>
                <w:sz w:val="24"/>
                <w:szCs w:val="24"/>
              </w:rPr>
            </w:pPr>
            <w:r w:rsidRPr="0087474D">
              <w:rPr>
                <w:rFonts w:ascii="Arial" w:hAnsi="Arial" w:cs="Arial"/>
                <w:sz w:val="24"/>
                <w:szCs w:val="24"/>
              </w:rPr>
              <w:t>Residential</w:t>
            </w:r>
          </w:p>
        </w:tc>
        <w:tc>
          <w:tcPr>
            <w:tcW w:w="5445" w:type="dxa"/>
            <w:gridSpan w:val="2"/>
          </w:tcPr>
          <w:p w:rsidR="00F97E84" w:rsidRPr="0087474D" w:rsidRDefault="00F97E84" w:rsidP="0087474D">
            <w:pPr>
              <w:pStyle w:val="NoSpacing"/>
              <w:jc w:val="both"/>
              <w:rPr>
                <w:rFonts w:ascii="Arial" w:hAnsi="Arial" w:cs="Arial"/>
                <w:sz w:val="24"/>
                <w:szCs w:val="24"/>
              </w:rPr>
            </w:pPr>
            <w:r w:rsidRPr="0087474D">
              <w:rPr>
                <w:rFonts w:ascii="Arial" w:hAnsi="Arial" w:cs="Arial"/>
                <w:sz w:val="24"/>
                <w:szCs w:val="24"/>
              </w:rPr>
              <w:t>None. Accommodation provided by Department of Public Works at no cost to Department.</w:t>
            </w:r>
          </w:p>
        </w:tc>
      </w:tr>
      <w:tr w:rsidR="00F97E84" w:rsidRPr="0087474D" w:rsidTr="0087474D">
        <w:tc>
          <w:tcPr>
            <w:tcW w:w="3310" w:type="dxa"/>
          </w:tcPr>
          <w:p w:rsidR="00F97E84" w:rsidRPr="0087474D" w:rsidRDefault="00F97E84" w:rsidP="0087474D">
            <w:pPr>
              <w:pStyle w:val="NoSpacing"/>
              <w:jc w:val="both"/>
              <w:rPr>
                <w:rFonts w:ascii="Arial" w:hAnsi="Arial" w:cs="Arial"/>
                <w:sz w:val="24"/>
                <w:szCs w:val="24"/>
              </w:rPr>
            </w:pPr>
          </w:p>
        </w:tc>
        <w:tc>
          <w:tcPr>
            <w:tcW w:w="5445" w:type="dxa"/>
            <w:gridSpan w:val="2"/>
          </w:tcPr>
          <w:p w:rsidR="00F97E84" w:rsidRPr="0087474D" w:rsidRDefault="00F97E84" w:rsidP="0087474D">
            <w:pPr>
              <w:pStyle w:val="NoSpacing"/>
              <w:jc w:val="both"/>
              <w:rPr>
                <w:rFonts w:ascii="Arial" w:hAnsi="Arial" w:cs="Arial"/>
                <w:sz w:val="24"/>
                <w:szCs w:val="24"/>
              </w:rPr>
            </w:pPr>
            <w:r w:rsidRPr="0087474D">
              <w:rPr>
                <w:rFonts w:ascii="Arial" w:hAnsi="Arial" w:cs="Arial"/>
                <w:sz w:val="24"/>
                <w:szCs w:val="24"/>
              </w:rPr>
              <w:t>The Minister pays from his monthly salary for accommodation in Cape Town ,Salary Advice reflects this</w:t>
            </w:r>
          </w:p>
        </w:tc>
      </w:tr>
    </w:tbl>
    <w:p w:rsidR="00F97E84" w:rsidRDefault="00F97E84" w:rsidP="00D1391D">
      <w:pPr>
        <w:pStyle w:val="NoSpacing"/>
        <w:ind w:left="360" w:firstLine="360"/>
        <w:jc w:val="both"/>
        <w:rPr>
          <w:rFonts w:ascii="Arial" w:hAnsi="Arial" w:cs="Arial"/>
          <w:sz w:val="24"/>
          <w:szCs w:val="24"/>
        </w:rPr>
      </w:pPr>
    </w:p>
    <w:p w:rsidR="00F97E84" w:rsidRDefault="00F97E84" w:rsidP="00D1391D">
      <w:pPr>
        <w:pStyle w:val="NoSpacing"/>
        <w:ind w:left="360" w:firstLine="360"/>
        <w:jc w:val="both"/>
        <w:rPr>
          <w:rFonts w:ascii="Arial" w:hAnsi="Arial" w:cs="Arial"/>
          <w:sz w:val="24"/>
          <w:szCs w:val="24"/>
        </w:rPr>
      </w:pPr>
    </w:p>
    <w:p w:rsidR="00F97E84" w:rsidRPr="000B0A95" w:rsidRDefault="00F97E84" w:rsidP="00D1391D">
      <w:pPr>
        <w:pStyle w:val="NoSpacing"/>
        <w:ind w:left="360" w:firstLine="360"/>
        <w:jc w:val="both"/>
        <w:rPr>
          <w:rFonts w:ascii="Arial" w:hAnsi="Arial" w:cs="Arial"/>
          <w:sz w:val="24"/>
          <w:szCs w:val="24"/>
        </w:rPr>
      </w:pPr>
    </w:p>
    <w:p w:rsidR="00F97E84" w:rsidRPr="004A0ABE" w:rsidRDefault="00F97E84" w:rsidP="00D1391D">
      <w:pPr>
        <w:pStyle w:val="NoSpacing"/>
        <w:numPr>
          <w:ilvl w:val="0"/>
          <w:numId w:val="6"/>
        </w:numPr>
        <w:tabs>
          <w:tab w:val="left" w:pos="142"/>
        </w:tabs>
        <w:jc w:val="both"/>
        <w:rPr>
          <w:rFonts w:ascii="Arial" w:hAnsi="Arial" w:cs="Arial"/>
          <w:b/>
          <w:sz w:val="24"/>
          <w:szCs w:val="24"/>
        </w:rPr>
      </w:pPr>
      <w:r w:rsidRPr="004A0ABE">
        <w:rPr>
          <w:rFonts w:ascii="Arial" w:hAnsi="Arial" w:cs="Arial"/>
          <w:b/>
          <w:sz w:val="24"/>
          <w:szCs w:val="24"/>
        </w:rPr>
        <w:t>Deputy Minister Mashego-Dlamini:</w:t>
      </w:r>
    </w:p>
    <w:p w:rsidR="00F97E84" w:rsidRDefault="00F97E84" w:rsidP="002C2C6B">
      <w:pPr>
        <w:pStyle w:val="NoSpacing"/>
        <w:tabs>
          <w:tab w:val="left" w:pos="142"/>
        </w:tabs>
        <w:ind w:left="360"/>
        <w:jc w:val="both"/>
        <w:rPr>
          <w:rFonts w:ascii="Arial" w:hAnsi="Arial" w:cs="Arial"/>
          <w:sz w:val="24"/>
          <w:szCs w:val="24"/>
        </w:rPr>
      </w:pPr>
    </w:p>
    <w:p w:rsidR="00F97E84" w:rsidRDefault="00F97E84" w:rsidP="002C2C6B">
      <w:pPr>
        <w:pStyle w:val="ListParagraph"/>
        <w:numPr>
          <w:ilvl w:val="0"/>
          <w:numId w:val="8"/>
        </w:numPr>
        <w:spacing w:after="0"/>
        <w:rPr>
          <w:rFonts w:ascii="Arial" w:hAnsi="Arial" w:cs="Arial"/>
          <w:sz w:val="24"/>
          <w:szCs w:val="24"/>
          <w:lang w:eastAsia="en-ZA"/>
        </w:rPr>
      </w:pPr>
      <w:r w:rsidRPr="002C2C6B">
        <w:rPr>
          <w:rFonts w:ascii="Arial" w:hAnsi="Arial" w:cs="Arial"/>
          <w:sz w:val="24"/>
          <w:szCs w:val="24"/>
          <w:lang w:eastAsia="en-ZA"/>
        </w:rPr>
        <w:t>(i) R948</w:t>
      </w:r>
      <w:r>
        <w:rPr>
          <w:rFonts w:ascii="Arial" w:hAnsi="Arial" w:cs="Arial"/>
          <w:sz w:val="24"/>
          <w:szCs w:val="24"/>
          <w:lang w:eastAsia="en-ZA"/>
        </w:rPr>
        <w:t xml:space="preserve"> </w:t>
      </w:r>
      <w:r w:rsidRPr="002C2C6B">
        <w:rPr>
          <w:rFonts w:ascii="Arial" w:hAnsi="Arial" w:cs="Arial"/>
          <w:sz w:val="24"/>
          <w:szCs w:val="24"/>
          <w:lang w:eastAsia="en-ZA"/>
        </w:rPr>
        <w:t xml:space="preserve"> 658.96</w:t>
      </w:r>
    </w:p>
    <w:p w:rsidR="00F97E84" w:rsidRDefault="00F97E84" w:rsidP="002C2C6B">
      <w:pPr>
        <w:pStyle w:val="ListParagraph"/>
        <w:spacing w:after="0"/>
        <w:rPr>
          <w:rFonts w:ascii="Arial" w:hAnsi="Arial" w:cs="Arial"/>
          <w:sz w:val="24"/>
          <w:szCs w:val="24"/>
          <w:lang w:eastAsia="en-ZA"/>
        </w:rPr>
      </w:pPr>
      <w:r>
        <w:rPr>
          <w:rFonts w:ascii="Arial" w:hAnsi="Arial" w:cs="Arial"/>
          <w:sz w:val="24"/>
          <w:szCs w:val="24"/>
          <w:lang w:eastAsia="en-ZA"/>
        </w:rPr>
        <w:t xml:space="preserve">(ii) </w:t>
      </w:r>
      <w:r w:rsidRPr="002C2C6B">
        <w:rPr>
          <w:rFonts w:ascii="Arial" w:hAnsi="Arial" w:cs="Arial"/>
          <w:sz w:val="24"/>
          <w:szCs w:val="24"/>
          <w:lang w:eastAsia="en-ZA"/>
        </w:rPr>
        <w:t>23</w:t>
      </w:r>
    </w:p>
    <w:p w:rsidR="00F97E84" w:rsidRDefault="00F97E84" w:rsidP="002C2C6B">
      <w:pPr>
        <w:pStyle w:val="ListParagraph"/>
        <w:spacing w:after="0"/>
        <w:rPr>
          <w:rFonts w:ascii="Arial" w:hAnsi="Arial" w:cs="Arial"/>
          <w:sz w:val="24"/>
          <w:szCs w:val="24"/>
          <w:lang w:eastAsia="en-ZA"/>
        </w:rPr>
      </w:pPr>
    </w:p>
    <w:p w:rsidR="00F97E84" w:rsidRDefault="00F97E84" w:rsidP="002C2C6B">
      <w:pPr>
        <w:pStyle w:val="ListParagraph"/>
        <w:spacing w:after="0"/>
        <w:rPr>
          <w:rFonts w:ascii="Arial" w:hAnsi="Arial" w:cs="Arial"/>
          <w:sz w:val="24"/>
          <w:szCs w:val="24"/>
          <w:lang w:eastAsia="en-ZA"/>
        </w:rPr>
      </w:pPr>
      <w:bookmarkStart w:id="0" w:name="_GoBack"/>
      <w:bookmarkEnd w:id="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2367"/>
        <w:gridCol w:w="2986"/>
      </w:tblGrid>
      <w:tr w:rsidR="00F97E84" w:rsidRPr="0087474D" w:rsidTr="0087474D">
        <w:tc>
          <w:tcPr>
            <w:tcW w:w="3402" w:type="dxa"/>
          </w:tcPr>
          <w:p w:rsidR="00F97E84" w:rsidRPr="0087474D" w:rsidRDefault="00F97E84" w:rsidP="0087474D">
            <w:pPr>
              <w:pStyle w:val="NoSpacing"/>
              <w:jc w:val="both"/>
              <w:rPr>
                <w:rFonts w:ascii="Arial" w:hAnsi="Arial" w:cs="Arial"/>
                <w:b/>
                <w:sz w:val="24"/>
                <w:szCs w:val="24"/>
              </w:rPr>
            </w:pPr>
            <w:r w:rsidRPr="0087474D">
              <w:rPr>
                <w:rFonts w:ascii="Arial" w:hAnsi="Arial" w:cs="Arial"/>
                <w:b/>
                <w:sz w:val="24"/>
                <w:szCs w:val="24"/>
              </w:rPr>
              <w:t>(b) Accommodation Details</w:t>
            </w:r>
          </w:p>
        </w:tc>
        <w:tc>
          <w:tcPr>
            <w:tcW w:w="2367" w:type="dxa"/>
          </w:tcPr>
          <w:p w:rsidR="00F97E84" w:rsidRPr="0087474D" w:rsidRDefault="00F97E84" w:rsidP="0087474D">
            <w:pPr>
              <w:pStyle w:val="NoSpacing"/>
              <w:jc w:val="both"/>
              <w:rPr>
                <w:rFonts w:ascii="Arial" w:hAnsi="Arial" w:cs="Arial"/>
                <w:b/>
                <w:sz w:val="24"/>
                <w:szCs w:val="24"/>
              </w:rPr>
            </w:pPr>
            <w:r w:rsidRPr="0087474D">
              <w:rPr>
                <w:rFonts w:ascii="Arial" w:hAnsi="Arial" w:cs="Arial"/>
                <w:b/>
                <w:sz w:val="24"/>
                <w:szCs w:val="24"/>
              </w:rPr>
              <w:t>(aa) Cape Town</w:t>
            </w:r>
          </w:p>
        </w:tc>
        <w:tc>
          <w:tcPr>
            <w:tcW w:w="2986" w:type="dxa"/>
          </w:tcPr>
          <w:p w:rsidR="00F97E84" w:rsidRPr="0087474D" w:rsidRDefault="00F97E84" w:rsidP="0087474D">
            <w:pPr>
              <w:pStyle w:val="NoSpacing"/>
              <w:jc w:val="both"/>
              <w:rPr>
                <w:rFonts w:ascii="Arial" w:hAnsi="Arial" w:cs="Arial"/>
                <w:b/>
                <w:sz w:val="24"/>
                <w:szCs w:val="24"/>
              </w:rPr>
            </w:pPr>
            <w:r w:rsidRPr="0087474D">
              <w:rPr>
                <w:rFonts w:ascii="Arial" w:hAnsi="Arial" w:cs="Arial"/>
                <w:b/>
                <w:sz w:val="24"/>
                <w:szCs w:val="24"/>
              </w:rPr>
              <w:t>(bb) Pretoria</w:t>
            </w:r>
          </w:p>
        </w:tc>
      </w:tr>
      <w:tr w:rsidR="00F97E84" w:rsidRPr="0087474D" w:rsidTr="0087474D">
        <w:tc>
          <w:tcPr>
            <w:tcW w:w="3402" w:type="dxa"/>
          </w:tcPr>
          <w:p w:rsidR="00F97E84" w:rsidRPr="0087474D" w:rsidRDefault="00F97E84" w:rsidP="0087474D">
            <w:pPr>
              <w:pStyle w:val="NoSpacing"/>
              <w:numPr>
                <w:ilvl w:val="0"/>
                <w:numId w:val="9"/>
              </w:numPr>
              <w:jc w:val="both"/>
              <w:rPr>
                <w:rFonts w:ascii="Arial" w:hAnsi="Arial" w:cs="Arial"/>
                <w:sz w:val="24"/>
                <w:szCs w:val="24"/>
              </w:rPr>
            </w:pPr>
            <w:r w:rsidRPr="0087474D">
              <w:rPr>
                <w:rFonts w:ascii="Arial" w:hAnsi="Arial" w:cs="Arial"/>
                <w:sz w:val="24"/>
                <w:szCs w:val="24"/>
              </w:rPr>
              <w:t>Hotel</w:t>
            </w:r>
          </w:p>
        </w:tc>
        <w:tc>
          <w:tcPr>
            <w:tcW w:w="2367" w:type="dxa"/>
          </w:tcPr>
          <w:p w:rsidR="00F97E84" w:rsidRPr="0087474D" w:rsidRDefault="00F97E84" w:rsidP="0087474D">
            <w:pPr>
              <w:pStyle w:val="NoSpacing"/>
              <w:jc w:val="center"/>
              <w:rPr>
                <w:rFonts w:ascii="Arial" w:hAnsi="Arial" w:cs="Arial"/>
                <w:sz w:val="24"/>
                <w:szCs w:val="24"/>
              </w:rPr>
            </w:pPr>
            <w:r w:rsidRPr="0087474D">
              <w:rPr>
                <w:rFonts w:ascii="Arial" w:hAnsi="Arial" w:cs="Arial"/>
                <w:sz w:val="24"/>
                <w:szCs w:val="24"/>
              </w:rPr>
              <w:t>R184, 258.75</w:t>
            </w:r>
          </w:p>
        </w:tc>
        <w:tc>
          <w:tcPr>
            <w:tcW w:w="2986" w:type="dxa"/>
          </w:tcPr>
          <w:p w:rsidR="00F97E84" w:rsidRPr="0087474D" w:rsidRDefault="00F97E84" w:rsidP="0087474D">
            <w:pPr>
              <w:pStyle w:val="NoSpacing"/>
              <w:jc w:val="center"/>
              <w:rPr>
                <w:rFonts w:ascii="Arial" w:hAnsi="Arial" w:cs="Arial"/>
                <w:sz w:val="24"/>
                <w:szCs w:val="24"/>
              </w:rPr>
            </w:pPr>
            <w:r w:rsidRPr="0087474D">
              <w:rPr>
                <w:rFonts w:ascii="Arial" w:hAnsi="Arial" w:cs="Arial"/>
                <w:sz w:val="24"/>
                <w:szCs w:val="24"/>
              </w:rPr>
              <w:t>R101, 127.80</w:t>
            </w:r>
          </w:p>
        </w:tc>
      </w:tr>
      <w:tr w:rsidR="00F97E84" w:rsidRPr="0087474D" w:rsidTr="0087474D">
        <w:tc>
          <w:tcPr>
            <w:tcW w:w="3402" w:type="dxa"/>
          </w:tcPr>
          <w:p w:rsidR="00F97E84" w:rsidRPr="0087474D" w:rsidRDefault="00F97E84" w:rsidP="0087474D">
            <w:pPr>
              <w:pStyle w:val="NoSpacing"/>
              <w:numPr>
                <w:ilvl w:val="0"/>
                <w:numId w:val="9"/>
              </w:numPr>
              <w:jc w:val="both"/>
              <w:rPr>
                <w:rFonts w:ascii="Arial" w:hAnsi="Arial" w:cs="Arial"/>
                <w:sz w:val="24"/>
                <w:szCs w:val="24"/>
              </w:rPr>
            </w:pPr>
            <w:r w:rsidRPr="0087474D">
              <w:rPr>
                <w:rFonts w:ascii="Arial" w:hAnsi="Arial" w:cs="Arial"/>
                <w:sz w:val="24"/>
                <w:szCs w:val="24"/>
              </w:rPr>
              <w:t>Residential</w:t>
            </w:r>
          </w:p>
        </w:tc>
        <w:tc>
          <w:tcPr>
            <w:tcW w:w="5353" w:type="dxa"/>
            <w:gridSpan w:val="2"/>
          </w:tcPr>
          <w:p w:rsidR="00F97E84" w:rsidRPr="0087474D" w:rsidRDefault="00F97E84" w:rsidP="0087474D">
            <w:pPr>
              <w:pStyle w:val="NoSpacing"/>
              <w:jc w:val="both"/>
              <w:rPr>
                <w:rFonts w:ascii="Arial" w:hAnsi="Arial" w:cs="Arial"/>
                <w:sz w:val="24"/>
                <w:szCs w:val="24"/>
              </w:rPr>
            </w:pPr>
            <w:r w:rsidRPr="0087474D">
              <w:rPr>
                <w:rFonts w:ascii="Arial" w:hAnsi="Arial" w:cs="Arial"/>
                <w:sz w:val="24"/>
                <w:szCs w:val="24"/>
              </w:rPr>
              <w:t>None. Accommodation provided by Department of Public Works at no cost to Department.</w:t>
            </w:r>
          </w:p>
        </w:tc>
      </w:tr>
    </w:tbl>
    <w:p w:rsidR="00F97E84" w:rsidRDefault="00F97E84" w:rsidP="004A0ABE">
      <w:pPr>
        <w:spacing w:after="0"/>
        <w:ind w:firstLine="720"/>
        <w:rPr>
          <w:rFonts w:ascii="Arial" w:hAnsi="Arial" w:cs="Arial"/>
          <w:b/>
          <w:sz w:val="24"/>
          <w:szCs w:val="24"/>
          <w:lang w:eastAsia="en-ZA"/>
        </w:rPr>
      </w:pPr>
    </w:p>
    <w:p w:rsidR="00F97E84" w:rsidRPr="004A0ABE" w:rsidRDefault="00F97E84" w:rsidP="004A0ABE">
      <w:pPr>
        <w:spacing w:after="0"/>
        <w:ind w:firstLine="720"/>
        <w:rPr>
          <w:rFonts w:ascii="Arial" w:hAnsi="Arial" w:cs="Arial"/>
          <w:b/>
          <w:sz w:val="24"/>
          <w:szCs w:val="24"/>
          <w:lang w:eastAsia="en-ZA"/>
        </w:rPr>
      </w:pPr>
      <w:r w:rsidRPr="004A0ABE">
        <w:rPr>
          <w:rFonts w:ascii="Arial" w:hAnsi="Arial" w:cs="Arial"/>
          <w:b/>
          <w:sz w:val="24"/>
          <w:szCs w:val="24"/>
          <w:lang w:eastAsia="en-ZA"/>
        </w:rPr>
        <w:t>Deputy Minister Skwatsha:</w:t>
      </w:r>
    </w:p>
    <w:p w:rsidR="00F97E84" w:rsidRDefault="00F97E84" w:rsidP="002C2C6B">
      <w:pPr>
        <w:pStyle w:val="ListParagraph"/>
        <w:spacing w:after="0"/>
        <w:rPr>
          <w:rFonts w:ascii="Arial" w:hAnsi="Arial" w:cs="Arial"/>
          <w:b/>
          <w:sz w:val="24"/>
          <w:szCs w:val="24"/>
          <w:lang w:eastAsia="en-ZA"/>
        </w:rPr>
      </w:pPr>
    </w:p>
    <w:p w:rsidR="00F97E84" w:rsidRDefault="00F97E84" w:rsidP="004A0ABE">
      <w:pPr>
        <w:pStyle w:val="ListParagraph"/>
        <w:numPr>
          <w:ilvl w:val="0"/>
          <w:numId w:val="11"/>
        </w:numPr>
        <w:spacing w:after="0"/>
        <w:rPr>
          <w:rFonts w:ascii="Arial" w:hAnsi="Arial" w:cs="Arial"/>
          <w:sz w:val="24"/>
          <w:szCs w:val="24"/>
          <w:lang w:eastAsia="en-ZA"/>
        </w:rPr>
      </w:pPr>
      <w:r w:rsidRPr="004A0ABE">
        <w:rPr>
          <w:rFonts w:ascii="Arial" w:hAnsi="Arial" w:cs="Arial"/>
          <w:sz w:val="24"/>
          <w:szCs w:val="24"/>
          <w:lang w:eastAsia="en-ZA"/>
        </w:rPr>
        <w:t>(i)</w:t>
      </w:r>
      <w:r>
        <w:rPr>
          <w:rFonts w:ascii="Arial" w:hAnsi="Arial" w:cs="Arial"/>
          <w:sz w:val="24"/>
          <w:szCs w:val="24"/>
          <w:lang w:eastAsia="en-ZA"/>
        </w:rPr>
        <w:t xml:space="preserve">  R731 594.70</w:t>
      </w:r>
    </w:p>
    <w:p w:rsidR="00F97E84" w:rsidRDefault="00F97E84" w:rsidP="004A0ABE">
      <w:pPr>
        <w:spacing w:after="0"/>
        <w:ind w:left="720" w:firstLine="360"/>
        <w:rPr>
          <w:rFonts w:ascii="Arial" w:hAnsi="Arial" w:cs="Arial"/>
          <w:sz w:val="24"/>
          <w:szCs w:val="24"/>
          <w:lang w:eastAsia="en-ZA"/>
        </w:rPr>
      </w:pPr>
      <w:r w:rsidRPr="004A0ABE">
        <w:rPr>
          <w:rFonts w:ascii="Arial" w:hAnsi="Arial" w:cs="Arial"/>
          <w:sz w:val="24"/>
          <w:szCs w:val="24"/>
          <w:lang w:eastAsia="en-ZA"/>
        </w:rPr>
        <w:t>(ii)</w:t>
      </w:r>
      <w:r>
        <w:rPr>
          <w:rFonts w:ascii="Arial" w:hAnsi="Arial" w:cs="Arial"/>
          <w:sz w:val="24"/>
          <w:szCs w:val="24"/>
          <w:lang w:eastAsia="en-ZA"/>
        </w:rPr>
        <w:tab/>
        <w:t>30</w:t>
      </w:r>
    </w:p>
    <w:p w:rsidR="00F97E84" w:rsidRDefault="00F97E84" w:rsidP="004A0ABE">
      <w:pPr>
        <w:spacing w:after="0"/>
        <w:ind w:left="720" w:firstLine="360"/>
        <w:rPr>
          <w:rFonts w:ascii="Arial" w:hAnsi="Arial" w:cs="Arial"/>
          <w:sz w:val="24"/>
          <w:szCs w:val="24"/>
          <w:lang w:eastAsia="en-Z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2367"/>
        <w:gridCol w:w="2986"/>
      </w:tblGrid>
      <w:tr w:rsidR="00F97E84" w:rsidRPr="0087474D" w:rsidTr="0087474D">
        <w:tc>
          <w:tcPr>
            <w:tcW w:w="3402" w:type="dxa"/>
          </w:tcPr>
          <w:p w:rsidR="00F97E84" w:rsidRPr="0087474D" w:rsidRDefault="00F97E84" w:rsidP="0087474D">
            <w:pPr>
              <w:pStyle w:val="NoSpacing"/>
              <w:jc w:val="both"/>
              <w:rPr>
                <w:rFonts w:ascii="Arial" w:hAnsi="Arial" w:cs="Arial"/>
                <w:b/>
                <w:sz w:val="24"/>
                <w:szCs w:val="24"/>
              </w:rPr>
            </w:pPr>
            <w:r w:rsidRPr="0087474D">
              <w:rPr>
                <w:rFonts w:ascii="Arial" w:hAnsi="Arial" w:cs="Arial"/>
                <w:b/>
                <w:sz w:val="24"/>
                <w:szCs w:val="24"/>
              </w:rPr>
              <w:t>(b) Accommodation Details</w:t>
            </w:r>
          </w:p>
        </w:tc>
        <w:tc>
          <w:tcPr>
            <w:tcW w:w="2367" w:type="dxa"/>
          </w:tcPr>
          <w:p w:rsidR="00F97E84" w:rsidRPr="0087474D" w:rsidRDefault="00F97E84" w:rsidP="0087474D">
            <w:pPr>
              <w:pStyle w:val="NoSpacing"/>
              <w:jc w:val="both"/>
              <w:rPr>
                <w:rFonts w:ascii="Arial" w:hAnsi="Arial" w:cs="Arial"/>
                <w:b/>
                <w:sz w:val="24"/>
                <w:szCs w:val="24"/>
              </w:rPr>
            </w:pPr>
            <w:r w:rsidRPr="0087474D">
              <w:rPr>
                <w:rFonts w:ascii="Arial" w:hAnsi="Arial" w:cs="Arial"/>
                <w:b/>
                <w:sz w:val="24"/>
                <w:szCs w:val="24"/>
              </w:rPr>
              <w:t>(aa) Cape Town</w:t>
            </w:r>
          </w:p>
        </w:tc>
        <w:tc>
          <w:tcPr>
            <w:tcW w:w="2986" w:type="dxa"/>
          </w:tcPr>
          <w:p w:rsidR="00F97E84" w:rsidRPr="0087474D" w:rsidRDefault="00F97E84" w:rsidP="0087474D">
            <w:pPr>
              <w:pStyle w:val="NoSpacing"/>
              <w:jc w:val="both"/>
              <w:rPr>
                <w:rFonts w:ascii="Arial" w:hAnsi="Arial" w:cs="Arial"/>
                <w:b/>
                <w:sz w:val="24"/>
                <w:szCs w:val="24"/>
              </w:rPr>
            </w:pPr>
            <w:r w:rsidRPr="0087474D">
              <w:rPr>
                <w:rFonts w:ascii="Arial" w:hAnsi="Arial" w:cs="Arial"/>
                <w:b/>
                <w:sz w:val="24"/>
                <w:szCs w:val="24"/>
              </w:rPr>
              <w:t>(bb) Pretoria</w:t>
            </w:r>
          </w:p>
        </w:tc>
      </w:tr>
      <w:tr w:rsidR="00F97E84" w:rsidRPr="0087474D" w:rsidTr="0087474D">
        <w:tc>
          <w:tcPr>
            <w:tcW w:w="3402" w:type="dxa"/>
          </w:tcPr>
          <w:p w:rsidR="00F97E84" w:rsidRPr="0087474D" w:rsidRDefault="00F97E84" w:rsidP="0087474D">
            <w:pPr>
              <w:pStyle w:val="NoSpacing"/>
              <w:numPr>
                <w:ilvl w:val="0"/>
                <w:numId w:val="12"/>
              </w:numPr>
              <w:jc w:val="both"/>
              <w:rPr>
                <w:rFonts w:ascii="Arial" w:hAnsi="Arial" w:cs="Arial"/>
                <w:sz w:val="24"/>
                <w:szCs w:val="24"/>
              </w:rPr>
            </w:pPr>
            <w:r w:rsidRPr="0087474D">
              <w:rPr>
                <w:rFonts w:ascii="Arial" w:hAnsi="Arial" w:cs="Arial"/>
                <w:sz w:val="24"/>
                <w:szCs w:val="24"/>
              </w:rPr>
              <w:t>Hotel</w:t>
            </w:r>
          </w:p>
        </w:tc>
        <w:tc>
          <w:tcPr>
            <w:tcW w:w="2367" w:type="dxa"/>
          </w:tcPr>
          <w:p w:rsidR="00F97E84" w:rsidRPr="0087474D" w:rsidRDefault="00F97E84" w:rsidP="0087474D">
            <w:pPr>
              <w:pStyle w:val="NoSpacing"/>
              <w:jc w:val="center"/>
              <w:rPr>
                <w:rFonts w:ascii="Arial" w:hAnsi="Arial" w:cs="Arial"/>
                <w:sz w:val="24"/>
                <w:szCs w:val="24"/>
              </w:rPr>
            </w:pPr>
            <w:r w:rsidRPr="0087474D">
              <w:rPr>
                <w:rFonts w:ascii="Arial" w:hAnsi="Arial" w:cs="Arial"/>
                <w:sz w:val="24"/>
                <w:szCs w:val="24"/>
              </w:rPr>
              <w:t>R216, 961.19</w:t>
            </w:r>
          </w:p>
        </w:tc>
        <w:tc>
          <w:tcPr>
            <w:tcW w:w="2986" w:type="dxa"/>
          </w:tcPr>
          <w:p w:rsidR="00F97E84" w:rsidRPr="0087474D" w:rsidRDefault="00F97E84" w:rsidP="0087474D">
            <w:pPr>
              <w:pStyle w:val="NoSpacing"/>
              <w:jc w:val="center"/>
              <w:rPr>
                <w:rFonts w:ascii="Arial" w:hAnsi="Arial" w:cs="Arial"/>
                <w:sz w:val="24"/>
                <w:szCs w:val="24"/>
              </w:rPr>
            </w:pPr>
            <w:r w:rsidRPr="0087474D">
              <w:rPr>
                <w:rFonts w:ascii="Arial" w:hAnsi="Arial" w:cs="Arial"/>
                <w:sz w:val="24"/>
                <w:szCs w:val="24"/>
              </w:rPr>
              <w:t>R221, 468.30</w:t>
            </w:r>
          </w:p>
        </w:tc>
      </w:tr>
      <w:tr w:rsidR="00F97E84" w:rsidRPr="0087474D" w:rsidTr="0087474D">
        <w:tc>
          <w:tcPr>
            <w:tcW w:w="3402" w:type="dxa"/>
          </w:tcPr>
          <w:p w:rsidR="00F97E84" w:rsidRPr="0087474D" w:rsidRDefault="00F97E84" w:rsidP="0087474D">
            <w:pPr>
              <w:pStyle w:val="NoSpacing"/>
              <w:numPr>
                <w:ilvl w:val="0"/>
                <w:numId w:val="12"/>
              </w:numPr>
              <w:jc w:val="both"/>
              <w:rPr>
                <w:rFonts w:ascii="Arial" w:hAnsi="Arial" w:cs="Arial"/>
                <w:sz w:val="24"/>
                <w:szCs w:val="24"/>
              </w:rPr>
            </w:pPr>
            <w:r w:rsidRPr="0087474D">
              <w:rPr>
                <w:rFonts w:ascii="Arial" w:hAnsi="Arial" w:cs="Arial"/>
                <w:sz w:val="24"/>
                <w:szCs w:val="24"/>
              </w:rPr>
              <w:t>Residential</w:t>
            </w:r>
          </w:p>
        </w:tc>
        <w:tc>
          <w:tcPr>
            <w:tcW w:w="5353" w:type="dxa"/>
            <w:gridSpan w:val="2"/>
          </w:tcPr>
          <w:p w:rsidR="00F97E84" w:rsidRPr="0087474D" w:rsidRDefault="00F97E84" w:rsidP="0087474D">
            <w:pPr>
              <w:pStyle w:val="NoSpacing"/>
              <w:jc w:val="both"/>
              <w:rPr>
                <w:rFonts w:ascii="Arial" w:hAnsi="Arial" w:cs="Arial"/>
                <w:sz w:val="24"/>
                <w:szCs w:val="24"/>
              </w:rPr>
            </w:pPr>
            <w:r w:rsidRPr="0087474D">
              <w:rPr>
                <w:rFonts w:ascii="Arial" w:hAnsi="Arial" w:cs="Arial"/>
                <w:sz w:val="24"/>
                <w:szCs w:val="24"/>
              </w:rPr>
              <w:t>None. Accommodation provided by Department of Public Works at no cost to Department.</w:t>
            </w:r>
          </w:p>
        </w:tc>
      </w:tr>
    </w:tbl>
    <w:p w:rsidR="00F97E84" w:rsidRPr="004A0ABE" w:rsidRDefault="00F97E84" w:rsidP="004A0ABE">
      <w:pPr>
        <w:spacing w:after="0"/>
        <w:ind w:left="720" w:firstLine="360"/>
        <w:rPr>
          <w:rFonts w:ascii="Arial" w:hAnsi="Arial" w:cs="Arial"/>
          <w:sz w:val="24"/>
          <w:szCs w:val="24"/>
          <w:lang w:eastAsia="en-ZA"/>
        </w:rPr>
      </w:pPr>
    </w:p>
    <w:p w:rsidR="00F97E84" w:rsidRPr="00D1391D" w:rsidRDefault="00F97E84" w:rsidP="004A0ABE">
      <w:pPr>
        <w:pStyle w:val="NoSpacing"/>
        <w:tabs>
          <w:tab w:val="left" w:pos="142"/>
        </w:tabs>
        <w:jc w:val="both"/>
        <w:rPr>
          <w:rFonts w:ascii="Arial" w:hAnsi="Arial" w:cs="Arial"/>
          <w:sz w:val="24"/>
          <w:szCs w:val="24"/>
        </w:rPr>
      </w:pPr>
    </w:p>
    <w:sectPr w:rsidR="00F97E84" w:rsidRPr="00D1391D" w:rsidSect="004A0ABE">
      <w:pgSz w:w="11906" w:h="16838"/>
      <w:pgMar w:top="1134" w:right="1274" w:bottom="1135"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F225A"/>
    <w:multiLevelType w:val="hybridMultilevel"/>
    <w:tmpl w:val="7310A37A"/>
    <w:lvl w:ilvl="0" w:tplc="292268A8">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
    <w:nsid w:val="16196BBD"/>
    <w:multiLevelType w:val="hybridMultilevel"/>
    <w:tmpl w:val="A7BA09A2"/>
    <w:lvl w:ilvl="0" w:tplc="2CD8E91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
    <w:nsid w:val="16975500"/>
    <w:multiLevelType w:val="hybridMultilevel"/>
    <w:tmpl w:val="FB104B40"/>
    <w:lvl w:ilvl="0" w:tplc="EB4A209A">
      <w:start w:val="1"/>
      <w:numFmt w:val="decimal"/>
      <w:lvlText w:val="(%1)"/>
      <w:lvlJc w:val="left"/>
      <w:pPr>
        <w:ind w:left="1069" w:hanging="360"/>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3">
    <w:nsid w:val="17735917"/>
    <w:multiLevelType w:val="hybridMultilevel"/>
    <w:tmpl w:val="39FA7BAE"/>
    <w:lvl w:ilvl="0" w:tplc="1570DB3C">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1DD81449"/>
    <w:multiLevelType w:val="hybridMultilevel"/>
    <w:tmpl w:val="55C86BE8"/>
    <w:lvl w:ilvl="0" w:tplc="83CCC89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26DA3385"/>
    <w:multiLevelType w:val="hybridMultilevel"/>
    <w:tmpl w:val="E91A481A"/>
    <w:lvl w:ilvl="0" w:tplc="56CAD6F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2F1A3F75"/>
    <w:multiLevelType w:val="hybridMultilevel"/>
    <w:tmpl w:val="C7BE813A"/>
    <w:lvl w:ilvl="0" w:tplc="9C92281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31246F5C"/>
    <w:multiLevelType w:val="hybridMultilevel"/>
    <w:tmpl w:val="046CFCA0"/>
    <w:lvl w:ilvl="0" w:tplc="D99A9E64">
      <w:start w:val="1"/>
      <w:numFmt w:val="decimal"/>
      <w:lvlText w:val="(%1)"/>
      <w:lvlJc w:val="left"/>
      <w:pPr>
        <w:ind w:left="1429" w:hanging="720"/>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8">
    <w:nsid w:val="585E5F33"/>
    <w:multiLevelType w:val="hybridMultilevel"/>
    <w:tmpl w:val="637865A8"/>
    <w:lvl w:ilvl="0" w:tplc="E3B2ABA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68972544"/>
    <w:multiLevelType w:val="hybridMultilevel"/>
    <w:tmpl w:val="39FA7BAE"/>
    <w:lvl w:ilvl="0" w:tplc="1570DB3C">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6A923464"/>
    <w:multiLevelType w:val="hybridMultilevel"/>
    <w:tmpl w:val="39FA7BAE"/>
    <w:lvl w:ilvl="0" w:tplc="1570DB3C">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6A9C3790"/>
    <w:multiLevelType w:val="hybridMultilevel"/>
    <w:tmpl w:val="22B61D54"/>
    <w:lvl w:ilvl="0" w:tplc="83BC3016">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0"/>
  </w:num>
  <w:num w:numId="2">
    <w:abstractNumId w:val="5"/>
  </w:num>
  <w:num w:numId="3">
    <w:abstractNumId w:val="4"/>
  </w:num>
  <w:num w:numId="4">
    <w:abstractNumId w:val="7"/>
  </w:num>
  <w:num w:numId="5">
    <w:abstractNumId w:val="2"/>
  </w:num>
  <w:num w:numId="6">
    <w:abstractNumId w:val="1"/>
  </w:num>
  <w:num w:numId="7">
    <w:abstractNumId w:val="9"/>
  </w:num>
  <w:num w:numId="8">
    <w:abstractNumId w:val="8"/>
  </w:num>
  <w:num w:numId="9">
    <w:abstractNumId w:val="10"/>
  </w:num>
  <w:num w:numId="10">
    <w:abstractNumId w:val="6"/>
  </w:num>
  <w:num w:numId="11">
    <w:abstractNumId w:val="11"/>
  </w:num>
  <w:num w:numId="12">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3A8"/>
    <w:rsid w:val="00010DF9"/>
    <w:rsid w:val="000126A4"/>
    <w:rsid w:val="000144D2"/>
    <w:rsid w:val="00031455"/>
    <w:rsid w:val="000531ED"/>
    <w:rsid w:val="00063808"/>
    <w:rsid w:val="00064C98"/>
    <w:rsid w:val="000768E6"/>
    <w:rsid w:val="00092EE1"/>
    <w:rsid w:val="000950D1"/>
    <w:rsid w:val="000A3D83"/>
    <w:rsid w:val="000A7018"/>
    <w:rsid w:val="000B0A91"/>
    <w:rsid w:val="000B0A95"/>
    <w:rsid w:val="000D65BD"/>
    <w:rsid w:val="001168CA"/>
    <w:rsid w:val="00122668"/>
    <w:rsid w:val="00123BB7"/>
    <w:rsid w:val="00137772"/>
    <w:rsid w:val="0015243C"/>
    <w:rsid w:val="001653A5"/>
    <w:rsid w:val="00195106"/>
    <w:rsid w:val="00195144"/>
    <w:rsid w:val="001A474E"/>
    <w:rsid w:val="001B7AC4"/>
    <w:rsid w:val="001D0D12"/>
    <w:rsid w:val="001D736E"/>
    <w:rsid w:val="001D76F9"/>
    <w:rsid w:val="001E1CEE"/>
    <w:rsid w:val="001E7DD3"/>
    <w:rsid w:val="001F5771"/>
    <w:rsid w:val="002044D2"/>
    <w:rsid w:val="00205F16"/>
    <w:rsid w:val="0022655D"/>
    <w:rsid w:val="0024742C"/>
    <w:rsid w:val="00290E28"/>
    <w:rsid w:val="00297E5F"/>
    <w:rsid w:val="002C2C6B"/>
    <w:rsid w:val="002D6FEB"/>
    <w:rsid w:val="003121C9"/>
    <w:rsid w:val="003143D9"/>
    <w:rsid w:val="003216AC"/>
    <w:rsid w:val="00346DCF"/>
    <w:rsid w:val="003503D9"/>
    <w:rsid w:val="003604A7"/>
    <w:rsid w:val="003867A6"/>
    <w:rsid w:val="003A3A32"/>
    <w:rsid w:val="003D1330"/>
    <w:rsid w:val="003E310F"/>
    <w:rsid w:val="004034CA"/>
    <w:rsid w:val="00412A28"/>
    <w:rsid w:val="00412CA4"/>
    <w:rsid w:val="00416746"/>
    <w:rsid w:val="00420BA1"/>
    <w:rsid w:val="004236B2"/>
    <w:rsid w:val="00424059"/>
    <w:rsid w:val="004502CE"/>
    <w:rsid w:val="004521E7"/>
    <w:rsid w:val="00456125"/>
    <w:rsid w:val="004835D2"/>
    <w:rsid w:val="00485314"/>
    <w:rsid w:val="004A0ABE"/>
    <w:rsid w:val="004A7376"/>
    <w:rsid w:val="004B6CE7"/>
    <w:rsid w:val="004C2EBF"/>
    <w:rsid w:val="004C4BDE"/>
    <w:rsid w:val="004C5DCF"/>
    <w:rsid w:val="004C721E"/>
    <w:rsid w:val="00511BE9"/>
    <w:rsid w:val="0052704D"/>
    <w:rsid w:val="005513CF"/>
    <w:rsid w:val="00554B5D"/>
    <w:rsid w:val="00556504"/>
    <w:rsid w:val="0056161C"/>
    <w:rsid w:val="0056490D"/>
    <w:rsid w:val="00567BDA"/>
    <w:rsid w:val="0058031A"/>
    <w:rsid w:val="0058378C"/>
    <w:rsid w:val="00585E3D"/>
    <w:rsid w:val="005920D5"/>
    <w:rsid w:val="00593B26"/>
    <w:rsid w:val="005B1644"/>
    <w:rsid w:val="005C6330"/>
    <w:rsid w:val="005D29E0"/>
    <w:rsid w:val="005D6E12"/>
    <w:rsid w:val="005F30F3"/>
    <w:rsid w:val="0060380D"/>
    <w:rsid w:val="00612F05"/>
    <w:rsid w:val="0062079E"/>
    <w:rsid w:val="00621EE9"/>
    <w:rsid w:val="00667CFA"/>
    <w:rsid w:val="0067104C"/>
    <w:rsid w:val="00677FBF"/>
    <w:rsid w:val="00687C52"/>
    <w:rsid w:val="006956E4"/>
    <w:rsid w:val="00695C3D"/>
    <w:rsid w:val="006A0159"/>
    <w:rsid w:val="006B2A09"/>
    <w:rsid w:val="006B2D09"/>
    <w:rsid w:val="006C2653"/>
    <w:rsid w:val="006D28DF"/>
    <w:rsid w:val="006D413B"/>
    <w:rsid w:val="006F44A2"/>
    <w:rsid w:val="00715981"/>
    <w:rsid w:val="007457D6"/>
    <w:rsid w:val="00755B39"/>
    <w:rsid w:val="00793A32"/>
    <w:rsid w:val="007C5DF5"/>
    <w:rsid w:val="007E626A"/>
    <w:rsid w:val="007F7664"/>
    <w:rsid w:val="007F7926"/>
    <w:rsid w:val="0080279A"/>
    <w:rsid w:val="008058C7"/>
    <w:rsid w:val="0080788F"/>
    <w:rsid w:val="0082253A"/>
    <w:rsid w:val="00841D2F"/>
    <w:rsid w:val="00852E8B"/>
    <w:rsid w:val="00854733"/>
    <w:rsid w:val="008663CE"/>
    <w:rsid w:val="0087474D"/>
    <w:rsid w:val="008756B2"/>
    <w:rsid w:val="008838A8"/>
    <w:rsid w:val="008A2C9C"/>
    <w:rsid w:val="008B142B"/>
    <w:rsid w:val="008B5050"/>
    <w:rsid w:val="008F1E1B"/>
    <w:rsid w:val="00901E7D"/>
    <w:rsid w:val="009121A3"/>
    <w:rsid w:val="00933828"/>
    <w:rsid w:val="009457EF"/>
    <w:rsid w:val="009621BB"/>
    <w:rsid w:val="0097678F"/>
    <w:rsid w:val="00992D7D"/>
    <w:rsid w:val="00995E51"/>
    <w:rsid w:val="009B00AA"/>
    <w:rsid w:val="009B2FE7"/>
    <w:rsid w:val="009C0587"/>
    <w:rsid w:val="009C2198"/>
    <w:rsid w:val="009D5298"/>
    <w:rsid w:val="009D5720"/>
    <w:rsid w:val="009E7F7A"/>
    <w:rsid w:val="009F4CE7"/>
    <w:rsid w:val="00A001D0"/>
    <w:rsid w:val="00A12546"/>
    <w:rsid w:val="00A27CBA"/>
    <w:rsid w:val="00A5760D"/>
    <w:rsid w:val="00A757DA"/>
    <w:rsid w:val="00A92202"/>
    <w:rsid w:val="00AC01E8"/>
    <w:rsid w:val="00AD6D55"/>
    <w:rsid w:val="00AD740C"/>
    <w:rsid w:val="00AF5D3E"/>
    <w:rsid w:val="00B06B93"/>
    <w:rsid w:val="00B125DB"/>
    <w:rsid w:val="00B22653"/>
    <w:rsid w:val="00B72514"/>
    <w:rsid w:val="00BB2068"/>
    <w:rsid w:val="00BC2F11"/>
    <w:rsid w:val="00C11D65"/>
    <w:rsid w:val="00C14953"/>
    <w:rsid w:val="00C23703"/>
    <w:rsid w:val="00C358F6"/>
    <w:rsid w:val="00C4510D"/>
    <w:rsid w:val="00C6258B"/>
    <w:rsid w:val="00C8283C"/>
    <w:rsid w:val="00C94A47"/>
    <w:rsid w:val="00CA1537"/>
    <w:rsid w:val="00CB4052"/>
    <w:rsid w:val="00CC11F8"/>
    <w:rsid w:val="00CC38F1"/>
    <w:rsid w:val="00CE037B"/>
    <w:rsid w:val="00CE7CE2"/>
    <w:rsid w:val="00CF3ABE"/>
    <w:rsid w:val="00CF62D3"/>
    <w:rsid w:val="00D03AAF"/>
    <w:rsid w:val="00D1391D"/>
    <w:rsid w:val="00D66976"/>
    <w:rsid w:val="00D767A4"/>
    <w:rsid w:val="00D86E2C"/>
    <w:rsid w:val="00D87A79"/>
    <w:rsid w:val="00D91A55"/>
    <w:rsid w:val="00DA3801"/>
    <w:rsid w:val="00DD0909"/>
    <w:rsid w:val="00DD3E8E"/>
    <w:rsid w:val="00DE2E08"/>
    <w:rsid w:val="00DE3398"/>
    <w:rsid w:val="00DF05C6"/>
    <w:rsid w:val="00E00592"/>
    <w:rsid w:val="00E129D5"/>
    <w:rsid w:val="00E433A8"/>
    <w:rsid w:val="00E55957"/>
    <w:rsid w:val="00E9447D"/>
    <w:rsid w:val="00EC6216"/>
    <w:rsid w:val="00EF4DD8"/>
    <w:rsid w:val="00F10306"/>
    <w:rsid w:val="00F24EA3"/>
    <w:rsid w:val="00F41D98"/>
    <w:rsid w:val="00F448C5"/>
    <w:rsid w:val="00F500CA"/>
    <w:rsid w:val="00F515CF"/>
    <w:rsid w:val="00F54A3C"/>
    <w:rsid w:val="00F63311"/>
    <w:rsid w:val="00F6615B"/>
    <w:rsid w:val="00F67DE9"/>
    <w:rsid w:val="00F75DC9"/>
    <w:rsid w:val="00F879DD"/>
    <w:rsid w:val="00F9551D"/>
    <w:rsid w:val="00F96852"/>
    <w:rsid w:val="00F97E84"/>
    <w:rsid w:val="00FA10B4"/>
    <w:rsid w:val="00FA12B0"/>
    <w:rsid w:val="00FB0C30"/>
    <w:rsid w:val="00FB430D"/>
    <w:rsid w:val="00FE4E93"/>
    <w:rsid w:val="00FF087F"/>
    <w:rsid w:val="00FF219D"/>
    <w:rsid w:val="00FF55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433A8"/>
    <w:rPr>
      <w:rFonts w:cs="Times New Roman"/>
      <w:b/>
      <w:bCs/>
    </w:rPr>
  </w:style>
  <w:style w:type="paragraph" w:styleId="NoSpacing">
    <w:name w:val="No Spacing"/>
    <w:uiPriority w:val="99"/>
    <w:qFormat/>
    <w:rsid w:val="00E433A8"/>
    <w:rPr>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E433A8"/>
    <w:pPr>
      <w:ind w:left="720"/>
      <w:contextualSpacing/>
    </w:pPr>
  </w:style>
  <w:style w:type="paragraph" w:customStyle="1" w:styleId="Char1CharCharCharCharChar1CharCharCharChar">
    <w:name w:val="Char1 Char Char Char Char Char1 Char Char Char Char"/>
    <w:basedOn w:val="Normal"/>
    <w:uiPriority w:val="99"/>
    <w:rsid w:val="004034CA"/>
    <w:pPr>
      <w:spacing w:after="160" w:line="240" w:lineRule="exact"/>
      <w:jc w:val="both"/>
    </w:pPr>
    <w:rPr>
      <w:rFonts w:ascii="Arial" w:eastAsia="Times New Roman" w:hAnsi="Arial"/>
      <w:szCs w:val="24"/>
    </w:rPr>
  </w:style>
  <w:style w:type="paragraph" w:styleId="BodyTextIndent2">
    <w:name w:val="Body Text Indent 2"/>
    <w:basedOn w:val="Normal"/>
    <w:link w:val="BodyTextIndent2Char"/>
    <w:uiPriority w:val="99"/>
    <w:rsid w:val="0060380D"/>
    <w:pPr>
      <w:tabs>
        <w:tab w:val="left" w:pos="432"/>
        <w:tab w:val="left" w:pos="864"/>
      </w:tabs>
      <w:spacing w:after="0" w:line="360" w:lineRule="auto"/>
      <w:ind w:left="1440" w:hanging="1440"/>
    </w:pPr>
    <w:rPr>
      <w:rFonts w:ascii="CG Times" w:eastAsia="Times New Roman" w:hAnsi="CG Times"/>
      <w:sz w:val="24"/>
      <w:szCs w:val="20"/>
      <w:lang w:val="en-US"/>
    </w:rPr>
  </w:style>
  <w:style w:type="character" w:customStyle="1" w:styleId="BodyTextIndent2Char">
    <w:name w:val="Body Text Indent 2 Char"/>
    <w:basedOn w:val="DefaultParagraphFont"/>
    <w:link w:val="BodyTextIndent2"/>
    <w:uiPriority w:val="99"/>
    <w:locked/>
    <w:rsid w:val="0060380D"/>
    <w:rPr>
      <w:rFonts w:ascii="CG Times" w:hAnsi="CG Times" w:cs="Times New Roman"/>
      <w:sz w:val="20"/>
      <w:szCs w:val="20"/>
      <w:lang w:val="en-US"/>
    </w:rPr>
  </w:style>
  <w:style w:type="paragraph" w:styleId="BodyTextIndent">
    <w:name w:val="Body Text Indent"/>
    <w:basedOn w:val="Normal"/>
    <w:link w:val="BodyTextIndentChar"/>
    <w:uiPriority w:val="99"/>
    <w:semiHidden/>
    <w:rsid w:val="00F67DE9"/>
    <w:pPr>
      <w:spacing w:after="120"/>
      <w:ind w:left="283"/>
    </w:pPr>
  </w:style>
  <w:style w:type="character" w:customStyle="1" w:styleId="BodyTextIndentChar">
    <w:name w:val="Body Text Indent Char"/>
    <w:basedOn w:val="DefaultParagraphFont"/>
    <w:link w:val="BodyTextIndent"/>
    <w:uiPriority w:val="99"/>
    <w:semiHidden/>
    <w:locked/>
    <w:rsid w:val="00F67DE9"/>
    <w:rPr>
      <w:rFonts w:cs="Times New Roman"/>
    </w:rPr>
  </w:style>
  <w:style w:type="paragraph" w:customStyle="1" w:styleId="Default">
    <w:name w:val="Default"/>
    <w:uiPriority w:val="99"/>
    <w:rsid w:val="00C8283C"/>
    <w:pPr>
      <w:autoSpaceDE w:val="0"/>
      <w:autoSpaceDN w:val="0"/>
      <w:adjustRightInd w:val="0"/>
    </w:pPr>
    <w:rPr>
      <w:rFonts w:ascii="Times New Roman" w:hAnsi="Times New Roman"/>
      <w:color w:val="000000"/>
      <w:sz w:val="24"/>
      <w:szCs w:val="24"/>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1A474E"/>
  </w:style>
  <w:style w:type="paragraph" w:customStyle="1" w:styleId="p0">
    <w:name w:val="p0"/>
    <w:basedOn w:val="Normal"/>
    <w:uiPriority w:val="99"/>
    <w:rsid w:val="00C6258B"/>
    <w:pPr>
      <w:spacing w:after="0" w:line="240" w:lineRule="auto"/>
    </w:pPr>
    <w:rPr>
      <w:rFonts w:ascii="Times New Roman" w:hAnsi="Times New Roman"/>
      <w:sz w:val="24"/>
      <w:szCs w:val="24"/>
      <w:lang w:eastAsia="en-ZA"/>
    </w:rPr>
  </w:style>
  <w:style w:type="table" w:styleId="TableGrid">
    <w:name w:val="Table Grid"/>
    <w:basedOn w:val="TableNormal"/>
    <w:uiPriority w:val="99"/>
    <w:rsid w:val="00D139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2109424">
      <w:marLeft w:val="75"/>
      <w:marRight w:val="75"/>
      <w:marTop w:val="75"/>
      <w:marBottom w:val="19"/>
      <w:divBdr>
        <w:top w:val="none" w:sz="0" w:space="0" w:color="auto"/>
        <w:left w:val="none" w:sz="0" w:space="0" w:color="auto"/>
        <w:bottom w:val="none" w:sz="0" w:space="0" w:color="auto"/>
        <w:right w:val="none" w:sz="0" w:space="0" w:color="auto"/>
      </w:divBdr>
      <w:divsChild>
        <w:div w:id="1232109433">
          <w:marLeft w:val="0"/>
          <w:marRight w:val="0"/>
          <w:marTop w:val="0"/>
          <w:marBottom w:val="0"/>
          <w:divBdr>
            <w:top w:val="none" w:sz="0" w:space="0" w:color="auto"/>
            <w:left w:val="none" w:sz="0" w:space="0" w:color="auto"/>
            <w:bottom w:val="none" w:sz="0" w:space="0" w:color="auto"/>
            <w:right w:val="none" w:sz="0" w:space="0" w:color="auto"/>
          </w:divBdr>
          <w:divsChild>
            <w:div w:id="12321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09427">
      <w:marLeft w:val="60"/>
      <w:marRight w:val="60"/>
      <w:marTop w:val="60"/>
      <w:marBottom w:val="15"/>
      <w:divBdr>
        <w:top w:val="none" w:sz="0" w:space="0" w:color="auto"/>
        <w:left w:val="none" w:sz="0" w:space="0" w:color="auto"/>
        <w:bottom w:val="none" w:sz="0" w:space="0" w:color="auto"/>
        <w:right w:val="none" w:sz="0" w:space="0" w:color="auto"/>
      </w:divBdr>
      <w:divsChild>
        <w:div w:id="1232109426">
          <w:marLeft w:val="0"/>
          <w:marRight w:val="0"/>
          <w:marTop w:val="0"/>
          <w:marBottom w:val="0"/>
          <w:divBdr>
            <w:top w:val="none" w:sz="0" w:space="0" w:color="auto"/>
            <w:left w:val="none" w:sz="0" w:space="0" w:color="auto"/>
            <w:bottom w:val="none" w:sz="0" w:space="0" w:color="auto"/>
            <w:right w:val="none" w:sz="0" w:space="0" w:color="auto"/>
          </w:divBdr>
          <w:divsChild>
            <w:div w:id="1232109428">
              <w:marLeft w:val="0"/>
              <w:marRight w:val="0"/>
              <w:marTop w:val="0"/>
              <w:marBottom w:val="0"/>
              <w:divBdr>
                <w:top w:val="none" w:sz="0" w:space="0" w:color="auto"/>
                <w:left w:val="none" w:sz="0" w:space="0" w:color="auto"/>
                <w:bottom w:val="none" w:sz="0" w:space="0" w:color="auto"/>
                <w:right w:val="none" w:sz="0" w:space="0" w:color="auto"/>
              </w:divBdr>
              <w:divsChild>
                <w:div w:id="1232109436">
                  <w:marLeft w:val="0"/>
                  <w:marRight w:val="0"/>
                  <w:marTop w:val="0"/>
                  <w:marBottom w:val="0"/>
                  <w:divBdr>
                    <w:top w:val="none" w:sz="0" w:space="0" w:color="auto"/>
                    <w:left w:val="none" w:sz="0" w:space="0" w:color="auto"/>
                    <w:bottom w:val="none" w:sz="0" w:space="0" w:color="auto"/>
                    <w:right w:val="none" w:sz="0" w:space="0" w:color="auto"/>
                  </w:divBdr>
                  <w:divsChild>
                    <w:div w:id="12321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109431">
      <w:marLeft w:val="60"/>
      <w:marRight w:val="60"/>
      <w:marTop w:val="60"/>
      <w:marBottom w:val="15"/>
      <w:divBdr>
        <w:top w:val="none" w:sz="0" w:space="0" w:color="auto"/>
        <w:left w:val="none" w:sz="0" w:space="0" w:color="auto"/>
        <w:bottom w:val="none" w:sz="0" w:space="0" w:color="auto"/>
        <w:right w:val="none" w:sz="0" w:space="0" w:color="auto"/>
      </w:divBdr>
      <w:divsChild>
        <w:div w:id="1232109430">
          <w:marLeft w:val="0"/>
          <w:marRight w:val="0"/>
          <w:marTop w:val="0"/>
          <w:marBottom w:val="0"/>
          <w:divBdr>
            <w:top w:val="none" w:sz="0" w:space="0" w:color="auto"/>
            <w:left w:val="none" w:sz="0" w:space="0" w:color="auto"/>
            <w:bottom w:val="none" w:sz="0" w:space="0" w:color="auto"/>
            <w:right w:val="none" w:sz="0" w:space="0" w:color="auto"/>
          </w:divBdr>
          <w:divsChild>
            <w:div w:id="1232109429">
              <w:marLeft w:val="0"/>
              <w:marRight w:val="0"/>
              <w:marTop w:val="0"/>
              <w:marBottom w:val="0"/>
              <w:divBdr>
                <w:top w:val="none" w:sz="0" w:space="0" w:color="auto"/>
                <w:left w:val="none" w:sz="0" w:space="0" w:color="auto"/>
                <w:bottom w:val="none" w:sz="0" w:space="0" w:color="auto"/>
                <w:right w:val="none" w:sz="0" w:space="0" w:color="auto"/>
              </w:divBdr>
              <w:divsChild>
                <w:div w:id="1232109434">
                  <w:marLeft w:val="0"/>
                  <w:marRight w:val="0"/>
                  <w:marTop w:val="0"/>
                  <w:marBottom w:val="0"/>
                  <w:divBdr>
                    <w:top w:val="none" w:sz="0" w:space="0" w:color="auto"/>
                    <w:left w:val="none" w:sz="0" w:space="0" w:color="auto"/>
                    <w:bottom w:val="none" w:sz="0" w:space="0" w:color="auto"/>
                    <w:right w:val="none" w:sz="0" w:space="0" w:color="auto"/>
                  </w:divBdr>
                  <w:divsChild>
                    <w:div w:id="12321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301</Words>
  <Characters>1718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user</dc:creator>
  <cp:keywords/>
  <dc:description/>
  <cp:lastModifiedBy>schuene</cp:lastModifiedBy>
  <cp:revision>2</cp:revision>
  <cp:lastPrinted>2015-09-29T11:17:00Z</cp:lastPrinted>
  <dcterms:created xsi:type="dcterms:W3CDTF">2015-11-02T06:11:00Z</dcterms:created>
  <dcterms:modified xsi:type="dcterms:W3CDTF">2015-11-02T06:11:00Z</dcterms:modified>
</cp:coreProperties>
</file>