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Default="00F81A73" w:rsidP="003E6EEB">
      <w:pPr>
        <w:pStyle w:val="Heading1"/>
        <w:tabs>
          <w:tab w:val="left" w:pos="540"/>
          <w:tab w:val="left" w:pos="1080"/>
          <w:tab w:val="left" w:pos="1620"/>
          <w:tab w:val="left" w:pos="2340"/>
        </w:tabs>
        <w:spacing w:line="480" w:lineRule="auto"/>
        <w:rPr>
          <w:rFonts w:ascii="Arial" w:hAnsi="Arial" w:cs="Arial"/>
          <w:color w:val="FF0000"/>
          <w:sz w:val="24"/>
          <w:szCs w:val="24"/>
        </w:rPr>
      </w:pPr>
    </w:p>
    <w:p w:rsidR="00B5682C" w:rsidRDefault="00B5682C" w:rsidP="00B5682C"/>
    <w:p w:rsidR="00B5682C" w:rsidRPr="00B5682C" w:rsidRDefault="00B5682C" w:rsidP="00B5682C"/>
    <w:p w:rsidR="00F81A73" w:rsidRDefault="00DC5815"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3E6EEB" w:rsidRDefault="00F81A73" w:rsidP="006A22FF">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 xml:space="preserve">PARLIMENTARY QUESTION FOR </w:t>
      </w:r>
      <w:r w:rsidR="003E6EEB">
        <w:rPr>
          <w:rFonts w:ascii="Arial" w:hAnsi="Arial" w:cs="Arial"/>
          <w:sz w:val="24"/>
          <w:szCs w:val="24"/>
        </w:rPr>
        <w:t>THE MINISTER</w:t>
      </w:r>
    </w:p>
    <w:p w:rsidR="0065049A" w:rsidRDefault="0065049A" w:rsidP="0065049A"/>
    <w:p w:rsidR="0065049A" w:rsidRPr="0065049A" w:rsidRDefault="00733FF1" w:rsidP="0065049A">
      <w:r>
        <w:t xml:space="preserve">QUESTION </w:t>
      </w:r>
      <w:r w:rsidR="00E015A6">
        <w:t>NO 3384</w:t>
      </w:r>
    </w:p>
    <w:p w:rsidR="00301E7E" w:rsidRDefault="00301E7E" w:rsidP="00A90972">
      <w:pPr>
        <w:jc w:val="both"/>
        <w:rPr>
          <w:rFonts w:ascii="Arial" w:hAnsi="Arial" w:cs="Arial"/>
          <w:b/>
          <w:szCs w:val="24"/>
        </w:rPr>
      </w:pPr>
    </w:p>
    <w:p w:rsidR="00E015A6" w:rsidRPr="00E015A6" w:rsidRDefault="00E015A6" w:rsidP="00E015A6">
      <w:pPr>
        <w:pStyle w:val="NormalWeb"/>
        <w:spacing w:before="0" w:beforeAutospacing="0" w:after="0" w:afterAutospacing="0" w:line="315" w:lineRule="atLeast"/>
        <w:ind w:left="525"/>
        <w:jc w:val="both"/>
        <w:rPr>
          <w:rFonts w:ascii="Times" w:hAnsi="Times" w:cs="Times"/>
        </w:rPr>
      </w:pPr>
      <w:r w:rsidRPr="00E015A6">
        <w:rPr>
          <w:rFonts w:ascii="Times" w:hAnsi="Times" w:cs="Times"/>
          <w:b/>
          <w:bCs/>
        </w:rPr>
        <w:t xml:space="preserve">3384. </w:t>
      </w:r>
      <w:r w:rsidRPr="00E015A6">
        <w:rPr>
          <w:rFonts w:ascii="Times" w:hAnsi="Times" w:cs="Times"/>
        </w:rPr>
        <w:t>​</w:t>
      </w:r>
      <w:r w:rsidRPr="00E015A6">
        <w:rPr>
          <w:rFonts w:ascii="Times" w:hAnsi="Times" w:cs="Times"/>
          <w:b/>
          <w:bCs/>
        </w:rPr>
        <w:t>Mr M S Malatsi (DA) to ask the Minister of Sport and Recreation:</w:t>
      </w:r>
    </w:p>
    <w:p w:rsidR="00E015A6" w:rsidRPr="00E015A6" w:rsidRDefault="00E015A6" w:rsidP="00E015A6">
      <w:pPr>
        <w:pStyle w:val="NormalWeb"/>
        <w:spacing w:before="75" w:beforeAutospacing="0" w:after="75" w:afterAutospacing="0" w:line="315" w:lineRule="atLeast"/>
        <w:ind w:left="1050"/>
        <w:jc w:val="both"/>
        <w:rPr>
          <w:rFonts w:ascii="Times" w:hAnsi="Times" w:cs="Times"/>
        </w:rPr>
      </w:pPr>
      <w:r w:rsidRPr="00E015A6">
        <w:rPr>
          <w:rFonts w:ascii="Times" w:hAnsi="Times" w:cs="Times"/>
        </w:rPr>
        <w:t>(1)​(a)</w:t>
      </w:r>
      <w:r>
        <w:rPr>
          <w:rFonts w:ascii="Times" w:hAnsi="Times" w:cs="Times"/>
        </w:rPr>
        <w:t xml:space="preserve"> On what date was a fighting lic</w:t>
      </w:r>
      <w:r w:rsidRPr="00E015A6">
        <w:rPr>
          <w:rFonts w:ascii="Times" w:hAnsi="Times" w:cs="Times"/>
        </w:rPr>
        <w:t>ence issued to the late Phindile Mwelase for her fight on 12 October 2014 with Liz Butler, (b) by which official at Boxing South Africa was the licence issued and (c) what was the position of the official who issued the licence at the time;</w:t>
      </w:r>
    </w:p>
    <w:p w:rsidR="00E015A6" w:rsidRPr="00E015A6" w:rsidRDefault="00E015A6" w:rsidP="00E015A6">
      <w:pPr>
        <w:pStyle w:val="NormalWeb"/>
        <w:spacing w:before="75" w:beforeAutospacing="0" w:after="75" w:afterAutospacing="0" w:line="315" w:lineRule="atLeast"/>
        <w:ind w:left="1050"/>
        <w:jc w:val="both"/>
        <w:rPr>
          <w:rFonts w:ascii="Times" w:hAnsi="Times" w:cs="Times"/>
        </w:rPr>
      </w:pPr>
      <w:r w:rsidRPr="00E015A6">
        <w:rPr>
          <w:rFonts w:ascii="Times" w:hAnsi="Times" w:cs="Times"/>
        </w:rPr>
        <w:t xml:space="preserve">(2)​(a) who are the members of the team appointed to investigate the specified person’s death and (b) from which (i) company or (ii) department were the specified team members appointed; </w:t>
      </w:r>
    </w:p>
    <w:p w:rsidR="00E015A6" w:rsidRPr="00E015A6" w:rsidRDefault="00E015A6" w:rsidP="00E015A6">
      <w:pPr>
        <w:pStyle w:val="NormalWeb"/>
        <w:spacing w:before="75" w:beforeAutospacing="0" w:after="75" w:afterAutospacing="0" w:line="315" w:lineRule="atLeast"/>
        <w:ind w:left="1050"/>
        <w:jc w:val="both"/>
        <w:rPr>
          <w:rFonts w:ascii="Times" w:hAnsi="Times" w:cs="Times"/>
        </w:rPr>
      </w:pPr>
      <w:r w:rsidRPr="00E015A6">
        <w:rPr>
          <w:rFonts w:ascii="Times" w:hAnsi="Times" w:cs="Times"/>
        </w:rPr>
        <w:t>(3)​what amount (a) has been budgeted for the investigation of the specified person’s death and (b) has been paid to the investigative team as at 25 August 2015;</w:t>
      </w:r>
    </w:p>
    <w:p w:rsidR="00E015A6" w:rsidRPr="00E015A6" w:rsidRDefault="00E015A6" w:rsidP="00E015A6">
      <w:pPr>
        <w:pStyle w:val="NormalWeb"/>
        <w:spacing w:before="75" w:beforeAutospacing="0" w:after="75" w:afterAutospacing="0" w:line="315" w:lineRule="atLeast"/>
        <w:ind w:left="1050"/>
        <w:jc w:val="both"/>
        <w:rPr>
          <w:rFonts w:ascii="Times" w:hAnsi="Times" w:cs="Times"/>
        </w:rPr>
      </w:pPr>
      <w:r w:rsidRPr="00E015A6">
        <w:rPr>
          <w:rFonts w:ascii="Times" w:hAnsi="Times" w:cs="Times"/>
        </w:rPr>
        <w:t>(4)​has the investigative team submitted its (a) preliminary report and (b) final report; if not, (i) why not and (ii) when are the respective deadlines for submission of the specified reports; if so, when did the specified team submit the specified reports?​​NW4043E</w:t>
      </w:r>
    </w:p>
    <w:p w:rsidR="00E015A6" w:rsidRPr="00E015A6" w:rsidRDefault="00E015A6" w:rsidP="00E015A6">
      <w:pPr>
        <w:pStyle w:val="NormalWeb"/>
        <w:spacing w:before="75" w:beforeAutospacing="0" w:after="75" w:afterAutospacing="0" w:line="315" w:lineRule="atLeast"/>
        <w:ind w:left="1050"/>
        <w:jc w:val="both"/>
        <w:rPr>
          <w:rFonts w:ascii="Times" w:hAnsi="Times" w:cs="Times"/>
        </w:rPr>
      </w:pPr>
    </w:p>
    <w:p w:rsidR="00E015A6" w:rsidRPr="00E015A6" w:rsidRDefault="00E015A6" w:rsidP="00E015A6">
      <w:pPr>
        <w:pStyle w:val="NormalWeb"/>
        <w:spacing w:before="75" w:beforeAutospacing="0" w:after="75" w:afterAutospacing="0" w:line="315" w:lineRule="atLeast"/>
        <w:ind w:left="1050"/>
        <w:jc w:val="both"/>
        <w:rPr>
          <w:rFonts w:ascii="Times" w:hAnsi="Times" w:cs="Times"/>
        </w:rPr>
      </w:pPr>
      <w:r w:rsidRPr="00E015A6">
        <w:rPr>
          <w:rFonts w:ascii="Times" w:hAnsi="Times" w:cs="Times"/>
        </w:rPr>
        <w:t>REPLY</w:t>
      </w:r>
    </w:p>
    <w:p w:rsidR="00E015A6" w:rsidRPr="00E015A6" w:rsidRDefault="00E015A6" w:rsidP="00E015A6">
      <w:pPr>
        <w:pStyle w:val="NormalWeb"/>
        <w:spacing w:before="75" w:beforeAutospacing="0" w:after="75" w:afterAutospacing="0" w:line="315" w:lineRule="atLeast"/>
        <w:ind w:left="1050"/>
        <w:jc w:val="both"/>
        <w:rPr>
          <w:rFonts w:ascii="Times" w:hAnsi="Times" w:cs="Times"/>
        </w:rPr>
      </w:pPr>
    </w:p>
    <w:p w:rsidR="00E015A6" w:rsidRPr="00E015A6" w:rsidRDefault="00E015A6" w:rsidP="00E015A6">
      <w:pPr>
        <w:pStyle w:val="NormalWeb"/>
        <w:spacing w:before="75" w:beforeAutospacing="0" w:after="75" w:afterAutospacing="0" w:line="315" w:lineRule="atLeast"/>
        <w:ind w:left="1050"/>
        <w:jc w:val="both"/>
        <w:rPr>
          <w:rFonts w:ascii="Times" w:hAnsi="Times" w:cs="Times"/>
        </w:rPr>
      </w:pPr>
      <w:r w:rsidRPr="00E015A6">
        <w:rPr>
          <w:rFonts w:ascii="Times" w:hAnsi="Times" w:cs="Times"/>
        </w:rPr>
        <w:t>The Department is currently sourcing the information required from Boxing South Africa and will reply to the question when all information is available.</w:t>
      </w:r>
    </w:p>
    <w:p w:rsidR="00733FF1" w:rsidRPr="00301E7E" w:rsidRDefault="00733FF1" w:rsidP="00A90972">
      <w:pPr>
        <w:jc w:val="both"/>
        <w:rPr>
          <w:rFonts w:ascii="Arial" w:hAnsi="Arial" w:cs="Arial"/>
          <w:b/>
          <w:szCs w:val="24"/>
        </w:rPr>
      </w:pPr>
    </w:p>
    <w:sectPr w:rsidR="00733FF1" w:rsidRPr="00301E7E"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D06974"/>
    <w:multiLevelType w:val="hybridMultilevel"/>
    <w:tmpl w:val="93A0F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9"/>
  </w:num>
  <w:num w:numId="5">
    <w:abstractNumId w:val="8"/>
  </w:num>
  <w:num w:numId="6">
    <w:abstractNumId w:val="1"/>
  </w:num>
  <w:num w:numId="7">
    <w:abstractNumId w:val="10"/>
  </w:num>
  <w:num w:numId="8">
    <w:abstractNumId w:val="6"/>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E6EEB"/>
    <w:rsid w:val="00017969"/>
    <w:rsid w:val="0002296D"/>
    <w:rsid w:val="0004110B"/>
    <w:rsid w:val="00052E60"/>
    <w:rsid w:val="00090935"/>
    <w:rsid w:val="000A0FE7"/>
    <w:rsid w:val="000D2FCC"/>
    <w:rsid w:val="000E46E0"/>
    <w:rsid w:val="00101440"/>
    <w:rsid w:val="0010528C"/>
    <w:rsid w:val="00106FA9"/>
    <w:rsid w:val="00133E9F"/>
    <w:rsid w:val="00137A05"/>
    <w:rsid w:val="001716CD"/>
    <w:rsid w:val="00194CB7"/>
    <w:rsid w:val="001972FE"/>
    <w:rsid w:val="001B63DF"/>
    <w:rsid w:val="00206DF0"/>
    <w:rsid w:val="00221FDA"/>
    <w:rsid w:val="00287706"/>
    <w:rsid w:val="002D3410"/>
    <w:rsid w:val="002E10EC"/>
    <w:rsid w:val="00301E7E"/>
    <w:rsid w:val="003C009B"/>
    <w:rsid w:val="003D508E"/>
    <w:rsid w:val="003E6EEB"/>
    <w:rsid w:val="00411F12"/>
    <w:rsid w:val="004E15EE"/>
    <w:rsid w:val="00526080"/>
    <w:rsid w:val="00577373"/>
    <w:rsid w:val="00594ABC"/>
    <w:rsid w:val="005C31F0"/>
    <w:rsid w:val="00624C1B"/>
    <w:rsid w:val="0065049A"/>
    <w:rsid w:val="00656A9C"/>
    <w:rsid w:val="006620C7"/>
    <w:rsid w:val="006A22FF"/>
    <w:rsid w:val="006B2B5E"/>
    <w:rsid w:val="00733FF1"/>
    <w:rsid w:val="00781A47"/>
    <w:rsid w:val="007C0EB4"/>
    <w:rsid w:val="007C3628"/>
    <w:rsid w:val="007C7218"/>
    <w:rsid w:val="007E7475"/>
    <w:rsid w:val="00812C7D"/>
    <w:rsid w:val="0085634C"/>
    <w:rsid w:val="00857E66"/>
    <w:rsid w:val="00860EF9"/>
    <w:rsid w:val="0087370F"/>
    <w:rsid w:val="008A10E8"/>
    <w:rsid w:val="008F7F7D"/>
    <w:rsid w:val="009230EF"/>
    <w:rsid w:val="009A2A22"/>
    <w:rsid w:val="009B2C31"/>
    <w:rsid w:val="00A30061"/>
    <w:rsid w:val="00A47CEE"/>
    <w:rsid w:val="00A6655B"/>
    <w:rsid w:val="00A74B01"/>
    <w:rsid w:val="00A90972"/>
    <w:rsid w:val="00B35384"/>
    <w:rsid w:val="00B446AE"/>
    <w:rsid w:val="00B4630D"/>
    <w:rsid w:val="00B5682C"/>
    <w:rsid w:val="00BA0A9C"/>
    <w:rsid w:val="00BA49A0"/>
    <w:rsid w:val="00BC2C79"/>
    <w:rsid w:val="00C54725"/>
    <w:rsid w:val="00C5481F"/>
    <w:rsid w:val="00C56433"/>
    <w:rsid w:val="00C815E6"/>
    <w:rsid w:val="00CE4269"/>
    <w:rsid w:val="00D15092"/>
    <w:rsid w:val="00D76D32"/>
    <w:rsid w:val="00D867BC"/>
    <w:rsid w:val="00D93123"/>
    <w:rsid w:val="00DA0CA9"/>
    <w:rsid w:val="00DA3F5F"/>
    <w:rsid w:val="00DC5815"/>
    <w:rsid w:val="00DE12EB"/>
    <w:rsid w:val="00DF1383"/>
    <w:rsid w:val="00E015A6"/>
    <w:rsid w:val="00E82E19"/>
    <w:rsid w:val="00E865A5"/>
    <w:rsid w:val="00EA4455"/>
    <w:rsid w:val="00EB4F6D"/>
    <w:rsid w:val="00EC3A80"/>
    <w:rsid w:val="00F15875"/>
    <w:rsid w:val="00F72FDD"/>
    <w:rsid w:val="00F73745"/>
    <w:rsid w:val="00F81A73"/>
    <w:rsid w:val="00F927C1"/>
    <w:rsid w:val="00FC4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NormalWeb">
    <w:name w:val="Normal (Web)"/>
    <w:basedOn w:val="Normal"/>
    <w:uiPriority w:val="99"/>
    <w:unhideWhenUsed/>
    <w:rsid w:val="001B63DF"/>
    <w:pPr>
      <w:spacing w:before="100" w:beforeAutospacing="1" w:after="100" w:afterAutospacing="1"/>
    </w:pPr>
    <w:rPr>
      <w:rFonts w:ascii="Times New Roman" w:hAnsi="Times New Roman"/>
      <w:szCs w:val="24"/>
      <w:lang w:val="en-US"/>
    </w:rPr>
  </w:style>
  <w:style w:type="paragraph" w:styleId="BalloonText">
    <w:name w:val="Balloon Text"/>
    <w:basedOn w:val="Normal"/>
    <w:link w:val="BalloonTextChar"/>
    <w:rsid w:val="00C5481F"/>
    <w:rPr>
      <w:rFonts w:ascii="Tahoma" w:hAnsi="Tahoma" w:cs="Tahoma"/>
      <w:sz w:val="16"/>
      <w:szCs w:val="16"/>
    </w:rPr>
  </w:style>
  <w:style w:type="character" w:customStyle="1" w:styleId="BalloonTextChar">
    <w:name w:val="Balloon Text Char"/>
    <w:link w:val="BalloonText"/>
    <w:rsid w:val="00C5481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4815887">
      <w:bodyDiv w:val="1"/>
      <w:marLeft w:val="0"/>
      <w:marRight w:val="0"/>
      <w:marTop w:val="0"/>
      <w:marBottom w:val="0"/>
      <w:divBdr>
        <w:top w:val="none" w:sz="0" w:space="0" w:color="auto"/>
        <w:left w:val="none" w:sz="0" w:space="0" w:color="auto"/>
        <w:bottom w:val="none" w:sz="0" w:space="0" w:color="auto"/>
        <w:right w:val="none" w:sz="0" w:space="0" w:color="auto"/>
      </w:divBdr>
      <w:divsChild>
        <w:div w:id="1096050652">
          <w:marLeft w:val="0"/>
          <w:marRight w:val="0"/>
          <w:marTop w:val="0"/>
          <w:marBottom w:val="0"/>
          <w:divBdr>
            <w:top w:val="none" w:sz="0" w:space="0" w:color="auto"/>
            <w:left w:val="none" w:sz="0" w:space="0" w:color="auto"/>
            <w:bottom w:val="none" w:sz="0" w:space="0" w:color="auto"/>
            <w:right w:val="none" w:sz="0" w:space="0" w:color="auto"/>
          </w:divBdr>
          <w:divsChild>
            <w:div w:id="55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8225">
      <w:bodyDiv w:val="1"/>
      <w:marLeft w:val="0"/>
      <w:marRight w:val="0"/>
      <w:marTop w:val="0"/>
      <w:marBottom w:val="0"/>
      <w:divBdr>
        <w:top w:val="none" w:sz="0" w:space="0" w:color="auto"/>
        <w:left w:val="none" w:sz="0" w:space="0" w:color="auto"/>
        <w:bottom w:val="none" w:sz="0" w:space="0" w:color="auto"/>
        <w:right w:val="none" w:sz="0" w:space="0" w:color="auto"/>
      </w:divBdr>
      <w:divsChild>
        <w:div w:id="1435055535">
          <w:marLeft w:val="0"/>
          <w:marRight w:val="0"/>
          <w:marTop w:val="0"/>
          <w:marBottom w:val="0"/>
          <w:divBdr>
            <w:top w:val="none" w:sz="0" w:space="0" w:color="auto"/>
            <w:left w:val="none" w:sz="0" w:space="0" w:color="auto"/>
            <w:bottom w:val="none" w:sz="0" w:space="0" w:color="auto"/>
            <w:right w:val="none" w:sz="0" w:space="0" w:color="auto"/>
          </w:divBdr>
          <w:divsChild>
            <w:div w:id="11026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809328610">
      <w:bodyDiv w:val="1"/>
      <w:marLeft w:val="0"/>
      <w:marRight w:val="0"/>
      <w:marTop w:val="0"/>
      <w:marBottom w:val="0"/>
      <w:divBdr>
        <w:top w:val="none" w:sz="0" w:space="0" w:color="auto"/>
        <w:left w:val="none" w:sz="0" w:space="0" w:color="auto"/>
        <w:bottom w:val="none" w:sz="0" w:space="0" w:color="auto"/>
        <w:right w:val="none" w:sz="0" w:space="0" w:color="auto"/>
      </w:divBdr>
      <w:divsChild>
        <w:div w:id="38677315">
          <w:marLeft w:val="0"/>
          <w:marRight w:val="0"/>
          <w:marTop w:val="0"/>
          <w:marBottom w:val="0"/>
          <w:divBdr>
            <w:top w:val="none" w:sz="0" w:space="0" w:color="auto"/>
            <w:left w:val="none" w:sz="0" w:space="0" w:color="auto"/>
            <w:bottom w:val="none" w:sz="0" w:space="0" w:color="auto"/>
            <w:right w:val="none" w:sz="0" w:space="0" w:color="auto"/>
          </w:divBdr>
          <w:divsChild>
            <w:div w:id="424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181">
      <w:bodyDiv w:val="1"/>
      <w:marLeft w:val="0"/>
      <w:marRight w:val="0"/>
      <w:marTop w:val="0"/>
      <w:marBottom w:val="0"/>
      <w:divBdr>
        <w:top w:val="none" w:sz="0" w:space="0" w:color="auto"/>
        <w:left w:val="none" w:sz="0" w:space="0" w:color="auto"/>
        <w:bottom w:val="none" w:sz="0" w:space="0" w:color="auto"/>
        <w:right w:val="none" w:sz="0" w:space="0" w:color="auto"/>
      </w:divBdr>
      <w:divsChild>
        <w:div w:id="630793500">
          <w:marLeft w:val="0"/>
          <w:marRight w:val="0"/>
          <w:marTop w:val="0"/>
          <w:marBottom w:val="0"/>
          <w:divBdr>
            <w:top w:val="none" w:sz="0" w:space="0" w:color="auto"/>
            <w:left w:val="none" w:sz="0" w:space="0" w:color="auto"/>
            <w:bottom w:val="none" w:sz="0" w:space="0" w:color="auto"/>
            <w:right w:val="none" w:sz="0" w:space="0" w:color="auto"/>
          </w:divBdr>
          <w:divsChild>
            <w:div w:id="1496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214997392">
      <w:bodyDiv w:val="1"/>
      <w:marLeft w:val="0"/>
      <w:marRight w:val="0"/>
      <w:marTop w:val="0"/>
      <w:marBottom w:val="0"/>
      <w:divBdr>
        <w:top w:val="none" w:sz="0" w:space="0" w:color="auto"/>
        <w:left w:val="none" w:sz="0" w:space="0" w:color="auto"/>
        <w:bottom w:val="none" w:sz="0" w:space="0" w:color="auto"/>
        <w:right w:val="none" w:sz="0" w:space="0" w:color="auto"/>
      </w:divBdr>
      <w:divsChild>
        <w:div w:id="1605452953">
          <w:marLeft w:val="0"/>
          <w:marRight w:val="0"/>
          <w:marTop w:val="0"/>
          <w:marBottom w:val="0"/>
          <w:divBdr>
            <w:top w:val="none" w:sz="0" w:space="0" w:color="auto"/>
            <w:left w:val="none" w:sz="0" w:space="0" w:color="auto"/>
            <w:bottom w:val="none" w:sz="0" w:space="0" w:color="auto"/>
            <w:right w:val="none" w:sz="0" w:space="0" w:color="auto"/>
          </w:divBdr>
          <w:divsChild>
            <w:div w:id="68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01">
      <w:bodyDiv w:val="1"/>
      <w:marLeft w:val="60"/>
      <w:marRight w:val="60"/>
      <w:marTop w:val="60"/>
      <w:marBottom w:val="15"/>
      <w:divBdr>
        <w:top w:val="none" w:sz="0" w:space="0" w:color="auto"/>
        <w:left w:val="none" w:sz="0" w:space="0" w:color="auto"/>
        <w:bottom w:val="none" w:sz="0" w:space="0" w:color="auto"/>
        <w:right w:val="none" w:sz="0" w:space="0" w:color="auto"/>
      </w:divBdr>
      <w:divsChild>
        <w:div w:id="1009526745">
          <w:marLeft w:val="0"/>
          <w:marRight w:val="0"/>
          <w:marTop w:val="0"/>
          <w:marBottom w:val="0"/>
          <w:divBdr>
            <w:top w:val="none" w:sz="0" w:space="0" w:color="auto"/>
            <w:left w:val="none" w:sz="0" w:space="0" w:color="auto"/>
            <w:bottom w:val="none" w:sz="0" w:space="0" w:color="auto"/>
            <w:right w:val="none" w:sz="0" w:space="0" w:color="auto"/>
          </w:divBdr>
        </w:div>
      </w:divsChild>
    </w:div>
    <w:div w:id="1580366991">
      <w:bodyDiv w:val="1"/>
      <w:marLeft w:val="0"/>
      <w:marRight w:val="0"/>
      <w:marTop w:val="0"/>
      <w:marBottom w:val="0"/>
      <w:divBdr>
        <w:top w:val="none" w:sz="0" w:space="0" w:color="auto"/>
        <w:left w:val="none" w:sz="0" w:space="0" w:color="auto"/>
        <w:bottom w:val="none" w:sz="0" w:space="0" w:color="auto"/>
        <w:right w:val="none" w:sz="0" w:space="0" w:color="auto"/>
      </w:divBdr>
      <w:divsChild>
        <w:div w:id="1857889645">
          <w:marLeft w:val="0"/>
          <w:marRight w:val="0"/>
          <w:marTop w:val="0"/>
          <w:marBottom w:val="0"/>
          <w:divBdr>
            <w:top w:val="none" w:sz="0" w:space="0" w:color="auto"/>
            <w:left w:val="none" w:sz="0" w:space="0" w:color="auto"/>
            <w:bottom w:val="none" w:sz="0" w:space="0" w:color="auto"/>
            <w:right w:val="none" w:sz="0" w:space="0" w:color="auto"/>
          </w:divBdr>
          <w:divsChild>
            <w:div w:id="986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2015-07-16T13:42:00Z</cp:lastPrinted>
  <dcterms:created xsi:type="dcterms:W3CDTF">2015-10-21T09:04:00Z</dcterms:created>
  <dcterms:modified xsi:type="dcterms:W3CDTF">2015-10-21T09:04:00Z</dcterms:modified>
</cp:coreProperties>
</file>