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E44EC97" w14:textId="77777777" w:rsidR="00F83E91" w:rsidRDefault="007F1F5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14:paraId="253515E1" w14:textId="77777777" w:rsidR="00F83E91" w:rsidRDefault="007F1F5D">
      <w:pPr>
        <w:framePr w:w="5094" w:wrap="auto" w:hAnchor="text" w:x="3951" w:y="1444"/>
        <w:widowControl w:val="0"/>
        <w:autoSpaceDE w:val="0"/>
        <w:autoSpaceDN w:val="0"/>
        <w:spacing w:before="0" w:after="0" w:line="274" w:lineRule="exact"/>
        <w:jc w:val="left"/>
        <w:rPr>
          <w:rFonts w:ascii="Arial Narrow"/>
          <w:b/>
          <w:color w:val="000000"/>
          <w:sz w:val="24"/>
          <w:u w:val="single"/>
        </w:rPr>
      </w:pPr>
      <w:r>
        <w:rPr>
          <w:rFonts w:ascii="Arial Narrow"/>
          <w:b/>
          <w:color w:val="000000"/>
          <w:sz w:val="24"/>
          <w:u w:val="single"/>
        </w:rPr>
        <w:t xml:space="preserve">MINISTER </w:t>
      </w:r>
      <w:r>
        <w:rPr>
          <w:rFonts w:ascii="Arial Narrow"/>
          <w:b/>
          <w:color w:val="000000"/>
          <w:spacing w:val="2"/>
          <w:sz w:val="24"/>
          <w:u w:val="single"/>
        </w:rPr>
        <w:t>OF</w:t>
      </w:r>
      <w:r>
        <w:rPr>
          <w:rFonts w:ascii="Arial Narrow"/>
          <w:b/>
          <w:color w:val="000000"/>
          <w:spacing w:val="-2"/>
          <w:sz w:val="24"/>
          <w:u w:val="single"/>
        </w:rPr>
        <w:t xml:space="preserve"> </w:t>
      </w:r>
      <w:r>
        <w:rPr>
          <w:rFonts w:ascii="Arial Narrow"/>
          <w:b/>
          <w:color w:val="000000"/>
          <w:sz w:val="24"/>
          <w:u w:val="single"/>
        </w:rPr>
        <w:t>DEFENCE</w:t>
      </w:r>
      <w:r>
        <w:rPr>
          <w:rFonts w:ascii="Arial Narrow"/>
          <w:b/>
          <w:color w:val="000000"/>
          <w:spacing w:val="-1"/>
          <w:sz w:val="24"/>
          <w:u w:val="single"/>
        </w:rPr>
        <w:t xml:space="preserve"> </w:t>
      </w:r>
      <w:r>
        <w:rPr>
          <w:rFonts w:ascii="Arial Narrow"/>
          <w:b/>
          <w:color w:val="000000"/>
          <w:sz w:val="24"/>
          <w:u w:val="single"/>
        </w:rPr>
        <w:t>AND MILITARY</w:t>
      </w:r>
      <w:r>
        <w:rPr>
          <w:rFonts w:ascii="Arial Narrow"/>
          <w:b/>
          <w:color w:val="000000"/>
          <w:spacing w:val="1"/>
          <w:sz w:val="24"/>
          <w:u w:val="single"/>
        </w:rPr>
        <w:t xml:space="preserve"> </w:t>
      </w:r>
      <w:r>
        <w:rPr>
          <w:rFonts w:ascii="Arial Narrow"/>
          <w:b/>
          <w:color w:val="000000"/>
          <w:sz w:val="24"/>
          <w:u w:val="single"/>
        </w:rPr>
        <w:t>VETERANS</w:t>
      </w:r>
    </w:p>
    <w:p w14:paraId="009514FC" w14:textId="77777777" w:rsidR="00F83E91" w:rsidRDefault="007F1F5D">
      <w:pPr>
        <w:framePr w:w="3772" w:wrap="auto" w:hAnchor="text" w:x="4614" w:y="5309"/>
        <w:widowControl w:val="0"/>
        <w:autoSpaceDE w:val="0"/>
        <w:autoSpaceDN w:val="0"/>
        <w:spacing w:before="0" w:after="0" w:line="247" w:lineRule="exact"/>
        <w:ind w:left="293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NATIONAL</w:t>
      </w:r>
      <w:r>
        <w:rPr>
          <w:rFonts w:ascii="Arial"/>
          <w:b/>
          <w:color w:val="000000"/>
          <w:spacing w:val="4"/>
        </w:rPr>
        <w:t xml:space="preserve"> </w:t>
      </w:r>
      <w:r>
        <w:rPr>
          <w:rFonts w:ascii="Arial"/>
          <w:b/>
          <w:color w:val="000000"/>
        </w:rPr>
        <w:t>ASSEMBLY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/>
          <w:b/>
          <w:color w:val="000000"/>
          <w:spacing w:val="-2"/>
        </w:rPr>
        <w:t>(NA)</w:t>
      </w:r>
    </w:p>
    <w:p w14:paraId="7252BC85" w14:textId="77777777" w:rsidR="00F83E91" w:rsidRDefault="007F1F5D">
      <w:pPr>
        <w:framePr w:w="3772" w:wrap="auto" w:hAnchor="text" w:x="4614" w:y="5309"/>
        <w:widowControl w:val="0"/>
        <w:autoSpaceDE w:val="0"/>
        <w:autoSpaceDN w:val="0"/>
        <w:spacing w:before="512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 xml:space="preserve">QUESTION </w:t>
      </w:r>
      <w:r>
        <w:rPr>
          <w:rFonts w:ascii="Arial"/>
          <w:b/>
          <w:color w:val="000000"/>
          <w:spacing w:val="1"/>
        </w:rPr>
        <w:t>FOR</w:t>
      </w:r>
      <w:r>
        <w:rPr>
          <w:rFonts w:ascii="Arial"/>
          <w:b/>
          <w:color w:val="000000"/>
          <w:spacing w:val="-2"/>
        </w:rPr>
        <w:t xml:space="preserve"> </w:t>
      </w:r>
      <w:r>
        <w:rPr>
          <w:rFonts w:ascii="Arial"/>
          <w:b/>
          <w:color w:val="000000"/>
          <w:spacing w:val="-1"/>
        </w:rPr>
        <w:t>WRITTEN</w:t>
      </w:r>
      <w:r>
        <w:rPr>
          <w:rFonts w:ascii="Arial"/>
          <w:b/>
          <w:color w:val="000000"/>
          <w:spacing w:val="3"/>
        </w:rPr>
        <w:t xml:space="preserve"> </w:t>
      </w:r>
      <w:r>
        <w:rPr>
          <w:rFonts w:ascii="Arial"/>
          <w:b/>
          <w:color w:val="000000"/>
        </w:rPr>
        <w:t>REPLY</w:t>
      </w:r>
    </w:p>
    <w:p w14:paraId="6B172444" w14:textId="77777777" w:rsidR="00F83E91" w:rsidRDefault="007F1F5D">
      <w:pPr>
        <w:framePr w:w="3772" w:wrap="auto" w:hAnchor="text" w:x="4614" w:y="5309"/>
        <w:widowControl w:val="0"/>
        <w:autoSpaceDE w:val="0"/>
        <w:autoSpaceDN w:val="0"/>
        <w:spacing w:before="512" w:after="0" w:line="247" w:lineRule="exact"/>
        <w:ind w:left="744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 xml:space="preserve">QUESTION </w:t>
      </w:r>
      <w:r>
        <w:rPr>
          <w:rFonts w:ascii="Arial"/>
          <w:b/>
          <w:color w:val="000000"/>
          <w:spacing w:val="-1"/>
        </w:rPr>
        <w:t>NO:</w:t>
      </w:r>
      <w:r>
        <w:rPr>
          <w:rFonts w:ascii="Arial"/>
          <w:b/>
          <w:color w:val="000000"/>
          <w:spacing w:val="4"/>
        </w:rPr>
        <w:t xml:space="preserve"> </w:t>
      </w:r>
      <w:r>
        <w:rPr>
          <w:rFonts w:ascii="Arial"/>
          <w:b/>
          <w:color w:val="000000"/>
        </w:rPr>
        <w:t>327</w:t>
      </w:r>
    </w:p>
    <w:p w14:paraId="71D723EF" w14:textId="77777777" w:rsidR="00F83E91" w:rsidRDefault="007F1F5D">
      <w:pPr>
        <w:framePr w:w="4909" w:wrap="auto" w:hAnchor="text" w:x="4045" w:y="758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  <w:spacing w:val="-1"/>
        </w:rPr>
        <w:t>DATE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  <w:spacing w:val="2"/>
        </w:rPr>
        <w:t>OF</w:t>
      </w:r>
      <w:r>
        <w:rPr>
          <w:rFonts w:ascii="Arial"/>
          <w:b/>
          <w:color w:val="000000"/>
          <w:spacing w:val="-1"/>
        </w:rPr>
        <w:t xml:space="preserve"> </w:t>
      </w:r>
      <w:r>
        <w:rPr>
          <w:rFonts w:ascii="Arial"/>
          <w:b/>
          <w:color w:val="000000"/>
        </w:rPr>
        <w:t>PUBLICATION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/>
          <w:b/>
          <w:color w:val="000000"/>
        </w:rPr>
        <w:t>18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  <w:spacing w:val="-1"/>
        </w:rPr>
        <w:t>FEBRUARY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/>
          <w:b/>
          <w:color w:val="000000"/>
        </w:rPr>
        <w:t>2022</w:t>
      </w:r>
    </w:p>
    <w:p w14:paraId="658A82EE" w14:textId="77777777" w:rsidR="00F83E91" w:rsidRDefault="007F1F5D">
      <w:pPr>
        <w:framePr w:w="6666" w:wrap="auto" w:hAnchor="text" w:x="1668" w:y="1279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REPLY</w:t>
      </w:r>
      <w:r>
        <w:rPr>
          <w:rFonts w:ascii="Arial"/>
          <w:b/>
          <w:color w:val="000000"/>
          <w:spacing w:val="-2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RECOMMENDED BY</w:t>
      </w:r>
    </w:p>
    <w:p w14:paraId="0DCDCF16" w14:textId="77777777" w:rsidR="00F83E91" w:rsidRDefault="007F1F5D">
      <w:pPr>
        <w:framePr w:w="6666" w:wrap="auto" w:hAnchor="text" w:x="1668" w:y="12798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 xml:space="preserve">MINISTER </w:t>
      </w:r>
      <w:r>
        <w:rPr>
          <w:rFonts w:ascii="Arial"/>
          <w:b/>
          <w:color w:val="000000"/>
          <w:spacing w:val="1"/>
          <w:sz w:val="24"/>
        </w:rPr>
        <w:t>OF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DEFENCE</w:t>
      </w:r>
      <w:r>
        <w:rPr>
          <w:rFonts w:ascii="Arial"/>
          <w:b/>
          <w:color w:val="000000"/>
          <w:spacing w:val="3"/>
          <w:sz w:val="24"/>
        </w:rPr>
        <w:t xml:space="preserve"> </w:t>
      </w:r>
      <w:r>
        <w:rPr>
          <w:rFonts w:ascii="Arial"/>
          <w:b/>
          <w:color w:val="000000"/>
          <w:spacing w:val="-3"/>
          <w:sz w:val="24"/>
        </w:rPr>
        <w:t>AND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MILITARY</w:t>
      </w:r>
      <w:r>
        <w:rPr>
          <w:rFonts w:ascii="Arial"/>
          <w:b/>
          <w:color w:val="000000"/>
          <w:spacing w:val="-2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VETERANS: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MP</w:t>
      </w:r>
    </w:p>
    <w:p w14:paraId="2B8E44AD" w14:textId="77777777" w:rsidR="00F83E91" w:rsidRDefault="007F1F5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10B6E3CC" wp14:editId="534DC414">
            <wp:simplePos x="0" y="0"/>
            <wp:positionH relativeFrom="page">
              <wp:posOffset>3505200</wp:posOffset>
            </wp:positionH>
            <wp:positionV relativeFrom="page">
              <wp:posOffset>1606550</wp:posOffset>
            </wp:positionV>
            <wp:extent cx="1092200" cy="1416050"/>
            <wp:effectExtent l="0" t="0" r="0" b="0"/>
            <wp:wrapNone/>
            <wp:docPr id="5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200" cy="1416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69680B3B" wp14:editId="5783B9B6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4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216" behindDoc="1" locked="0" layoutInCell="1" allowOverlap="1" wp14:anchorId="73786ECE" wp14:editId="6E3FC00E">
            <wp:simplePos x="0" y="0"/>
            <wp:positionH relativeFrom="page">
              <wp:posOffset>975360</wp:posOffset>
            </wp:positionH>
            <wp:positionV relativeFrom="page">
              <wp:posOffset>901700</wp:posOffset>
            </wp:positionV>
            <wp:extent cx="6153150" cy="8291195"/>
            <wp:effectExtent l="0" t="0" r="0" b="0"/>
            <wp:wrapNone/>
            <wp:docPr id="3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8291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0BED77D8" w14:textId="77777777" w:rsidR="00F83E91" w:rsidRDefault="007F1F5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14:paraId="301B4886" w14:textId="77777777" w:rsidR="00F83E91" w:rsidRDefault="007F1F5D">
      <w:pPr>
        <w:framePr w:w="3772" w:wrap="auto" w:hAnchor="text" w:x="4614" w:y="1442"/>
        <w:widowControl w:val="0"/>
        <w:autoSpaceDE w:val="0"/>
        <w:autoSpaceDN w:val="0"/>
        <w:spacing w:before="0" w:after="0" w:line="247" w:lineRule="exact"/>
        <w:ind w:left="557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NATIONAL</w:t>
      </w:r>
      <w:r>
        <w:rPr>
          <w:rFonts w:ascii="Arial"/>
          <w:b/>
          <w:color w:val="000000"/>
          <w:spacing w:val="4"/>
        </w:rPr>
        <w:t xml:space="preserve"> </w:t>
      </w:r>
      <w:r>
        <w:rPr>
          <w:rFonts w:ascii="Arial"/>
          <w:b/>
          <w:color w:val="000000"/>
        </w:rPr>
        <w:t>ASSEMBLY</w:t>
      </w:r>
    </w:p>
    <w:p w14:paraId="21BA1938" w14:textId="77777777" w:rsidR="00F83E91" w:rsidRDefault="007F1F5D">
      <w:pPr>
        <w:framePr w:w="3772" w:wrap="auto" w:hAnchor="text" w:x="4614" w:y="1442"/>
        <w:widowControl w:val="0"/>
        <w:autoSpaceDE w:val="0"/>
        <w:autoSpaceDN w:val="0"/>
        <w:spacing w:before="26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 xml:space="preserve">QUESTION </w:t>
      </w:r>
      <w:r>
        <w:rPr>
          <w:rFonts w:ascii="Arial"/>
          <w:b/>
          <w:color w:val="000000"/>
          <w:spacing w:val="1"/>
        </w:rPr>
        <w:t>FOR</w:t>
      </w:r>
      <w:r>
        <w:rPr>
          <w:rFonts w:ascii="Arial"/>
          <w:b/>
          <w:color w:val="000000"/>
          <w:spacing w:val="-2"/>
        </w:rPr>
        <w:t xml:space="preserve"> </w:t>
      </w:r>
      <w:r>
        <w:rPr>
          <w:rFonts w:ascii="Arial"/>
          <w:b/>
          <w:color w:val="000000"/>
          <w:spacing w:val="-1"/>
        </w:rPr>
        <w:t>WRITTEN</w:t>
      </w:r>
      <w:r>
        <w:rPr>
          <w:rFonts w:ascii="Arial"/>
          <w:b/>
          <w:color w:val="000000"/>
          <w:spacing w:val="3"/>
        </w:rPr>
        <w:t xml:space="preserve"> </w:t>
      </w:r>
      <w:r>
        <w:rPr>
          <w:rFonts w:ascii="Arial"/>
          <w:b/>
          <w:color w:val="000000"/>
        </w:rPr>
        <w:t>REPLY</w:t>
      </w:r>
    </w:p>
    <w:p w14:paraId="7B663954" w14:textId="77777777" w:rsidR="00F83E91" w:rsidRDefault="007F1F5D">
      <w:pPr>
        <w:framePr w:w="2210" w:wrap="auto" w:hAnchor="text" w:x="5396" w:y="245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 xml:space="preserve">QUESTION </w:t>
      </w:r>
      <w:r>
        <w:rPr>
          <w:rFonts w:ascii="Arial"/>
          <w:b/>
          <w:color w:val="000000"/>
          <w:spacing w:val="-1"/>
        </w:rPr>
        <w:t>NO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</w:rPr>
        <w:t>327</w:t>
      </w:r>
    </w:p>
    <w:p w14:paraId="1BB2505E" w14:textId="77777777" w:rsidR="00F83E91" w:rsidRDefault="007F1F5D">
      <w:pPr>
        <w:framePr w:w="8604" w:wrap="auto" w:hAnchor="text" w:x="1560" w:y="2959"/>
        <w:widowControl w:val="0"/>
        <w:autoSpaceDE w:val="0"/>
        <w:autoSpaceDN w:val="0"/>
        <w:spacing w:before="0" w:after="0" w:line="247" w:lineRule="exact"/>
        <w:ind w:left="2485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  <w:spacing w:val="-1"/>
        </w:rPr>
        <w:t>DATE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  <w:spacing w:val="2"/>
        </w:rPr>
        <w:t>OF</w:t>
      </w:r>
      <w:r>
        <w:rPr>
          <w:rFonts w:ascii="Arial"/>
          <w:b/>
          <w:color w:val="000000"/>
          <w:spacing w:val="-1"/>
        </w:rPr>
        <w:t xml:space="preserve"> </w:t>
      </w:r>
      <w:r>
        <w:rPr>
          <w:rFonts w:ascii="Arial"/>
          <w:b/>
          <w:color w:val="000000"/>
        </w:rPr>
        <w:t>PUBLICATION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</w:rPr>
        <w:t>18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/>
          <w:b/>
          <w:color w:val="000000"/>
          <w:spacing w:val="-1"/>
        </w:rPr>
        <w:t>FEBRUARY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/>
          <w:b/>
          <w:color w:val="000000"/>
        </w:rPr>
        <w:t>2022</w:t>
      </w:r>
    </w:p>
    <w:p w14:paraId="22C1DB93" w14:textId="77777777" w:rsidR="00F83E91" w:rsidRDefault="007F1F5D">
      <w:pPr>
        <w:framePr w:w="8604" w:wrap="auto" w:hAnchor="text" w:x="1560" w:y="2959"/>
        <w:widowControl w:val="0"/>
        <w:autoSpaceDE w:val="0"/>
        <w:autoSpaceDN w:val="0"/>
        <w:spacing w:before="262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pacing w:val="-1"/>
          <w:sz w:val="24"/>
        </w:rPr>
        <w:t>Mr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S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J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F Marais</w:t>
      </w:r>
      <w:r>
        <w:rPr>
          <w:rFonts w:ascii="Arial"/>
          <w:b/>
          <w:color w:val="000000"/>
          <w:spacing w:val="-1"/>
          <w:sz w:val="24"/>
        </w:rPr>
        <w:t xml:space="preserve"> (DA)</w:t>
      </w:r>
      <w:r>
        <w:rPr>
          <w:rFonts w:ascii="Arial"/>
          <w:b/>
          <w:color w:val="000000"/>
          <w:spacing w:val="3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to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/>
          <w:b/>
          <w:color w:val="000000"/>
          <w:spacing w:val="1"/>
          <w:sz w:val="24"/>
        </w:rPr>
        <w:t>ask</w:t>
      </w:r>
      <w:r>
        <w:rPr>
          <w:rFonts w:ascii="Arial"/>
          <w:b/>
          <w:color w:val="000000"/>
          <w:sz w:val="24"/>
        </w:rPr>
        <w:t xml:space="preserve"> the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Minister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of</w:t>
      </w:r>
      <w:r>
        <w:rPr>
          <w:rFonts w:ascii="Arial"/>
          <w:b/>
          <w:color w:val="000000"/>
          <w:spacing w:val="-3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Defence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and Military</w:t>
      </w:r>
      <w:r>
        <w:rPr>
          <w:rFonts w:ascii="Arial"/>
          <w:b/>
          <w:color w:val="000000"/>
          <w:spacing w:val="-4"/>
          <w:sz w:val="24"/>
        </w:rPr>
        <w:t xml:space="preserve"> </w:t>
      </w:r>
      <w:r>
        <w:rPr>
          <w:rFonts w:ascii="Arial"/>
          <w:b/>
          <w:color w:val="000000"/>
          <w:spacing w:val="1"/>
          <w:sz w:val="24"/>
        </w:rPr>
        <w:t>Veterans:</w:t>
      </w:r>
    </w:p>
    <w:p w14:paraId="02115D70" w14:textId="77777777" w:rsidR="00F83E91" w:rsidRDefault="007F1F5D">
      <w:pPr>
        <w:framePr w:w="533" w:wrap="auto" w:hAnchor="text" w:x="1560" w:y="401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(1)</w:t>
      </w:r>
    </w:p>
    <w:p w14:paraId="6F3A4CA7" w14:textId="77777777" w:rsidR="00F83E91" w:rsidRDefault="007F1F5D">
      <w:pPr>
        <w:framePr w:w="9151" w:wrap="auto" w:hAnchor="text" w:x="2280" w:y="401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Given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that</w:t>
      </w:r>
      <w:r>
        <w:rPr>
          <w:rFonts w:ascii="Arial"/>
          <w:color w:val="000000"/>
          <w:spacing w:val="17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she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/>
          <w:color w:val="000000"/>
          <w:sz w:val="24"/>
        </w:rPr>
        <w:t>and</w:t>
      </w:r>
      <w:r>
        <w:rPr>
          <w:rFonts w:ascii="Arial"/>
          <w:color w:val="000000"/>
          <w:spacing w:val="16"/>
          <w:sz w:val="24"/>
        </w:rPr>
        <w:t xml:space="preserve"> </w:t>
      </w:r>
      <w:r>
        <w:rPr>
          <w:rFonts w:ascii="Arial"/>
          <w:color w:val="000000"/>
          <w:sz w:val="24"/>
        </w:rPr>
        <w:t>the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/>
          <w:color w:val="000000"/>
          <w:sz w:val="24"/>
        </w:rPr>
        <w:t>President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of</w:t>
      </w:r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/>
          <w:color w:val="000000"/>
          <w:sz w:val="24"/>
        </w:rPr>
        <w:t>the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/>
          <w:color w:val="000000"/>
          <w:sz w:val="24"/>
        </w:rPr>
        <w:t>Republic,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Mr</w:t>
      </w:r>
      <w:r>
        <w:rPr>
          <w:rFonts w:ascii="Arial"/>
          <w:color w:val="000000"/>
          <w:spacing w:val="17"/>
          <w:sz w:val="24"/>
        </w:rPr>
        <w:t xml:space="preserve"> </w:t>
      </w:r>
      <w:r>
        <w:rPr>
          <w:rFonts w:ascii="Arial"/>
          <w:color w:val="000000"/>
          <w:sz w:val="24"/>
        </w:rPr>
        <w:t>M</w:t>
      </w:r>
      <w:r>
        <w:rPr>
          <w:rFonts w:ascii="Arial"/>
          <w:color w:val="000000"/>
          <w:spacing w:val="16"/>
          <w:sz w:val="24"/>
        </w:rPr>
        <w:t xml:space="preserve"> </w:t>
      </w:r>
      <w:r>
        <w:rPr>
          <w:rFonts w:ascii="Arial"/>
          <w:color w:val="000000"/>
          <w:sz w:val="24"/>
        </w:rPr>
        <w:t>C</w:t>
      </w:r>
      <w:r>
        <w:rPr>
          <w:rFonts w:ascii="Arial"/>
          <w:color w:val="000000"/>
          <w:spacing w:val="17"/>
          <w:sz w:val="24"/>
        </w:rPr>
        <w:t xml:space="preserve"> </w:t>
      </w:r>
      <w:r>
        <w:rPr>
          <w:rFonts w:ascii="Arial"/>
          <w:color w:val="000000"/>
          <w:sz w:val="24"/>
        </w:rPr>
        <w:t>Ramaphosa,</w:t>
      </w:r>
      <w:r>
        <w:rPr>
          <w:rFonts w:ascii="Arial"/>
          <w:color w:val="000000"/>
          <w:spacing w:val="17"/>
          <w:sz w:val="24"/>
        </w:rPr>
        <w:t xml:space="preserve"> </w:t>
      </w:r>
      <w:r>
        <w:rPr>
          <w:rFonts w:ascii="Arial"/>
          <w:color w:val="000000"/>
          <w:sz w:val="24"/>
        </w:rPr>
        <w:t>authorised</w:t>
      </w:r>
    </w:p>
    <w:p w14:paraId="2A9BA100" w14:textId="77777777" w:rsidR="00F83E91" w:rsidRDefault="007F1F5D">
      <w:pPr>
        <w:framePr w:w="9880" w:wrap="auto" w:hAnchor="text" w:x="1560" w:y="429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the</w:t>
      </w:r>
      <w:r>
        <w:rPr>
          <w:rFonts w:ascii="Arial"/>
          <w:color w:val="000000"/>
          <w:spacing w:val="41"/>
          <w:sz w:val="24"/>
        </w:rPr>
        <w:t xml:space="preserve"> </w:t>
      </w:r>
      <w:r>
        <w:rPr>
          <w:rFonts w:ascii="Arial"/>
          <w:color w:val="000000"/>
          <w:sz w:val="24"/>
        </w:rPr>
        <w:t>employment</w:t>
      </w:r>
      <w:r>
        <w:rPr>
          <w:rFonts w:ascii="Arial"/>
          <w:color w:val="000000"/>
          <w:spacing w:val="44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of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10</w:t>
      </w:r>
      <w:r>
        <w:rPr>
          <w:rFonts w:ascii="Arial"/>
          <w:color w:val="000000"/>
          <w:spacing w:val="43"/>
          <w:sz w:val="24"/>
        </w:rPr>
        <w:t xml:space="preserve"> </w:t>
      </w:r>
      <w:r>
        <w:rPr>
          <w:rFonts w:ascii="Arial"/>
          <w:color w:val="000000"/>
          <w:sz w:val="24"/>
        </w:rPr>
        <w:t>000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z w:val="24"/>
        </w:rPr>
        <w:t>soldiers</w:t>
      </w:r>
      <w:r>
        <w:rPr>
          <w:rFonts w:ascii="Arial"/>
          <w:color w:val="000000"/>
          <w:spacing w:val="43"/>
          <w:sz w:val="24"/>
        </w:rPr>
        <w:t xml:space="preserve"> </w:t>
      </w:r>
      <w:r>
        <w:rPr>
          <w:rFonts w:ascii="Arial"/>
          <w:color w:val="000000"/>
          <w:sz w:val="24"/>
        </w:rPr>
        <w:t>under</w:t>
      </w:r>
      <w:r>
        <w:rPr>
          <w:rFonts w:ascii="Arial"/>
          <w:color w:val="000000"/>
          <w:spacing w:val="40"/>
          <w:sz w:val="24"/>
        </w:rPr>
        <w:t xml:space="preserve"> </w:t>
      </w:r>
      <w:r>
        <w:rPr>
          <w:rFonts w:ascii="Arial"/>
          <w:color w:val="000000"/>
          <w:sz w:val="24"/>
        </w:rPr>
        <w:t>Operation</w:t>
      </w:r>
      <w:r>
        <w:rPr>
          <w:rFonts w:ascii="Arial"/>
          <w:color w:val="000000"/>
          <w:spacing w:val="44"/>
          <w:sz w:val="24"/>
        </w:rPr>
        <w:t xml:space="preserve"> </w:t>
      </w:r>
      <w:r>
        <w:rPr>
          <w:rFonts w:ascii="Arial"/>
          <w:color w:val="000000"/>
          <w:sz w:val="24"/>
        </w:rPr>
        <w:t>Prosper</w:t>
      </w:r>
      <w:r>
        <w:rPr>
          <w:rFonts w:ascii="Arial"/>
          <w:color w:val="000000"/>
          <w:spacing w:val="40"/>
          <w:sz w:val="24"/>
        </w:rPr>
        <w:t xml:space="preserve"> </w:t>
      </w:r>
      <w:r>
        <w:rPr>
          <w:rFonts w:ascii="Arial"/>
          <w:color w:val="000000"/>
          <w:sz w:val="24"/>
        </w:rPr>
        <w:t>until</w:t>
      </w:r>
      <w:r>
        <w:rPr>
          <w:rFonts w:ascii="Arial"/>
          <w:color w:val="000000"/>
          <w:spacing w:val="4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13</w:t>
      </w:r>
      <w:r>
        <w:rPr>
          <w:rFonts w:ascii="Arial"/>
          <w:color w:val="000000"/>
          <w:spacing w:val="43"/>
          <w:sz w:val="24"/>
        </w:rPr>
        <w:t xml:space="preserve"> </w:t>
      </w:r>
      <w:r>
        <w:rPr>
          <w:rFonts w:ascii="Arial"/>
          <w:color w:val="000000"/>
          <w:sz w:val="24"/>
        </w:rPr>
        <w:t>September</w:t>
      </w:r>
      <w:r>
        <w:rPr>
          <w:rFonts w:ascii="Arial"/>
          <w:color w:val="000000"/>
          <w:spacing w:val="40"/>
          <w:sz w:val="24"/>
        </w:rPr>
        <w:t xml:space="preserve"> </w:t>
      </w:r>
      <w:r>
        <w:rPr>
          <w:rFonts w:ascii="Arial"/>
          <w:color w:val="000000"/>
          <w:sz w:val="24"/>
        </w:rPr>
        <w:t>2021,</w:t>
      </w:r>
    </w:p>
    <w:p w14:paraId="2F7C50FF" w14:textId="77777777" w:rsidR="00F83E91" w:rsidRDefault="007F1F5D">
      <w:pPr>
        <w:framePr w:w="9880" w:wrap="auto" w:hAnchor="text" w:x="1560" w:y="4295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-1"/>
          <w:sz w:val="24"/>
        </w:rPr>
        <w:t>what</w:t>
      </w:r>
      <w:r>
        <w:rPr>
          <w:rFonts w:ascii="Arial"/>
          <w:color w:val="000000"/>
          <w:spacing w:val="35"/>
          <w:sz w:val="24"/>
        </w:rPr>
        <w:t xml:space="preserve"> </w:t>
      </w:r>
      <w:r>
        <w:rPr>
          <w:rFonts w:ascii="Arial"/>
          <w:color w:val="000000"/>
          <w:sz w:val="24"/>
        </w:rPr>
        <w:t>are</w:t>
      </w:r>
      <w:r>
        <w:rPr>
          <w:rFonts w:ascii="Arial"/>
          <w:color w:val="000000"/>
          <w:spacing w:val="34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the</w:t>
      </w:r>
      <w:r>
        <w:rPr>
          <w:rFonts w:ascii="Arial"/>
          <w:color w:val="000000"/>
          <w:spacing w:val="34"/>
          <w:sz w:val="24"/>
        </w:rPr>
        <w:t xml:space="preserve"> </w:t>
      </w:r>
      <w:r>
        <w:rPr>
          <w:rFonts w:ascii="Arial"/>
          <w:color w:val="000000"/>
          <w:sz w:val="24"/>
        </w:rPr>
        <w:t>(a)</w:t>
      </w:r>
      <w:r>
        <w:rPr>
          <w:rFonts w:ascii="Arial"/>
          <w:color w:val="000000"/>
          <w:spacing w:val="33"/>
          <w:sz w:val="24"/>
        </w:rPr>
        <w:t xml:space="preserve"> </w:t>
      </w:r>
      <w:r>
        <w:rPr>
          <w:rFonts w:ascii="Arial"/>
          <w:color w:val="000000"/>
          <w:sz w:val="24"/>
        </w:rPr>
        <w:t>reasons</w:t>
      </w:r>
      <w:r>
        <w:rPr>
          <w:rFonts w:ascii="Arial"/>
          <w:color w:val="000000"/>
          <w:spacing w:val="34"/>
          <w:sz w:val="24"/>
        </w:rPr>
        <w:t xml:space="preserve"> </w:t>
      </w:r>
      <w:r>
        <w:rPr>
          <w:rFonts w:ascii="Arial"/>
          <w:color w:val="000000"/>
          <w:sz w:val="24"/>
        </w:rPr>
        <w:t>that</w:t>
      </w:r>
      <w:r>
        <w:rPr>
          <w:rFonts w:ascii="Arial"/>
          <w:color w:val="000000"/>
          <w:spacing w:val="34"/>
          <w:sz w:val="24"/>
        </w:rPr>
        <w:t xml:space="preserve"> </w:t>
      </w:r>
      <w:r>
        <w:rPr>
          <w:rFonts w:ascii="Arial"/>
          <w:color w:val="000000"/>
          <w:sz w:val="24"/>
        </w:rPr>
        <w:t>there</w:t>
      </w:r>
      <w:r>
        <w:rPr>
          <w:rFonts w:ascii="Arial"/>
          <w:color w:val="000000"/>
          <w:spacing w:val="34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were</w:t>
      </w:r>
      <w:r>
        <w:rPr>
          <w:rFonts w:ascii="Arial"/>
          <w:color w:val="000000"/>
          <w:spacing w:val="35"/>
          <w:sz w:val="24"/>
        </w:rPr>
        <w:t xml:space="preserve"> </w:t>
      </w:r>
      <w:r>
        <w:rPr>
          <w:rFonts w:ascii="Arial"/>
          <w:color w:val="000000"/>
          <w:sz w:val="24"/>
        </w:rPr>
        <w:t>soldiers</w:t>
      </w:r>
      <w:r>
        <w:rPr>
          <w:rFonts w:ascii="Arial"/>
          <w:color w:val="000000"/>
          <w:spacing w:val="33"/>
          <w:sz w:val="24"/>
        </w:rPr>
        <w:t xml:space="preserve"> </w:t>
      </w:r>
      <w:r>
        <w:rPr>
          <w:rFonts w:ascii="Arial"/>
          <w:color w:val="000000"/>
          <w:sz w:val="24"/>
        </w:rPr>
        <w:t>still</w:t>
      </w:r>
      <w:r>
        <w:rPr>
          <w:rFonts w:ascii="Arial"/>
          <w:color w:val="000000"/>
          <w:spacing w:val="33"/>
          <w:sz w:val="24"/>
        </w:rPr>
        <w:t xml:space="preserve"> </w:t>
      </w:r>
      <w:r>
        <w:rPr>
          <w:rFonts w:ascii="Arial"/>
          <w:color w:val="000000"/>
          <w:sz w:val="24"/>
        </w:rPr>
        <w:t>deployed</w:t>
      </w:r>
      <w:r>
        <w:rPr>
          <w:rFonts w:ascii="Arial"/>
          <w:color w:val="000000"/>
          <w:spacing w:val="34"/>
          <w:sz w:val="24"/>
        </w:rPr>
        <w:t xml:space="preserve"> </w:t>
      </w:r>
      <w:r>
        <w:rPr>
          <w:rFonts w:ascii="Arial"/>
          <w:color w:val="000000"/>
          <w:sz w:val="24"/>
        </w:rPr>
        <w:t>in</w:t>
      </w:r>
      <w:r>
        <w:rPr>
          <w:rFonts w:ascii="Arial"/>
          <w:color w:val="000000"/>
          <w:spacing w:val="34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KwaZulu-Natal</w:t>
      </w:r>
      <w:r>
        <w:rPr>
          <w:rFonts w:ascii="Arial"/>
          <w:color w:val="000000"/>
          <w:spacing w:val="33"/>
          <w:sz w:val="24"/>
        </w:rPr>
        <w:t xml:space="preserve"> </w:t>
      </w:r>
      <w:r>
        <w:rPr>
          <w:rFonts w:ascii="Arial"/>
          <w:color w:val="000000"/>
          <w:sz w:val="24"/>
        </w:rPr>
        <w:t>under</w:t>
      </w:r>
    </w:p>
    <w:p w14:paraId="4F3C11DD" w14:textId="77777777" w:rsidR="00F83E91" w:rsidRDefault="007F1F5D">
      <w:pPr>
        <w:framePr w:w="9880" w:wrap="auto" w:hAnchor="text" w:x="1560" w:y="4295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Operation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/>
          <w:color w:val="000000"/>
          <w:sz w:val="24"/>
        </w:rPr>
        <w:t>Prosper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on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27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/>
          <w:color w:val="000000"/>
          <w:sz w:val="24"/>
        </w:rPr>
        <w:t>September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z w:val="24"/>
        </w:rPr>
        <w:t>2021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when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/>
          <w:color w:val="000000"/>
          <w:sz w:val="24"/>
        </w:rPr>
        <w:t>the</w:t>
      </w:r>
      <w:r>
        <w:rPr>
          <w:rFonts w:ascii="Arial"/>
          <w:color w:val="000000"/>
          <w:spacing w:val="9"/>
          <w:sz w:val="24"/>
        </w:rPr>
        <w:t xml:space="preserve"> </w:t>
      </w:r>
      <w:r>
        <w:rPr>
          <w:rFonts w:ascii="Arial"/>
          <w:color w:val="000000"/>
          <w:sz w:val="24"/>
        </w:rPr>
        <w:t>unfortunate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/>
          <w:color w:val="000000"/>
          <w:sz w:val="24"/>
        </w:rPr>
        <w:t>accident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/>
          <w:color w:val="000000"/>
          <w:sz w:val="24"/>
        </w:rPr>
        <w:t>happened,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while</w:t>
      </w:r>
    </w:p>
    <w:p w14:paraId="4E863336" w14:textId="77777777" w:rsidR="00F83E91" w:rsidRDefault="007F1F5D">
      <w:pPr>
        <w:framePr w:w="9880" w:wrap="auto" w:hAnchor="text" w:x="1560" w:y="4295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no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z w:val="24"/>
        </w:rPr>
        <w:t>further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employment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authorisation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was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z w:val="24"/>
        </w:rPr>
        <w:t>granted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z w:val="24"/>
        </w:rPr>
        <w:t>and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z w:val="24"/>
        </w:rPr>
        <w:t>(b)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costs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z w:val="24"/>
        </w:rPr>
        <w:t>related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z w:val="24"/>
        </w:rPr>
        <w:t>to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z w:val="24"/>
        </w:rPr>
        <w:t>the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z w:val="24"/>
        </w:rPr>
        <w:t>unauthorised</w:t>
      </w:r>
    </w:p>
    <w:p w14:paraId="0D6775FD" w14:textId="77777777" w:rsidR="00F83E91" w:rsidRDefault="007F1F5D">
      <w:pPr>
        <w:framePr w:w="9880" w:wrap="auto" w:hAnchor="text" w:x="1560" w:y="4295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extension</w:t>
      </w:r>
    </w:p>
    <w:p w14:paraId="55261671" w14:textId="77777777" w:rsidR="00F83E91" w:rsidRDefault="007F1F5D">
      <w:pPr>
        <w:framePr w:w="533" w:wrap="auto" w:hAnchor="text" w:x="1560" w:y="595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(2)</w:t>
      </w:r>
    </w:p>
    <w:p w14:paraId="3137DB59" w14:textId="77777777" w:rsidR="00F83E91" w:rsidRDefault="007F1F5D">
      <w:pPr>
        <w:framePr w:w="9159" w:wrap="auto" w:hAnchor="text" w:x="2280" w:y="595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whether</w:t>
      </w:r>
      <w:r>
        <w:rPr>
          <w:rFonts w:ascii="Arial"/>
          <w:color w:val="000000"/>
          <w:spacing w:val="50"/>
          <w:sz w:val="24"/>
        </w:rPr>
        <w:t xml:space="preserve"> </w:t>
      </w:r>
      <w:r>
        <w:rPr>
          <w:rFonts w:ascii="Arial"/>
          <w:color w:val="000000"/>
          <w:sz w:val="24"/>
        </w:rPr>
        <w:t>she</w:t>
      </w:r>
      <w:r>
        <w:rPr>
          <w:rFonts w:ascii="Arial"/>
          <w:color w:val="000000"/>
          <w:spacing w:val="49"/>
          <w:sz w:val="24"/>
        </w:rPr>
        <w:t xml:space="preserve"> </w:t>
      </w:r>
      <w:r>
        <w:rPr>
          <w:rFonts w:ascii="Arial"/>
          <w:color w:val="000000"/>
          <w:sz w:val="24"/>
        </w:rPr>
        <w:t>has</w:t>
      </w:r>
      <w:r>
        <w:rPr>
          <w:rFonts w:ascii="Arial"/>
          <w:color w:val="000000"/>
          <w:spacing w:val="49"/>
          <w:sz w:val="24"/>
        </w:rPr>
        <w:t xml:space="preserve"> </w:t>
      </w:r>
      <w:r>
        <w:rPr>
          <w:rFonts w:ascii="Arial"/>
          <w:color w:val="000000"/>
          <w:sz w:val="24"/>
        </w:rPr>
        <w:t>found</w:t>
      </w:r>
      <w:r>
        <w:rPr>
          <w:rFonts w:ascii="Arial"/>
          <w:color w:val="000000"/>
          <w:spacing w:val="52"/>
          <w:sz w:val="24"/>
        </w:rPr>
        <w:t xml:space="preserve"> </w:t>
      </w:r>
      <w:r>
        <w:rPr>
          <w:rFonts w:ascii="Arial"/>
          <w:color w:val="000000"/>
          <w:sz w:val="24"/>
        </w:rPr>
        <w:t>that</w:t>
      </w:r>
      <w:r>
        <w:rPr>
          <w:rFonts w:ascii="Arial"/>
          <w:color w:val="000000"/>
          <w:spacing w:val="49"/>
          <w:sz w:val="24"/>
        </w:rPr>
        <w:t xml:space="preserve"> </w:t>
      </w:r>
      <w:r>
        <w:rPr>
          <w:rFonts w:ascii="Arial"/>
          <w:color w:val="000000"/>
          <w:sz w:val="24"/>
        </w:rPr>
        <w:t>the</w:t>
      </w:r>
      <w:r>
        <w:rPr>
          <w:rFonts w:ascii="Arial"/>
          <w:color w:val="000000"/>
          <w:spacing w:val="52"/>
          <w:sz w:val="24"/>
        </w:rPr>
        <w:t xml:space="preserve"> </w:t>
      </w:r>
      <w:r>
        <w:rPr>
          <w:rFonts w:ascii="Arial"/>
          <w:color w:val="000000"/>
          <w:sz w:val="24"/>
        </w:rPr>
        <w:t>costs</w:t>
      </w:r>
      <w:r>
        <w:rPr>
          <w:rFonts w:ascii="Arial"/>
          <w:color w:val="000000"/>
          <w:spacing w:val="52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of</w:t>
      </w:r>
      <w:r>
        <w:rPr>
          <w:rFonts w:ascii="Arial"/>
          <w:color w:val="000000"/>
          <w:spacing w:val="53"/>
          <w:sz w:val="24"/>
        </w:rPr>
        <w:t xml:space="preserve"> </w:t>
      </w:r>
      <w:r>
        <w:rPr>
          <w:rFonts w:ascii="Arial"/>
          <w:color w:val="000000"/>
          <w:spacing w:val="-2"/>
          <w:sz w:val="24"/>
        </w:rPr>
        <w:t>the</w:t>
      </w:r>
      <w:r>
        <w:rPr>
          <w:rFonts w:ascii="Arial"/>
          <w:color w:val="000000"/>
          <w:spacing w:val="53"/>
          <w:sz w:val="24"/>
        </w:rPr>
        <w:t xml:space="preserve"> </w:t>
      </w:r>
      <w:r>
        <w:rPr>
          <w:rFonts w:ascii="Arial"/>
          <w:color w:val="000000"/>
          <w:sz w:val="24"/>
        </w:rPr>
        <w:t>unauthorised</w:t>
      </w:r>
      <w:r>
        <w:rPr>
          <w:rFonts w:ascii="Arial"/>
          <w:color w:val="000000"/>
          <w:spacing w:val="5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extension</w:t>
      </w:r>
      <w:r>
        <w:rPr>
          <w:rFonts w:ascii="Arial"/>
          <w:color w:val="000000"/>
          <w:spacing w:val="5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will</w:t>
      </w:r>
      <w:r>
        <w:rPr>
          <w:rFonts w:ascii="Arial"/>
          <w:color w:val="000000"/>
          <w:spacing w:val="5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not</w:t>
      </w:r>
      <w:r>
        <w:rPr>
          <w:rFonts w:ascii="Arial"/>
          <w:color w:val="000000"/>
          <w:spacing w:val="5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be</w:t>
      </w:r>
    </w:p>
    <w:p w14:paraId="46E6A732" w14:textId="77777777" w:rsidR="00F83E91" w:rsidRDefault="007F1F5D">
      <w:pPr>
        <w:framePr w:w="9871" w:wrap="auto" w:hAnchor="text" w:x="1560" w:y="622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considered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by</w:t>
      </w:r>
      <w:r>
        <w:rPr>
          <w:rFonts w:ascii="Arial"/>
          <w:color w:val="000000"/>
          <w:spacing w:val="26"/>
          <w:sz w:val="24"/>
        </w:rPr>
        <w:t xml:space="preserve"> </w:t>
      </w:r>
      <w:r>
        <w:rPr>
          <w:rFonts w:ascii="Arial"/>
          <w:color w:val="000000"/>
          <w:sz w:val="24"/>
        </w:rPr>
        <w:t>the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z w:val="24"/>
        </w:rPr>
        <w:t>Auditor-General</w:t>
      </w:r>
      <w:r>
        <w:rPr>
          <w:rFonts w:ascii="Arial"/>
          <w:color w:val="000000"/>
          <w:spacing w:val="29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as</w:t>
      </w:r>
      <w:r>
        <w:rPr>
          <w:rFonts w:ascii="Arial"/>
          <w:color w:val="000000"/>
          <w:spacing w:val="26"/>
          <w:sz w:val="24"/>
        </w:rPr>
        <w:t xml:space="preserve"> </w:t>
      </w:r>
      <w:r>
        <w:rPr>
          <w:rFonts w:ascii="Arial"/>
          <w:color w:val="000000"/>
          <w:sz w:val="24"/>
        </w:rPr>
        <w:t>unauthorised</w:t>
      </w:r>
      <w:r>
        <w:rPr>
          <w:rFonts w:ascii="Arial"/>
          <w:color w:val="000000"/>
          <w:spacing w:val="27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and</w:t>
      </w:r>
      <w:r>
        <w:rPr>
          <w:rFonts w:ascii="Arial"/>
          <w:color w:val="000000"/>
          <w:spacing w:val="27"/>
          <w:sz w:val="24"/>
        </w:rPr>
        <w:t xml:space="preserve"> </w:t>
      </w:r>
      <w:r>
        <w:rPr>
          <w:rFonts w:ascii="Arial"/>
          <w:color w:val="000000"/>
          <w:sz w:val="24"/>
        </w:rPr>
        <w:t>wasteful</w:t>
      </w:r>
      <w:r>
        <w:rPr>
          <w:rFonts w:ascii="Arial"/>
          <w:color w:val="000000"/>
          <w:spacing w:val="26"/>
          <w:sz w:val="24"/>
        </w:rPr>
        <w:t xml:space="preserve"> </w:t>
      </w:r>
      <w:r>
        <w:rPr>
          <w:rFonts w:ascii="Arial"/>
          <w:color w:val="000000"/>
          <w:sz w:val="24"/>
        </w:rPr>
        <w:t>expenditure</w:t>
      </w:r>
      <w:r>
        <w:rPr>
          <w:rFonts w:ascii="Arial"/>
          <w:color w:val="000000"/>
          <w:spacing w:val="27"/>
          <w:sz w:val="24"/>
        </w:rPr>
        <w:t xml:space="preserve"> </w:t>
      </w:r>
      <w:r>
        <w:rPr>
          <w:rFonts w:ascii="Arial"/>
          <w:color w:val="000000"/>
          <w:sz w:val="24"/>
        </w:rPr>
        <w:t>that</w:t>
      </w:r>
      <w:r>
        <w:rPr>
          <w:rFonts w:ascii="Arial"/>
          <w:color w:val="000000"/>
          <w:spacing w:val="27"/>
          <w:sz w:val="24"/>
        </w:rPr>
        <w:t xml:space="preserve"> </w:t>
      </w:r>
      <w:r>
        <w:rPr>
          <w:rFonts w:ascii="Arial"/>
          <w:color w:val="000000"/>
          <w:sz w:val="24"/>
        </w:rPr>
        <w:t>meets</w:t>
      </w:r>
    </w:p>
    <w:p w14:paraId="19A8F60B" w14:textId="77777777" w:rsidR="00F83E91" w:rsidRDefault="007F1F5D">
      <w:pPr>
        <w:framePr w:w="9871" w:wrap="auto" w:hAnchor="text" w:x="1560" w:y="6228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the</w:t>
      </w:r>
      <w:r>
        <w:rPr>
          <w:rFonts w:ascii="Arial"/>
          <w:color w:val="000000"/>
          <w:spacing w:val="17"/>
          <w:sz w:val="24"/>
        </w:rPr>
        <w:t xml:space="preserve"> </w:t>
      </w:r>
      <w:r>
        <w:rPr>
          <w:rFonts w:ascii="Arial"/>
          <w:color w:val="000000"/>
          <w:sz w:val="24"/>
        </w:rPr>
        <w:t>standard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of</w:t>
      </w:r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an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audit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/>
          <w:color w:val="000000"/>
          <w:sz w:val="24"/>
        </w:rPr>
        <w:t>qualification;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/>
          <w:color w:val="000000"/>
          <w:spacing w:val="-3"/>
          <w:sz w:val="24"/>
        </w:rPr>
        <w:t>if</w:t>
      </w:r>
      <w:r>
        <w:rPr>
          <w:rFonts w:ascii="Arial"/>
          <w:color w:val="000000"/>
          <w:spacing w:val="23"/>
          <w:sz w:val="24"/>
        </w:rPr>
        <w:t xml:space="preserve"> </w:t>
      </w:r>
      <w:r>
        <w:rPr>
          <w:rFonts w:ascii="Arial"/>
          <w:color w:val="000000"/>
          <w:sz w:val="24"/>
        </w:rPr>
        <w:t>not,</w:t>
      </w:r>
      <w:r>
        <w:rPr>
          <w:rFonts w:ascii="Arial"/>
          <w:color w:val="000000"/>
          <w:spacing w:val="16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what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/>
          <w:color w:val="000000"/>
          <w:sz w:val="24"/>
        </w:rPr>
        <w:t>is</w:t>
      </w:r>
      <w:r>
        <w:rPr>
          <w:rFonts w:ascii="Arial"/>
          <w:color w:val="000000"/>
          <w:spacing w:val="17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the</w:t>
      </w:r>
      <w:r>
        <w:rPr>
          <w:rFonts w:ascii="Arial"/>
          <w:color w:val="000000"/>
          <w:spacing w:val="17"/>
          <w:sz w:val="24"/>
        </w:rPr>
        <w:t xml:space="preserve"> </w:t>
      </w:r>
      <w:r>
        <w:rPr>
          <w:rFonts w:ascii="Arial"/>
          <w:color w:val="000000"/>
          <w:sz w:val="24"/>
        </w:rPr>
        <w:t>position</w:t>
      </w:r>
      <w:r>
        <w:rPr>
          <w:rFonts w:ascii="Arial"/>
          <w:color w:val="000000"/>
          <w:spacing w:val="16"/>
          <w:sz w:val="24"/>
        </w:rPr>
        <w:t xml:space="preserve"> </w:t>
      </w:r>
      <w:r>
        <w:rPr>
          <w:rFonts w:ascii="Arial"/>
          <w:color w:val="000000"/>
          <w:sz w:val="24"/>
        </w:rPr>
        <w:t>in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z w:val="24"/>
        </w:rPr>
        <w:t>this</w:t>
      </w:r>
      <w:r>
        <w:rPr>
          <w:rFonts w:ascii="Arial"/>
          <w:color w:val="000000"/>
          <w:spacing w:val="16"/>
          <w:sz w:val="24"/>
        </w:rPr>
        <w:t xml:space="preserve"> </w:t>
      </w:r>
      <w:r>
        <w:rPr>
          <w:rFonts w:ascii="Arial"/>
          <w:color w:val="000000"/>
          <w:sz w:val="24"/>
        </w:rPr>
        <w:t>regard;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/>
          <w:color w:val="000000"/>
          <w:spacing w:val="-3"/>
          <w:sz w:val="24"/>
        </w:rPr>
        <w:t>if</w:t>
      </w:r>
      <w:r>
        <w:rPr>
          <w:rFonts w:ascii="Arial"/>
          <w:color w:val="000000"/>
          <w:spacing w:val="23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so,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what</w:t>
      </w:r>
    </w:p>
    <w:p w14:paraId="01F3C56A" w14:textId="77777777" w:rsidR="00F83E91" w:rsidRDefault="007F1F5D">
      <w:pPr>
        <w:framePr w:w="9871" w:wrap="auto" w:hAnchor="text" w:x="1560" w:y="6228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are the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relevant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details?</w:t>
      </w:r>
    </w:p>
    <w:p w14:paraId="7FE91692" w14:textId="77777777" w:rsidR="00F83E91" w:rsidRDefault="007F1F5D">
      <w:pPr>
        <w:framePr w:w="1050" w:wrap="auto" w:hAnchor="text" w:x="1560" w:y="756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REPLY:</w:t>
      </w:r>
    </w:p>
    <w:p w14:paraId="2C13DF8C" w14:textId="77777777" w:rsidR="00F83E91" w:rsidRDefault="007F1F5D">
      <w:pPr>
        <w:framePr w:w="533" w:wrap="auto" w:hAnchor="text" w:x="1560" w:y="809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(1)</w:t>
      </w:r>
    </w:p>
    <w:p w14:paraId="1173B5AF" w14:textId="77777777" w:rsidR="00F83E91" w:rsidRDefault="007F1F5D">
      <w:pPr>
        <w:framePr w:w="9158" w:wrap="auto" w:hAnchor="text" w:x="2280" w:y="809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There</w:t>
      </w:r>
      <w:r>
        <w:rPr>
          <w:rFonts w:ascii="Arial"/>
          <w:color w:val="000000"/>
          <w:spacing w:val="12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were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no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/>
          <w:color w:val="000000"/>
          <w:sz w:val="24"/>
        </w:rPr>
        <w:t>deployment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of</w:t>
      </w:r>
      <w:r>
        <w:rPr>
          <w:rFonts w:ascii="Arial"/>
          <w:color w:val="000000"/>
          <w:spacing w:val="14"/>
          <w:sz w:val="24"/>
        </w:rPr>
        <w:t xml:space="preserve"> </w:t>
      </w:r>
      <w:r>
        <w:rPr>
          <w:rFonts w:ascii="Arial"/>
          <w:color w:val="000000"/>
          <w:sz w:val="24"/>
        </w:rPr>
        <w:t>the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SANDF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/>
          <w:color w:val="000000"/>
          <w:sz w:val="24"/>
        </w:rPr>
        <w:t>soldiers</w:t>
      </w:r>
      <w:r>
        <w:rPr>
          <w:rFonts w:ascii="Arial"/>
          <w:color w:val="000000"/>
          <w:spacing w:val="12"/>
          <w:sz w:val="24"/>
        </w:rPr>
        <w:t xml:space="preserve"> </w:t>
      </w:r>
      <w:r>
        <w:rPr>
          <w:rFonts w:ascii="Arial"/>
          <w:color w:val="000000"/>
          <w:sz w:val="24"/>
        </w:rPr>
        <w:t>in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/>
          <w:color w:val="000000"/>
          <w:sz w:val="24"/>
        </w:rPr>
        <w:t>KwaZulu-Natal</w:t>
      </w:r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/>
          <w:color w:val="000000"/>
          <w:sz w:val="24"/>
        </w:rPr>
        <w:t>beyond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the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13</w:t>
      </w:r>
    </w:p>
    <w:p w14:paraId="1F0DBA6A" w14:textId="77777777" w:rsidR="00F83E91" w:rsidRDefault="007F1F5D">
      <w:pPr>
        <w:framePr w:w="9871" w:wrap="auto" w:hAnchor="text" w:x="1560" w:y="836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September</w:t>
      </w:r>
      <w:r>
        <w:rPr>
          <w:rFonts w:ascii="Arial"/>
          <w:color w:val="000000"/>
          <w:spacing w:val="93"/>
          <w:sz w:val="24"/>
        </w:rPr>
        <w:t xml:space="preserve"> </w:t>
      </w:r>
      <w:r>
        <w:rPr>
          <w:rFonts w:ascii="Arial"/>
          <w:color w:val="000000"/>
          <w:sz w:val="24"/>
        </w:rPr>
        <w:t>2021.</w:t>
      </w:r>
      <w:r>
        <w:rPr>
          <w:rFonts w:ascii="Arial"/>
          <w:color w:val="000000"/>
          <w:spacing w:val="92"/>
          <w:sz w:val="24"/>
        </w:rPr>
        <w:t xml:space="preserve"> </w:t>
      </w:r>
      <w:r>
        <w:rPr>
          <w:rFonts w:ascii="Arial"/>
          <w:color w:val="000000"/>
          <w:sz w:val="24"/>
        </w:rPr>
        <w:t>The</w:t>
      </w:r>
      <w:r>
        <w:rPr>
          <w:rFonts w:ascii="Arial"/>
          <w:color w:val="000000"/>
          <w:spacing w:val="94"/>
          <w:sz w:val="24"/>
        </w:rPr>
        <w:t xml:space="preserve"> </w:t>
      </w:r>
      <w:r>
        <w:rPr>
          <w:rFonts w:ascii="Arial"/>
          <w:color w:val="000000"/>
          <w:sz w:val="24"/>
        </w:rPr>
        <w:t>incident</w:t>
      </w:r>
      <w:r>
        <w:rPr>
          <w:rFonts w:ascii="Arial"/>
          <w:color w:val="000000"/>
          <w:spacing w:val="94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of</w:t>
      </w:r>
      <w:r>
        <w:rPr>
          <w:rFonts w:ascii="Arial"/>
          <w:color w:val="000000"/>
          <w:spacing w:val="96"/>
          <w:sz w:val="24"/>
        </w:rPr>
        <w:t xml:space="preserve"> </w:t>
      </w:r>
      <w:r>
        <w:rPr>
          <w:rFonts w:ascii="Arial"/>
          <w:color w:val="000000"/>
          <w:sz w:val="24"/>
        </w:rPr>
        <w:t>the</w:t>
      </w:r>
      <w:r>
        <w:rPr>
          <w:rFonts w:ascii="Arial"/>
          <w:color w:val="000000"/>
          <w:spacing w:val="95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27</w:t>
      </w:r>
      <w:r>
        <w:rPr>
          <w:rFonts w:ascii="Arial"/>
          <w:color w:val="000000"/>
          <w:spacing w:val="92"/>
          <w:sz w:val="24"/>
        </w:rPr>
        <w:t xml:space="preserve"> </w:t>
      </w:r>
      <w:r>
        <w:rPr>
          <w:rFonts w:ascii="Arial"/>
          <w:color w:val="000000"/>
          <w:sz w:val="24"/>
        </w:rPr>
        <w:t>September</w:t>
      </w:r>
      <w:r>
        <w:rPr>
          <w:rFonts w:ascii="Arial"/>
          <w:color w:val="000000"/>
          <w:spacing w:val="93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2021</w:t>
      </w:r>
      <w:r>
        <w:rPr>
          <w:rFonts w:ascii="Arial"/>
          <w:color w:val="000000"/>
          <w:spacing w:val="95"/>
          <w:sz w:val="24"/>
        </w:rPr>
        <w:t xml:space="preserve"> </w:t>
      </w:r>
      <w:r>
        <w:rPr>
          <w:rFonts w:ascii="Arial"/>
          <w:color w:val="000000"/>
          <w:sz w:val="24"/>
        </w:rPr>
        <w:t>was</w:t>
      </w:r>
      <w:r>
        <w:rPr>
          <w:rFonts w:ascii="Arial"/>
          <w:color w:val="000000"/>
          <w:spacing w:val="94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not</w:t>
      </w:r>
      <w:r>
        <w:rPr>
          <w:rFonts w:ascii="Arial"/>
          <w:color w:val="000000"/>
          <w:spacing w:val="91"/>
          <w:sz w:val="24"/>
        </w:rPr>
        <w:t xml:space="preserve"> </w:t>
      </w:r>
      <w:r>
        <w:rPr>
          <w:rFonts w:ascii="Arial"/>
          <w:color w:val="000000"/>
          <w:sz w:val="24"/>
        </w:rPr>
        <w:t>related</w:t>
      </w:r>
      <w:r>
        <w:rPr>
          <w:rFonts w:ascii="Arial"/>
          <w:color w:val="000000"/>
          <w:spacing w:val="95"/>
          <w:sz w:val="24"/>
        </w:rPr>
        <w:t xml:space="preserve"> </w:t>
      </w:r>
      <w:r>
        <w:rPr>
          <w:rFonts w:ascii="Arial"/>
          <w:color w:val="000000"/>
          <w:sz w:val="24"/>
        </w:rPr>
        <w:t>to</w:t>
      </w:r>
      <w:r>
        <w:rPr>
          <w:rFonts w:ascii="Arial"/>
          <w:color w:val="000000"/>
          <w:spacing w:val="93"/>
          <w:sz w:val="24"/>
        </w:rPr>
        <w:t xml:space="preserve"> </w:t>
      </w:r>
      <w:r>
        <w:rPr>
          <w:rFonts w:ascii="Arial"/>
          <w:color w:val="000000"/>
          <w:spacing w:val="-2"/>
          <w:sz w:val="24"/>
        </w:rPr>
        <w:t>the</w:t>
      </w:r>
    </w:p>
    <w:p w14:paraId="6CB5450E" w14:textId="77777777" w:rsidR="00F83E91" w:rsidRDefault="007F1F5D">
      <w:pPr>
        <w:framePr w:w="9871" w:wrap="auto" w:hAnchor="text" w:x="1560" w:y="8366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deployment</w:t>
      </w:r>
      <w:r>
        <w:rPr>
          <w:rFonts w:ascii="Arial"/>
          <w:color w:val="000000"/>
          <w:spacing w:val="-1"/>
          <w:sz w:val="24"/>
        </w:rPr>
        <w:t xml:space="preserve"> of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z w:val="24"/>
        </w:rPr>
        <w:t>SANDF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soldiers previously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z w:val="24"/>
        </w:rPr>
        <w:t>authorised.</w:t>
      </w:r>
    </w:p>
    <w:p w14:paraId="01270E0B" w14:textId="77777777" w:rsidR="00F83E91" w:rsidRDefault="007F1F5D">
      <w:pPr>
        <w:framePr w:w="533" w:wrap="auto" w:hAnchor="text" w:x="1560" w:y="919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(2)</w:t>
      </w:r>
    </w:p>
    <w:p w14:paraId="52527B76" w14:textId="77777777" w:rsidR="00F83E91" w:rsidRDefault="007F1F5D">
      <w:pPr>
        <w:framePr w:w="9157" w:wrap="auto" w:hAnchor="text" w:x="2280" w:y="919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No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z w:val="24"/>
        </w:rPr>
        <w:t>extension</w:t>
      </w:r>
      <w:r>
        <w:rPr>
          <w:rFonts w:ascii="Arial"/>
          <w:color w:val="000000"/>
          <w:spacing w:val="16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or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/>
          <w:color w:val="000000"/>
          <w:sz w:val="24"/>
        </w:rPr>
        <w:t>unauthorized</w:t>
      </w:r>
      <w:r>
        <w:rPr>
          <w:rFonts w:ascii="Arial"/>
          <w:color w:val="000000"/>
          <w:spacing w:val="16"/>
          <w:sz w:val="24"/>
        </w:rPr>
        <w:t xml:space="preserve"> </w:t>
      </w:r>
      <w:r>
        <w:rPr>
          <w:rFonts w:ascii="Arial"/>
          <w:color w:val="000000"/>
          <w:sz w:val="24"/>
        </w:rPr>
        <w:t>extension</w:t>
      </w:r>
      <w:r>
        <w:rPr>
          <w:rFonts w:ascii="Arial"/>
          <w:color w:val="000000"/>
          <w:spacing w:val="16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of</w:t>
      </w:r>
      <w:r>
        <w:rPr>
          <w:rFonts w:ascii="Arial"/>
          <w:color w:val="000000"/>
          <w:spacing w:val="16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deployment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was</w:t>
      </w:r>
      <w:r>
        <w:rPr>
          <w:rFonts w:ascii="Arial"/>
          <w:color w:val="000000"/>
          <w:spacing w:val="16"/>
          <w:sz w:val="24"/>
        </w:rPr>
        <w:t xml:space="preserve"> </w:t>
      </w:r>
      <w:r>
        <w:rPr>
          <w:rFonts w:ascii="Arial"/>
          <w:color w:val="000000"/>
          <w:sz w:val="24"/>
        </w:rPr>
        <w:t>ever</w:t>
      </w:r>
      <w:r>
        <w:rPr>
          <w:rFonts w:ascii="Arial"/>
          <w:color w:val="000000"/>
          <w:spacing w:val="17"/>
          <w:sz w:val="24"/>
        </w:rPr>
        <w:t xml:space="preserve"> </w:t>
      </w:r>
      <w:r>
        <w:rPr>
          <w:rFonts w:ascii="Arial"/>
          <w:color w:val="000000"/>
          <w:sz w:val="24"/>
        </w:rPr>
        <w:t>granted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or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/>
          <w:color w:val="000000"/>
          <w:sz w:val="24"/>
        </w:rPr>
        <w:t>issued</w:t>
      </w:r>
    </w:p>
    <w:p w14:paraId="415731F0" w14:textId="77777777" w:rsidR="00F83E91" w:rsidRDefault="007F1F5D">
      <w:pPr>
        <w:framePr w:w="9881" w:wrap="auto" w:hAnchor="text" w:x="1560" w:y="947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for</w:t>
      </w:r>
      <w:r>
        <w:rPr>
          <w:rFonts w:ascii="Arial"/>
          <w:color w:val="000000"/>
          <w:spacing w:val="16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the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z w:val="24"/>
        </w:rPr>
        <w:t>SANDF</w:t>
      </w:r>
      <w:r>
        <w:rPr>
          <w:rFonts w:ascii="Arial"/>
          <w:color w:val="000000"/>
          <w:spacing w:val="17"/>
          <w:sz w:val="24"/>
        </w:rPr>
        <w:t xml:space="preserve"> </w:t>
      </w:r>
      <w:r>
        <w:rPr>
          <w:rFonts w:ascii="Arial"/>
          <w:color w:val="000000"/>
          <w:sz w:val="24"/>
        </w:rPr>
        <w:t>under</w:t>
      </w:r>
      <w:r>
        <w:rPr>
          <w:rFonts w:ascii="Arial"/>
          <w:color w:val="000000"/>
          <w:spacing w:val="14"/>
          <w:sz w:val="24"/>
        </w:rPr>
        <w:t xml:space="preserve"> </w:t>
      </w:r>
      <w:r>
        <w:rPr>
          <w:rFonts w:ascii="Arial"/>
          <w:color w:val="000000"/>
          <w:sz w:val="24"/>
        </w:rPr>
        <w:t>Operation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/>
          <w:color w:val="000000"/>
          <w:sz w:val="24"/>
        </w:rPr>
        <w:t>PROSPER</w:t>
      </w:r>
      <w:r>
        <w:rPr>
          <w:rFonts w:ascii="Arial"/>
          <w:color w:val="000000"/>
          <w:spacing w:val="14"/>
          <w:sz w:val="24"/>
        </w:rPr>
        <w:t xml:space="preserve"> </w:t>
      </w:r>
      <w:r>
        <w:rPr>
          <w:rFonts w:ascii="Arial"/>
          <w:color w:val="000000"/>
          <w:sz w:val="24"/>
        </w:rPr>
        <w:t>beyond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the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13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/>
          <w:color w:val="000000"/>
          <w:sz w:val="24"/>
        </w:rPr>
        <w:t>September</w:t>
      </w:r>
      <w:r>
        <w:rPr>
          <w:rFonts w:ascii="Arial"/>
          <w:color w:val="000000"/>
          <w:spacing w:val="14"/>
          <w:sz w:val="24"/>
        </w:rPr>
        <w:t xml:space="preserve"> </w:t>
      </w:r>
      <w:r>
        <w:rPr>
          <w:rFonts w:ascii="Arial"/>
          <w:color w:val="000000"/>
          <w:sz w:val="24"/>
        </w:rPr>
        <w:t>2021,</w:t>
      </w:r>
      <w:r>
        <w:rPr>
          <w:rFonts w:ascii="Arial"/>
          <w:color w:val="000000"/>
          <w:spacing w:val="17"/>
          <w:sz w:val="24"/>
        </w:rPr>
        <w:t xml:space="preserve"> </w:t>
      </w:r>
      <w:r>
        <w:rPr>
          <w:rFonts w:ascii="Arial"/>
          <w:color w:val="000000"/>
          <w:sz w:val="24"/>
        </w:rPr>
        <w:t>in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KwaZulu-</w:t>
      </w:r>
    </w:p>
    <w:p w14:paraId="4923A1D9" w14:textId="77777777" w:rsidR="00F83E91" w:rsidRDefault="007F1F5D">
      <w:pPr>
        <w:framePr w:w="9881" w:wrap="auto" w:hAnchor="text" w:x="1560" w:y="9471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Natal.</w:t>
      </w:r>
    </w:p>
    <w:p w14:paraId="7704DD9E" w14:textId="77777777" w:rsidR="00F83E91" w:rsidRDefault="007F1F5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6192" behindDoc="1" locked="0" layoutInCell="1" allowOverlap="1" wp14:anchorId="1EB7D698" wp14:editId="0DB0424A">
            <wp:simplePos x="0" y="0"/>
            <wp:positionH relativeFrom="page">
              <wp:posOffset>995680</wp:posOffset>
            </wp:positionH>
            <wp:positionV relativeFrom="page">
              <wp:posOffset>7648575</wp:posOffset>
            </wp:positionV>
            <wp:extent cx="3506470" cy="873125"/>
            <wp:effectExtent l="0" t="0" r="0" b="3175"/>
            <wp:wrapNone/>
            <wp:docPr id="2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6470" cy="873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83E91">
      <w:pgSz w:w="12240" w:h="15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E3E7A81-C482-491D-B512-B59E325044B6}"/>
    <w:embedBold r:id="rId2" w:fontKey="{D514350C-8B3D-4431-98BA-C88744DA4EB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5059CBF0-EA47-44B0-81AE-ACEAFF870068}"/>
    <w:embedBold r:id="rId4" w:fontKey="{F1A450A7-F3CD-4361-BA1B-074DAB730DB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3129874B-A7A5-4BDE-A773-40E9A228065E}"/>
    <w:embedBold r:id="rId6" w:fontKey="{9E8739DD-0104-4482-8168-25BCC1BEBAE9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Bold r:id="rId7" w:fontKey="{99F1C597-08B4-43CB-93DB-251529C5945A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C8C9ED13-3135-4188-8C53-9909B170829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embedSystemFonts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7F1F5D"/>
    <w:rsid w:val="00B06B85"/>
    <w:rsid w:val="00BA5B2D"/>
    <w:rsid w:val="00F83E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."/>
  <w:listSeparator w:val=","/>
  <w14:docId w14:val="7FC78107"/>
  <w15:docId w15:val="{936725D8-B2B0-4FB7-97C1-2FF02C09BD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List1">
    <w:name w:val="No List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240</Words>
  <Characters>1266</Characters>
  <Application>Microsoft Office Word</Application>
  <DocSecurity>0</DocSecurity>
  <Lines>37</Lines>
  <Paragraphs>33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CARA-USER</dc:creator>
  <cp:lastModifiedBy>CARA-USER</cp:lastModifiedBy>
  <cp:revision>2</cp:revision>
  <dcterms:created xsi:type="dcterms:W3CDTF">2022-03-23T14:22:00Z</dcterms:created>
  <dcterms:modified xsi:type="dcterms:W3CDTF">2022-03-23T14:22:00Z</dcterms:modified>
</cp:coreProperties>
</file>