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95" w:rsidRPr="00B85B28" w:rsidRDefault="00391595" w:rsidP="00391595">
      <w:pPr>
        <w:spacing w:before="0" w:beforeAutospacing="0" w:after="0" w:afterAutospacing="0"/>
        <w:jc w:val="center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B85B28">
        <w:rPr>
          <w:rFonts w:ascii="Arial" w:eastAsia="Times New Roman" w:hAnsi="Arial" w:cs="Arial"/>
          <w:b/>
          <w:bCs/>
          <w:sz w:val="28"/>
          <w:szCs w:val="28"/>
        </w:rPr>
        <w:t>NATIONAL ASSEMBLY</w:t>
      </w:r>
    </w:p>
    <w:p w:rsidR="00B85B28" w:rsidRDefault="00B85B28" w:rsidP="00B85B28">
      <w:pPr>
        <w:spacing w:before="0" w:beforeAutospacing="0" w:after="0" w:afterAutospacing="0"/>
        <w:rPr>
          <w:rFonts w:ascii="Arial" w:eastAsia="Times New Roman" w:hAnsi="Arial" w:cs="Arial"/>
          <w:b/>
        </w:rPr>
      </w:pPr>
    </w:p>
    <w:p w:rsidR="00B85B28" w:rsidRDefault="00B85B28" w:rsidP="00B85B28">
      <w:pPr>
        <w:spacing w:before="0" w:beforeAutospacing="0" w:after="0" w:afterAutospacing="0"/>
        <w:rPr>
          <w:rFonts w:ascii="Arial" w:eastAsia="Times New Roman" w:hAnsi="Arial" w:cs="Arial"/>
          <w:b/>
        </w:rPr>
      </w:pPr>
    </w:p>
    <w:p w:rsidR="00391595" w:rsidRPr="00391595" w:rsidRDefault="00391595" w:rsidP="00B85B28">
      <w:pPr>
        <w:spacing w:before="0" w:beforeAutospacing="0" w:after="0" w:afterAutospacing="0"/>
        <w:rPr>
          <w:rFonts w:ascii="Arial" w:eastAsia="Times New Roman" w:hAnsi="Arial" w:cs="Arial"/>
          <w:b/>
        </w:rPr>
      </w:pPr>
      <w:r w:rsidRPr="00391595">
        <w:rPr>
          <w:rFonts w:ascii="Arial" w:eastAsia="Times New Roman" w:hAnsi="Arial" w:cs="Arial"/>
          <w:b/>
        </w:rPr>
        <w:t>WRITTEN REPLY</w:t>
      </w:r>
    </w:p>
    <w:p w:rsidR="00391595" w:rsidRPr="00391595" w:rsidRDefault="00391595" w:rsidP="00391595">
      <w:pPr>
        <w:spacing w:before="0" w:beforeAutospacing="0" w:after="0" w:afterAutospacing="0"/>
        <w:rPr>
          <w:rFonts w:ascii="Arial" w:eastAsia="Times New Roman" w:hAnsi="Arial" w:cs="Arial"/>
        </w:rPr>
      </w:pPr>
    </w:p>
    <w:p w:rsidR="00391595" w:rsidRPr="00391595" w:rsidRDefault="00391595" w:rsidP="00391595">
      <w:pPr>
        <w:spacing w:before="0" w:beforeAutospacing="0" w:after="0" w:afterAutospacing="0"/>
        <w:rPr>
          <w:rFonts w:ascii="Arial" w:eastAsia="Times New Roman" w:hAnsi="Arial" w:cs="Arial"/>
        </w:rPr>
      </w:pPr>
      <w:r w:rsidRPr="00391595">
        <w:rPr>
          <w:rFonts w:ascii="Arial" w:eastAsia="Times New Roman" w:hAnsi="Arial" w:cs="Arial"/>
          <w:b/>
          <w:bCs/>
        </w:rPr>
        <w:t>QUESTION</w:t>
      </w:r>
      <w:r w:rsidR="00B85B28">
        <w:rPr>
          <w:rFonts w:ascii="Arial" w:eastAsia="Times New Roman" w:hAnsi="Arial" w:cs="Arial"/>
          <w:b/>
          <w:bCs/>
        </w:rPr>
        <w:t>:</w:t>
      </w:r>
      <w:r w:rsidR="00B85B28">
        <w:rPr>
          <w:rFonts w:ascii="Arial" w:eastAsia="Times New Roman" w:hAnsi="Arial" w:cs="Arial"/>
          <w:b/>
          <w:bCs/>
        </w:rPr>
        <w:tab/>
      </w:r>
      <w:r w:rsidR="00B85B28">
        <w:rPr>
          <w:rFonts w:ascii="Arial" w:eastAsia="Times New Roman" w:hAnsi="Arial" w:cs="Arial"/>
          <w:b/>
          <w:bCs/>
        </w:rPr>
        <w:tab/>
      </w:r>
      <w:r w:rsidRPr="00391595">
        <w:rPr>
          <w:rFonts w:ascii="Arial" w:eastAsia="Times New Roman" w:hAnsi="Arial" w:cs="Arial"/>
          <w:b/>
          <w:bCs/>
        </w:rPr>
        <w:t xml:space="preserve"> 3261</w:t>
      </w:r>
    </w:p>
    <w:p w:rsidR="00391595" w:rsidRPr="00391595" w:rsidRDefault="00391595" w:rsidP="00391595">
      <w:pPr>
        <w:spacing w:before="0" w:beforeAutospacing="0" w:after="0" w:afterAutospacing="0"/>
        <w:rPr>
          <w:rFonts w:ascii="Arial" w:eastAsia="Times New Roman" w:hAnsi="Arial" w:cs="Arial"/>
        </w:rPr>
      </w:pPr>
      <w:r w:rsidRPr="00391595">
        <w:rPr>
          <w:rFonts w:ascii="Arial" w:eastAsia="Times New Roman" w:hAnsi="Arial" w:cs="Arial"/>
        </w:rPr>
        <w:t> </w:t>
      </w:r>
    </w:p>
    <w:p w:rsidR="00391595" w:rsidRPr="00B85B28" w:rsidRDefault="00B85B28" w:rsidP="00391595">
      <w:pPr>
        <w:spacing w:before="0" w:beforeAutospacing="0" w:after="0" w:afterAutospacing="0"/>
        <w:rPr>
          <w:rFonts w:ascii="Arial" w:eastAsia="Times New Roman" w:hAnsi="Arial" w:cs="Arial"/>
          <w:b/>
          <w:bCs/>
          <w:sz w:val="22"/>
          <w:szCs w:val="22"/>
        </w:rPr>
      </w:pPr>
      <w:r w:rsidRPr="00B85B28">
        <w:rPr>
          <w:rFonts w:ascii="Arial" w:eastAsia="Times New Roman" w:hAnsi="Arial" w:cs="Arial"/>
          <w:b/>
          <w:bCs/>
          <w:sz w:val="22"/>
          <w:szCs w:val="22"/>
        </w:rPr>
        <w:t xml:space="preserve">PUBLISHED IN INTERNAL QUESTION PAPER NO 37-2018 OF </w:t>
      </w:r>
      <w:r w:rsidR="00391595" w:rsidRPr="00B85B28">
        <w:rPr>
          <w:rFonts w:ascii="Arial" w:eastAsia="Times New Roman" w:hAnsi="Arial" w:cs="Arial"/>
          <w:b/>
          <w:bCs/>
          <w:sz w:val="22"/>
          <w:szCs w:val="22"/>
        </w:rPr>
        <w:t>2 NOVEMBER 2018</w:t>
      </w:r>
    </w:p>
    <w:p w:rsidR="00391595" w:rsidRPr="00391595" w:rsidRDefault="00391595" w:rsidP="0095046F">
      <w:pPr>
        <w:spacing w:before="0" w:beforeAutospacing="0" w:after="0" w:afterAutospacing="0"/>
        <w:ind w:left="720" w:hanging="720"/>
        <w:jc w:val="both"/>
        <w:outlineLvl w:val="0"/>
        <w:rPr>
          <w:rFonts w:ascii="Arial" w:eastAsiaTheme="minorHAnsi" w:hAnsi="Arial" w:cs="Arial"/>
          <w:b/>
        </w:rPr>
      </w:pPr>
    </w:p>
    <w:p w:rsidR="00391595" w:rsidRPr="00B85B28" w:rsidRDefault="007E6E09" w:rsidP="00B85B28">
      <w:pPr>
        <w:spacing w:before="0" w:beforeAutospacing="0" w:after="0" w:afterAutospacing="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af-ZA"/>
        </w:rPr>
        <w:t>MR</w:t>
      </w:r>
      <w:r w:rsidR="007112D0">
        <w:rPr>
          <w:rFonts w:ascii="Arial" w:hAnsi="Arial" w:cs="Arial"/>
          <w:b/>
          <w:sz w:val="22"/>
          <w:szCs w:val="22"/>
        </w:rPr>
        <w:t xml:space="preserve"> N</w:t>
      </w:r>
      <w:r w:rsidR="00B85B28" w:rsidRPr="00B85B28">
        <w:rPr>
          <w:rFonts w:ascii="Arial" w:hAnsi="Arial" w:cs="Arial"/>
          <w:b/>
          <w:sz w:val="22"/>
          <w:szCs w:val="22"/>
        </w:rPr>
        <w:t>S MATIASE</w:t>
      </w:r>
      <w:r w:rsidR="00391595" w:rsidRPr="00B85B28">
        <w:rPr>
          <w:rFonts w:ascii="Arial" w:hAnsi="Arial" w:cs="Arial"/>
          <w:b/>
          <w:sz w:val="22"/>
          <w:szCs w:val="22"/>
        </w:rPr>
        <w:t xml:space="preserve"> (EFF) </w:t>
      </w:r>
      <w:r w:rsidR="00B85B28" w:rsidRPr="00B85B28">
        <w:rPr>
          <w:rFonts w:ascii="Arial" w:hAnsi="Arial" w:cs="Arial"/>
          <w:b/>
          <w:sz w:val="22"/>
          <w:szCs w:val="22"/>
        </w:rPr>
        <w:t>TO ASK THE MINISTER OF RURAL DEVELOPMENT AND LAND REFORM</w:t>
      </w:r>
      <w:r w:rsidR="00391595" w:rsidRPr="00B85B28">
        <w:rPr>
          <w:rFonts w:ascii="Arial" w:hAnsi="Arial" w:cs="Arial"/>
          <w:b/>
          <w:sz w:val="22"/>
          <w:szCs w:val="22"/>
        </w:rPr>
        <w:t>:</w:t>
      </w:r>
    </w:p>
    <w:p w:rsidR="00391595" w:rsidRPr="00391595" w:rsidRDefault="00391595" w:rsidP="0095046F">
      <w:pPr>
        <w:spacing w:before="0" w:beforeAutospacing="0" w:after="0" w:afterAutospacing="0"/>
        <w:ind w:left="720" w:hanging="720"/>
        <w:jc w:val="both"/>
        <w:outlineLvl w:val="0"/>
        <w:rPr>
          <w:rFonts w:ascii="Arial" w:hAnsi="Arial" w:cs="Arial"/>
          <w:b/>
        </w:rPr>
      </w:pPr>
    </w:p>
    <w:p w:rsidR="00391595" w:rsidRPr="00391595" w:rsidRDefault="00391595" w:rsidP="0095046F">
      <w:pPr>
        <w:pStyle w:val="ListParagraph"/>
        <w:numPr>
          <w:ilvl w:val="0"/>
          <w:numId w:val="3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</w:rPr>
      </w:pPr>
      <w:r w:rsidRPr="00391595">
        <w:rPr>
          <w:rFonts w:ascii="Arial" w:hAnsi="Arial" w:cs="Arial"/>
        </w:rPr>
        <w:t xml:space="preserve">What (a) was the total settlement amount for the Mala-Mala land settlement deal, (b) is the current value of the land and (c) was the value of the land when the settlement deal was agreed to; </w:t>
      </w:r>
    </w:p>
    <w:p w:rsidR="00391595" w:rsidRPr="00391595" w:rsidRDefault="00391595" w:rsidP="0095046F">
      <w:pPr>
        <w:pStyle w:val="ListParagraph"/>
        <w:spacing w:before="0" w:beforeAutospacing="0" w:after="0" w:afterAutospacing="0"/>
        <w:ind w:left="371"/>
        <w:jc w:val="both"/>
        <w:rPr>
          <w:rFonts w:ascii="Arial" w:hAnsi="Arial" w:cs="Arial"/>
        </w:rPr>
      </w:pPr>
    </w:p>
    <w:p w:rsidR="00AC144C" w:rsidRPr="00391595" w:rsidRDefault="00391595" w:rsidP="0095046F">
      <w:pPr>
        <w:spacing w:before="0" w:beforeAutospacing="0" w:after="0" w:afterAutospacing="0"/>
        <w:ind w:left="709" w:hanging="698"/>
        <w:jc w:val="both"/>
        <w:rPr>
          <w:rFonts w:ascii="Arial" w:hAnsi="Arial" w:cs="Arial"/>
        </w:rPr>
      </w:pPr>
      <w:r w:rsidRPr="00391595">
        <w:rPr>
          <w:rFonts w:ascii="Arial" w:hAnsi="Arial" w:cs="Arial"/>
        </w:rPr>
        <w:t>(2)</w:t>
      </w:r>
      <w:r w:rsidRPr="00391595">
        <w:rPr>
          <w:rFonts w:ascii="Arial" w:hAnsi="Arial" w:cs="Arial"/>
        </w:rPr>
        <w:tab/>
      </w:r>
      <w:proofErr w:type="gramStart"/>
      <w:r w:rsidRPr="00391595">
        <w:rPr>
          <w:rFonts w:ascii="Arial" w:hAnsi="Arial" w:cs="Arial"/>
        </w:rPr>
        <w:t>whether</w:t>
      </w:r>
      <w:proofErr w:type="gramEnd"/>
      <w:r w:rsidRPr="00391595">
        <w:rPr>
          <w:rFonts w:ascii="Arial" w:hAnsi="Arial" w:cs="Arial"/>
        </w:rPr>
        <w:t xml:space="preserve"> any forensic investigations have been conducted into the settlement deal; if not, why not; if so, what are the relevant details?</w:t>
      </w:r>
      <w:r w:rsidRPr="00391595">
        <w:rPr>
          <w:rFonts w:ascii="Arial" w:hAnsi="Arial" w:cs="Arial"/>
        </w:rPr>
        <w:tab/>
      </w:r>
      <w:r w:rsidRPr="00391595">
        <w:rPr>
          <w:rFonts w:ascii="Arial" w:hAnsi="Arial" w:cs="Arial"/>
        </w:rPr>
        <w:tab/>
      </w:r>
      <w:r w:rsidRPr="00391595">
        <w:rPr>
          <w:rFonts w:ascii="Arial" w:hAnsi="Arial" w:cs="Arial"/>
          <w:b/>
          <w:lang w:val="en"/>
        </w:rPr>
        <w:t>NW3691E</w:t>
      </w:r>
    </w:p>
    <w:p w:rsidR="00391595" w:rsidRDefault="00391595" w:rsidP="0095046F">
      <w:pPr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391595" w:rsidRDefault="00391595" w:rsidP="0095046F">
      <w:pPr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AC144C" w:rsidRPr="00391595" w:rsidRDefault="00B85B28" w:rsidP="0095046F">
      <w:p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REPLY</w:t>
      </w:r>
      <w:r w:rsidR="00AC144C" w:rsidRPr="00391595">
        <w:rPr>
          <w:rFonts w:ascii="Arial" w:hAnsi="Arial" w:cs="Arial"/>
          <w:b/>
          <w:color w:val="000000"/>
        </w:rPr>
        <w:t>:</w:t>
      </w:r>
    </w:p>
    <w:p w:rsidR="00D01F2A" w:rsidRPr="00391595" w:rsidRDefault="00D01F2A" w:rsidP="0095046F">
      <w:p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92E51" w:rsidRPr="00692E51" w:rsidRDefault="003E7671" w:rsidP="003E7671">
      <w:pPr>
        <w:pStyle w:val="ListParagraph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(a)</w:t>
      </w:r>
      <w:r>
        <w:rPr>
          <w:rFonts w:ascii="Arial" w:hAnsi="Arial" w:cs="Arial"/>
          <w:color w:val="000000"/>
        </w:rPr>
        <w:tab/>
      </w:r>
      <w:r w:rsidR="00AA2264">
        <w:rPr>
          <w:rFonts w:ascii="Arial" w:hAnsi="Arial" w:cs="Arial"/>
          <w:bCs/>
          <w:color w:val="000000"/>
        </w:rPr>
        <w:t>R1 012</w:t>
      </w:r>
      <w:r w:rsidR="005969C3">
        <w:rPr>
          <w:rFonts w:ascii="Arial" w:hAnsi="Arial" w:cs="Arial"/>
          <w:bCs/>
          <w:color w:val="000000"/>
        </w:rPr>
        <w:t> </w:t>
      </w:r>
      <w:r w:rsidR="00AA2264">
        <w:rPr>
          <w:rFonts w:ascii="Arial" w:hAnsi="Arial" w:cs="Arial"/>
          <w:bCs/>
          <w:color w:val="000000"/>
        </w:rPr>
        <w:t>529</w:t>
      </w:r>
      <w:r w:rsidR="005969C3">
        <w:rPr>
          <w:rFonts w:ascii="Arial" w:hAnsi="Arial" w:cs="Arial"/>
          <w:bCs/>
          <w:color w:val="000000"/>
        </w:rPr>
        <w:t xml:space="preserve"> </w:t>
      </w:r>
      <w:r w:rsidR="00AA2264">
        <w:rPr>
          <w:rFonts w:ascii="Arial" w:hAnsi="Arial" w:cs="Arial"/>
          <w:bCs/>
          <w:color w:val="000000"/>
        </w:rPr>
        <w:t>492.00 (</w:t>
      </w:r>
      <w:r w:rsidR="005969C3">
        <w:rPr>
          <w:rFonts w:ascii="Arial" w:hAnsi="Arial" w:cs="Arial"/>
          <w:bCs/>
          <w:color w:val="000000"/>
        </w:rPr>
        <w:t xml:space="preserve">one billion </w:t>
      </w:r>
      <w:r w:rsidR="00692E51" w:rsidRPr="00692E51">
        <w:rPr>
          <w:rFonts w:ascii="Arial" w:hAnsi="Arial" w:cs="Arial"/>
          <w:bCs/>
          <w:color w:val="000000"/>
        </w:rPr>
        <w:t>twelve million five hundred and twenty nine thousand four hundred and ninety two rand)</w:t>
      </w:r>
      <w:r w:rsidR="005969C3" w:rsidRPr="005969C3">
        <w:rPr>
          <w:rFonts w:ascii="Arial" w:hAnsi="Arial" w:cs="Arial"/>
          <w:color w:val="000000"/>
        </w:rPr>
        <w:t xml:space="preserve"> </w:t>
      </w:r>
      <w:r w:rsidR="005969C3" w:rsidRPr="00391595">
        <w:rPr>
          <w:rFonts w:ascii="Arial" w:hAnsi="Arial" w:cs="Arial"/>
          <w:color w:val="000000"/>
        </w:rPr>
        <w:t>inclusive of improvements</w:t>
      </w:r>
      <w:r w:rsidR="005969C3">
        <w:rPr>
          <w:rFonts w:ascii="Arial" w:hAnsi="Arial" w:cs="Arial"/>
          <w:color w:val="000000"/>
        </w:rPr>
        <w:t>.</w:t>
      </w:r>
    </w:p>
    <w:p w:rsidR="00AC144C" w:rsidRPr="00391595" w:rsidRDefault="00AC144C" w:rsidP="0095046F">
      <w:pPr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</w:rPr>
      </w:pPr>
    </w:p>
    <w:p w:rsidR="00D01F2A" w:rsidRDefault="005969C3" w:rsidP="0095046F">
      <w:pPr>
        <w:pStyle w:val="ListParagraph"/>
        <w:numPr>
          <w:ilvl w:val="0"/>
          <w:numId w:val="4"/>
        </w:numPr>
        <w:spacing w:before="0" w:beforeAutospacing="0" w:after="0" w:afterAutospacing="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Commission has not con</w:t>
      </w:r>
      <w:r w:rsidR="00A0459A">
        <w:rPr>
          <w:rFonts w:ascii="Arial" w:hAnsi="Arial" w:cs="Arial"/>
          <w:color w:val="000000"/>
        </w:rPr>
        <w:t xml:space="preserve">ducted </w:t>
      </w:r>
      <w:r w:rsidR="00391595">
        <w:rPr>
          <w:rFonts w:ascii="Arial" w:hAnsi="Arial" w:cs="Arial"/>
          <w:color w:val="000000"/>
        </w:rPr>
        <w:t>a new valuation and therefore does not know the current value.</w:t>
      </w:r>
    </w:p>
    <w:p w:rsidR="00391595" w:rsidRDefault="00391595" w:rsidP="0095046F">
      <w:pPr>
        <w:pStyle w:val="ListParagraph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91595" w:rsidRPr="00391595" w:rsidRDefault="00391595" w:rsidP="0095046F">
      <w:pPr>
        <w:pStyle w:val="ListParagraph"/>
        <w:numPr>
          <w:ilvl w:val="0"/>
          <w:numId w:val="4"/>
        </w:numPr>
        <w:spacing w:before="0" w:beforeAutospacing="0" w:after="0" w:afterAutospacing="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claim was settled at 71000ha </w:t>
      </w:r>
      <w:r w:rsidR="005969C3"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</w:rPr>
        <w:t xml:space="preserve"> </w:t>
      </w:r>
      <w:r w:rsidR="005969C3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13</w:t>
      </w:r>
      <w:r w:rsidR="005969C3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184</w:t>
      </w:r>
      <w:r w:rsidR="005969C3"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</w:rPr>
        <w:t>otalling R934 360</w:t>
      </w:r>
      <w:r w:rsidR="005969C3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000</w:t>
      </w:r>
      <w:r w:rsidR="005969C3">
        <w:rPr>
          <w:rFonts w:ascii="Arial" w:hAnsi="Arial" w:cs="Arial"/>
          <w:color w:val="000000"/>
        </w:rPr>
        <w:t>.00.</w:t>
      </w:r>
    </w:p>
    <w:p w:rsidR="00391595" w:rsidRPr="00391595" w:rsidRDefault="00391595" w:rsidP="0095046F">
      <w:pPr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</w:rPr>
      </w:pPr>
    </w:p>
    <w:p w:rsidR="006F5829" w:rsidRPr="0095046F" w:rsidRDefault="00391595" w:rsidP="0006556D">
      <w:pPr>
        <w:pStyle w:val="ListParagraph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</w:rPr>
      </w:pPr>
      <w:r w:rsidRPr="0095046F">
        <w:rPr>
          <w:rFonts w:ascii="Arial" w:hAnsi="Arial" w:cs="Arial"/>
          <w:color w:val="000000"/>
        </w:rPr>
        <w:t>N</w:t>
      </w:r>
      <w:r w:rsidR="003D7B9B" w:rsidRPr="0095046F">
        <w:rPr>
          <w:rFonts w:ascii="Arial" w:hAnsi="Arial" w:cs="Arial"/>
          <w:color w:val="000000"/>
        </w:rPr>
        <w:t xml:space="preserve">o forensic investigation </w:t>
      </w:r>
      <w:r w:rsidRPr="0095046F">
        <w:rPr>
          <w:rFonts w:ascii="Arial" w:hAnsi="Arial" w:cs="Arial"/>
          <w:color w:val="000000"/>
        </w:rPr>
        <w:t>has been undertaken.</w:t>
      </w:r>
      <w:r w:rsidR="003D7B9B" w:rsidRPr="0095046F">
        <w:rPr>
          <w:rFonts w:ascii="Arial" w:hAnsi="Arial" w:cs="Arial"/>
          <w:color w:val="000000"/>
        </w:rPr>
        <w:t xml:space="preserve">  </w:t>
      </w:r>
      <w:r w:rsidR="0006556D" w:rsidRPr="0006556D">
        <w:rPr>
          <w:rFonts w:ascii="Arial" w:hAnsi="Arial" w:cs="Arial"/>
          <w:color w:val="000000"/>
        </w:rPr>
        <w:t xml:space="preserve">The Portfolio Committee on Rural Development and Land </w:t>
      </w:r>
      <w:r w:rsidR="007112D0">
        <w:rPr>
          <w:rFonts w:ascii="Arial" w:hAnsi="Arial" w:cs="Arial"/>
          <w:color w:val="000000"/>
        </w:rPr>
        <w:t xml:space="preserve">Reform at a </w:t>
      </w:r>
      <w:r w:rsidR="0006556D" w:rsidRPr="0006556D">
        <w:rPr>
          <w:rFonts w:ascii="Arial" w:hAnsi="Arial" w:cs="Arial"/>
          <w:color w:val="000000"/>
        </w:rPr>
        <w:t xml:space="preserve">meeting held on 13 June 2018 mentioned that I should institute a forensic investigation into Mala-Mala. The Acting Director-General indicated at the meeting that the </w:t>
      </w:r>
      <w:r w:rsidR="002646B3" w:rsidRPr="0006556D">
        <w:rPr>
          <w:rFonts w:ascii="Arial" w:hAnsi="Arial" w:cs="Arial"/>
          <w:color w:val="000000"/>
        </w:rPr>
        <w:t>Portfolio Committee</w:t>
      </w:r>
      <w:r w:rsidR="002646B3">
        <w:rPr>
          <w:rFonts w:ascii="Arial" w:hAnsi="Arial" w:cs="Arial"/>
          <w:color w:val="000000"/>
        </w:rPr>
        <w:t>’s</w:t>
      </w:r>
      <w:r w:rsidR="002646B3" w:rsidRPr="0006556D">
        <w:rPr>
          <w:rFonts w:ascii="Arial" w:hAnsi="Arial" w:cs="Arial"/>
          <w:color w:val="000000"/>
        </w:rPr>
        <w:t xml:space="preserve"> </w:t>
      </w:r>
      <w:r w:rsidR="0006556D" w:rsidRPr="0006556D">
        <w:rPr>
          <w:rFonts w:ascii="Arial" w:hAnsi="Arial" w:cs="Arial"/>
          <w:color w:val="000000"/>
        </w:rPr>
        <w:t xml:space="preserve">request </w:t>
      </w:r>
      <w:r w:rsidR="002646B3">
        <w:rPr>
          <w:rFonts w:ascii="Arial" w:hAnsi="Arial" w:cs="Arial"/>
          <w:color w:val="000000"/>
        </w:rPr>
        <w:t xml:space="preserve">for the forensic investigation be directed to the Department </w:t>
      </w:r>
      <w:r w:rsidR="0006556D" w:rsidRPr="0006556D">
        <w:rPr>
          <w:rFonts w:ascii="Arial" w:hAnsi="Arial" w:cs="Arial"/>
          <w:color w:val="000000"/>
        </w:rPr>
        <w:t>in writing.</w:t>
      </w:r>
      <w:r w:rsidR="002646B3">
        <w:rPr>
          <w:rFonts w:ascii="Arial" w:hAnsi="Arial" w:cs="Arial"/>
          <w:color w:val="000000"/>
        </w:rPr>
        <w:t xml:space="preserve"> </w:t>
      </w:r>
      <w:r w:rsidR="0006556D" w:rsidRPr="0006556D">
        <w:rPr>
          <w:rFonts w:ascii="Arial" w:hAnsi="Arial" w:cs="Arial"/>
          <w:color w:val="000000"/>
        </w:rPr>
        <w:t>I have not yet received written communication on the matter.</w:t>
      </w:r>
    </w:p>
    <w:sectPr w:rsidR="006F5829" w:rsidRPr="0095046F" w:rsidSect="0039159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5770"/>
    <w:multiLevelType w:val="hybridMultilevel"/>
    <w:tmpl w:val="FF4EFD40"/>
    <w:lvl w:ilvl="0" w:tplc="1950847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F44A3"/>
    <w:multiLevelType w:val="hybridMultilevel"/>
    <w:tmpl w:val="B8E4A6BC"/>
    <w:lvl w:ilvl="0" w:tplc="C64846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F5AA8"/>
    <w:multiLevelType w:val="hybridMultilevel"/>
    <w:tmpl w:val="DEBC9056"/>
    <w:lvl w:ilvl="0" w:tplc="32FE96B4">
      <w:start w:val="2"/>
      <w:numFmt w:val="lowerLetter"/>
      <w:lvlText w:val="(%1)"/>
      <w:lvlJc w:val="left"/>
      <w:pPr>
        <w:ind w:left="101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34" w:hanging="360"/>
      </w:pPr>
    </w:lvl>
    <w:lvl w:ilvl="2" w:tplc="1C09001B" w:tentative="1">
      <w:start w:val="1"/>
      <w:numFmt w:val="lowerRoman"/>
      <w:lvlText w:val="%3."/>
      <w:lvlJc w:val="right"/>
      <w:pPr>
        <w:ind w:left="2454" w:hanging="180"/>
      </w:pPr>
    </w:lvl>
    <w:lvl w:ilvl="3" w:tplc="1C09000F" w:tentative="1">
      <w:start w:val="1"/>
      <w:numFmt w:val="decimal"/>
      <w:lvlText w:val="%4."/>
      <w:lvlJc w:val="left"/>
      <w:pPr>
        <w:ind w:left="3174" w:hanging="360"/>
      </w:pPr>
    </w:lvl>
    <w:lvl w:ilvl="4" w:tplc="1C090019" w:tentative="1">
      <w:start w:val="1"/>
      <w:numFmt w:val="lowerLetter"/>
      <w:lvlText w:val="%5."/>
      <w:lvlJc w:val="left"/>
      <w:pPr>
        <w:ind w:left="3894" w:hanging="360"/>
      </w:pPr>
    </w:lvl>
    <w:lvl w:ilvl="5" w:tplc="1C09001B" w:tentative="1">
      <w:start w:val="1"/>
      <w:numFmt w:val="lowerRoman"/>
      <w:lvlText w:val="%6."/>
      <w:lvlJc w:val="right"/>
      <w:pPr>
        <w:ind w:left="4614" w:hanging="180"/>
      </w:pPr>
    </w:lvl>
    <w:lvl w:ilvl="6" w:tplc="1C09000F" w:tentative="1">
      <w:start w:val="1"/>
      <w:numFmt w:val="decimal"/>
      <w:lvlText w:val="%7."/>
      <w:lvlJc w:val="left"/>
      <w:pPr>
        <w:ind w:left="5334" w:hanging="360"/>
      </w:pPr>
    </w:lvl>
    <w:lvl w:ilvl="7" w:tplc="1C090019" w:tentative="1">
      <w:start w:val="1"/>
      <w:numFmt w:val="lowerLetter"/>
      <w:lvlText w:val="%8."/>
      <w:lvlJc w:val="left"/>
      <w:pPr>
        <w:ind w:left="6054" w:hanging="360"/>
      </w:pPr>
    </w:lvl>
    <w:lvl w:ilvl="8" w:tplc="1C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703A31DE"/>
    <w:multiLevelType w:val="hybridMultilevel"/>
    <w:tmpl w:val="40B6D4FA"/>
    <w:lvl w:ilvl="0" w:tplc="E878F6A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76416A75"/>
    <w:multiLevelType w:val="hybridMultilevel"/>
    <w:tmpl w:val="72BC0F94"/>
    <w:lvl w:ilvl="0" w:tplc="CE6CB3FC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74"/>
    <w:rsid w:val="0006556D"/>
    <w:rsid w:val="00177535"/>
    <w:rsid w:val="001B4A74"/>
    <w:rsid w:val="002646B3"/>
    <w:rsid w:val="00315684"/>
    <w:rsid w:val="00391595"/>
    <w:rsid w:val="003D7B9B"/>
    <w:rsid w:val="003E7671"/>
    <w:rsid w:val="004349EA"/>
    <w:rsid w:val="004A47A7"/>
    <w:rsid w:val="00517F69"/>
    <w:rsid w:val="00586CD1"/>
    <w:rsid w:val="005969C3"/>
    <w:rsid w:val="00692E51"/>
    <w:rsid w:val="006F5829"/>
    <w:rsid w:val="007112D0"/>
    <w:rsid w:val="007E6E09"/>
    <w:rsid w:val="0095046F"/>
    <w:rsid w:val="009A53EA"/>
    <w:rsid w:val="009F1415"/>
    <w:rsid w:val="00A0459A"/>
    <w:rsid w:val="00A20681"/>
    <w:rsid w:val="00AA2264"/>
    <w:rsid w:val="00AC144C"/>
    <w:rsid w:val="00B85B28"/>
    <w:rsid w:val="00D01F2A"/>
    <w:rsid w:val="00D21C43"/>
    <w:rsid w:val="00D66782"/>
    <w:rsid w:val="00E23591"/>
    <w:rsid w:val="00F139F8"/>
    <w:rsid w:val="00F5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C7142E-3758-4B33-B8F8-7A6E9013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A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4A74"/>
    <w:rPr>
      <w:b/>
      <w:bCs/>
    </w:rPr>
  </w:style>
  <w:style w:type="paragraph" w:styleId="ListParagraph">
    <w:name w:val="List Paragraph"/>
    <w:basedOn w:val="Normal"/>
    <w:uiPriority w:val="34"/>
    <w:qFormat/>
    <w:rsid w:val="00F5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Sam Nkosi</dc:creator>
  <cp:lastModifiedBy>Michael  Plaatjies</cp:lastModifiedBy>
  <cp:revision>2</cp:revision>
  <cp:lastPrinted>2018-12-11T07:39:00Z</cp:lastPrinted>
  <dcterms:created xsi:type="dcterms:W3CDTF">2019-01-03T16:47:00Z</dcterms:created>
  <dcterms:modified xsi:type="dcterms:W3CDTF">2019-01-03T16:47:00Z</dcterms:modified>
</cp:coreProperties>
</file>