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F7" w:rsidRPr="0038097C" w:rsidRDefault="00FA54F7" w:rsidP="00FA54F7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2E68B8" w:rsidRDefault="002E68B8" w:rsidP="00965B7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2E68B8" w:rsidRDefault="002E68B8" w:rsidP="00965B7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 No.325</w:t>
      </w:r>
    </w:p>
    <w:p w:rsidR="00965B77" w:rsidRPr="00965B77" w:rsidRDefault="00965B77" w:rsidP="00965B7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965B77">
        <w:rPr>
          <w:rFonts w:ascii="Arial" w:hAnsi="Arial" w:cs="Arial"/>
          <w:b/>
          <w:sz w:val="22"/>
          <w:szCs w:val="22"/>
        </w:rPr>
        <w:t>Ms H S Winkler (DA) to ask the Minister of Transport</w:t>
      </w:r>
      <w:r w:rsidRPr="00965B77">
        <w:rPr>
          <w:rFonts w:ascii="Arial" w:hAnsi="Arial" w:cs="Arial"/>
          <w:b/>
          <w:sz w:val="22"/>
          <w:szCs w:val="22"/>
        </w:rPr>
        <w:fldChar w:fldCharType="begin"/>
      </w:r>
      <w:r w:rsidRPr="00965B77">
        <w:rPr>
          <w:rFonts w:ascii="Arial" w:hAnsi="Arial" w:cs="Arial"/>
          <w:sz w:val="22"/>
          <w:szCs w:val="22"/>
        </w:rPr>
        <w:instrText xml:space="preserve"> XE "</w:instrText>
      </w:r>
      <w:r w:rsidRPr="00965B77">
        <w:rPr>
          <w:rFonts w:ascii="Arial" w:hAnsi="Arial" w:cs="Arial"/>
          <w:b/>
          <w:sz w:val="22"/>
          <w:szCs w:val="22"/>
        </w:rPr>
        <w:instrText>Transport</w:instrText>
      </w:r>
      <w:r w:rsidRPr="00965B77">
        <w:rPr>
          <w:rFonts w:ascii="Arial" w:hAnsi="Arial" w:cs="Arial"/>
          <w:sz w:val="22"/>
          <w:szCs w:val="22"/>
        </w:rPr>
        <w:instrText xml:space="preserve">" </w:instrText>
      </w:r>
      <w:r w:rsidRPr="00965B77">
        <w:rPr>
          <w:rFonts w:ascii="Arial" w:hAnsi="Arial" w:cs="Arial"/>
          <w:b/>
          <w:sz w:val="22"/>
          <w:szCs w:val="22"/>
        </w:rPr>
        <w:fldChar w:fldCharType="end"/>
      </w:r>
      <w:r w:rsidRPr="00965B77">
        <w:rPr>
          <w:rFonts w:ascii="Arial" w:hAnsi="Arial" w:cs="Arial"/>
          <w:b/>
          <w:sz w:val="22"/>
          <w:szCs w:val="22"/>
        </w:rPr>
        <w:t xml:space="preserve">: </w:t>
      </w:r>
    </w:p>
    <w:p w:rsidR="00F07863" w:rsidRPr="00965B77" w:rsidRDefault="00965B77" w:rsidP="002E68B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965B77">
        <w:rPr>
          <w:rFonts w:ascii="Arial" w:hAnsi="Arial" w:cs="Arial"/>
          <w:sz w:val="22"/>
          <w:szCs w:val="22"/>
        </w:rPr>
        <w:t xml:space="preserve">What total amount did each provincial licensing authority receive in private charter licence fees for the 2020-21 financial </w:t>
      </w:r>
      <w:proofErr w:type="gramStart"/>
      <w:r w:rsidRPr="00965B77">
        <w:rPr>
          <w:rFonts w:ascii="Arial" w:hAnsi="Arial" w:cs="Arial"/>
          <w:sz w:val="22"/>
          <w:szCs w:val="22"/>
        </w:rPr>
        <w:t>year</w:t>
      </w:r>
      <w:proofErr w:type="gramEnd"/>
      <w:r w:rsidRPr="00965B77">
        <w:rPr>
          <w:rFonts w:ascii="Arial" w:hAnsi="Arial" w:cs="Arial"/>
          <w:sz w:val="22"/>
          <w:szCs w:val="22"/>
        </w:rPr>
        <w:t>?</w:t>
      </w:r>
      <w:r w:rsidRPr="00965B77">
        <w:rPr>
          <w:rFonts w:ascii="Arial" w:hAnsi="Arial" w:cs="Arial"/>
          <w:sz w:val="22"/>
          <w:szCs w:val="22"/>
        </w:rPr>
        <w:tab/>
      </w:r>
    </w:p>
    <w:p w:rsidR="00A14605" w:rsidRPr="00965B77" w:rsidRDefault="00FF45CE" w:rsidP="00FF45CE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965B77">
        <w:rPr>
          <w:rFonts w:ascii="Arial" w:hAnsi="Arial" w:cs="Arial"/>
          <w:sz w:val="22"/>
          <w:szCs w:val="22"/>
        </w:rPr>
        <w:tab/>
      </w:r>
      <w:r w:rsidRPr="00965B77">
        <w:rPr>
          <w:rFonts w:ascii="Arial" w:hAnsi="Arial" w:cs="Arial"/>
          <w:sz w:val="22"/>
          <w:szCs w:val="22"/>
        </w:rPr>
        <w:tab/>
      </w:r>
      <w:r w:rsidRPr="00965B77">
        <w:rPr>
          <w:rFonts w:ascii="Arial" w:hAnsi="Arial" w:cs="Arial"/>
          <w:sz w:val="22"/>
          <w:szCs w:val="22"/>
        </w:rPr>
        <w:tab/>
      </w:r>
      <w:r w:rsidRPr="00965B77">
        <w:rPr>
          <w:rFonts w:ascii="Arial" w:hAnsi="Arial" w:cs="Arial"/>
          <w:sz w:val="22"/>
          <w:szCs w:val="22"/>
        </w:rPr>
        <w:tab/>
      </w:r>
      <w:r w:rsidRPr="00965B77">
        <w:rPr>
          <w:rFonts w:ascii="Arial" w:hAnsi="Arial" w:cs="Arial"/>
          <w:sz w:val="22"/>
          <w:szCs w:val="22"/>
        </w:rPr>
        <w:tab/>
      </w:r>
      <w:r w:rsidRPr="00965B77">
        <w:rPr>
          <w:rFonts w:ascii="Arial" w:hAnsi="Arial" w:cs="Arial"/>
          <w:sz w:val="22"/>
          <w:szCs w:val="22"/>
        </w:rPr>
        <w:tab/>
      </w:r>
    </w:p>
    <w:p w:rsidR="00431FFB" w:rsidRDefault="00431FFB" w:rsidP="00107B84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604282" w:rsidRDefault="00604282" w:rsidP="00BC22EA">
      <w:pPr>
        <w:jc w:val="both"/>
        <w:rPr>
          <w:rFonts w:ascii="Arial" w:eastAsia="Calibri" w:hAnsi="Arial" w:cs="Arial"/>
          <w:sz w:val="22"/>
          <w:szCs w:val="22"/>
        </w:rPr>
      </w:pPr>
      <w:r w:rsidRPr="00C26F71">
        <w:rPr>
          <w:rFonts w:ascii="Arial" w:eastAsia="Calibri" w:hAnsi="Arial" w:cs="Arial"/>
          <w:sz w:val="22"/>
          <w:szCs w:val="22"/>
        </w:rPr>
        <w:t>The Provincial Authorities does not derive any revenue in respect of the license fees pertaining to Aviation license fees</w:t>
      </w:r>
      <w:r w:rsidR="006A0D70">
        <w:rPr>
          <w:rFonts w:ascii="Arial" w:eastAsia="Calibri" w:hAnsi="Arial" w:cs="Arial"/>
          <w:sz w:val="22"/>
          <w:szCs w:val="22"/>
        </w:rPr>
        <w:t xml:space="preserve"> and private chartered flights.</w:t>
      </w:r>
    </w:p>
    <w:p w:rsidR="002E68B8" w:rsidRDefault="002E68B8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D7325F" w:rsidRPr="00C26F71" w:rsidRDefault="00D7325F" w:rsidP="00BC22EA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As it relates to Chartered </w:t>
      </w:r>
      <w:r w:rsidR="00647B10">
        <w:rPr>
          <w:rFonts w:ascii="Arial" w:eastAsia="Calibri" w:hAnsi="Arial" w:cs="Arial"/>
          <w:sz w:val="22"/>
          <w:szCs w:val="22"/>
        </w:rPr>
        <w:t xml:space="preserve">bus services, </w:t>
      </w:r>
      <w:r w:rsidR="007D415F">
        <w:rPr>
          <w:rFonts w:ascii="Arial" w:eastAsia="Calibri" w:hAnsi="Arial" w:cs="Arial"/>
          <w:sz w:val="22"/>
          <w:szCs w:val="22"/>
        </w:rPr>
        <w:t>the permit</w:t>
      </w:r>
      <w:r w:rsidR="00647B10">
        <w:rPr>
          <w:rFonts w:ascii="Arial" w:eastAsia="Calibri" w:hAnsi="Arial" w:cs="Arial"/>
          <w:sz w:val="22"/>
          <w:szCs w:val="22"/>
        </w:rPr>
        <w:t xml:space="preserve"> fees are </w:t>
      </w:r>
      <w:r w:rsidR="007D415F">
        <w:rPr>
          <w:rFonts w:ascii="Arial" w:eastAsia="Calibri" w:hAnsi="Arial" w:cs="Arial"/>
          <w:sz w:val="22"/>
          <w:szCs w:val="22"/>
        </w:rPr>
        <w:t>receivable</w:t>
      </w:r>
      <w:r w:rsidR="00DF562C">
        <w:rPr>
          <w:rFonts w:ascii="Arial" w:eastAsia="Calibri" w:hAnsi="Arial" w:cs="Arial"/>
          <w:sz w:val="22"/>
          <w:szCs w:val="22"/>
        </w:rPr>
        <w:t>s</w:t>
      </w:r>
      <w:r w:rsidR="007D415F">
        <w:rPr>
          <w:rFonts w:ascii="Arial" w:eastAsia="Calibri" w:hAnsi="Arial" w:cs="Arial"/>
          <w:sz w:val="22"/>
          <w:szCs w:val="22"/>
        </w:rPr>
        <w:t xml:space="preserve"> for provinces. I</w:t>
      </w:r>
      <w:r w:rsidR="00046FFD">
        <w:rPr>
          <w:rFonts w:ascii="Arial" w:eastAsia="Calibri" w:hAnsi="Arial" w:cs="Arial"/>
          <w:sz w:val="22"/>
          <w:szCs w:val="22"/>
        </w:rPr>
        <w:t>n this regard provinces shall be approached to provide the requisite information.</w:t>
      </w:r>
    </w:p>
    <w:p w:rsidR="00604282" w:rsidRPr="00C26F71" w:rsidRDefault="00604282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604282" w:rsidRDefault="00604282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6A0D70" w:rsidRPr="00C26F71" w:rsidRDefault="006A0D70" w:rsidP="00BC22EA">
      <w:pPr>
        <w:jc w:val="both"/>
        <w:rPr>
          <w:rFonts w:ascii="Arial" w:eastAsia="Calibri" w:hAnsi="Arial" w:cs="Arial"/>
          <w:sz w:val="22"/>
          <w:szCs w:val="22"/>
        </w:rPr>
      </w:pPr>
    </w:p>
    <w:p w:rsidR="00252FE4" w:rsidRDefault="00252FE4" w:rsidP="00BC22EA">
      <w:pPr>
        <w:jc w:val="both"/>
        <w:rPr>
          <w:rFonts w:ascii="Arial" w:eastAsia="Calibri" w:hAnsi="Arial" w:cs="Arial"/>
          <w:sz w:val="22"/>
          <w:szCs w:val="22"/>
        </w:rPr>
      </w:pPr>
    </w:p>
    <w:sectPr w:rsidR="00252FE4" w:rsidSect="00107B84">
      <w:pgSz w:w="12240" w:h="15840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4B" w:rsidRDefault="00AA7C4B">
      <w:r>
        <w:separator/>
      </w:r>
    </w:p>
  </w:endnote>
  <w:endnote w:type="continuationSeparator" w:id="0">
    <w:p w:rsidR="00AA7C4B" w:rsidRDefault="00A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4B" w:rsidRDefault="00AA7C4B">
      <w:r>
        <w:separator/>
      </w:r>
    </w:p>
  </w:footnote>
  <w:footnote w:type="continuationSeparator" w:id="0">
    <w:p w:rsidR="00AA7C4B" w:rsidRDefault="00AA7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1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14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9"/>
  </w:num>
  <w:num w:numId="7">
    <w:abstractNumId w:val="6"/>
  </w:num>
  <w:num w:numId="8">
    <w:abstractNumId w:val="2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15"/>
  </w:num>
  <w:num w:numId="15">
    <w:abstractNumId w:val="10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14DCA"/>
    <w:rsid w:val="00020051"/>
    <w:rsid w:val="0004110B"/>
    <w:rsid w:val="00046FFD"/>
    <w:rsid w:val="00052E60"/>
    <w:rsid w:val="000D2FCC"/>
    <w:rsid w:val="000E46E0"/>
    <w:rsid w:val="00107B84"/>
    <w:rsid w:val="00130913"/>
    <w:rsid w:val="001329BE"/>
    <w:rsid w:val="001A6EB5"/>
    <w:rsid w:val="001B3A9C"/>
    <w:rsid w:val="001C0016"/>
    <w:rsid w:val="001C5349"/>
    <w:rsid w:val="001E56FC"/>
    <w:rsid w:val="001F04AB"/>
    <w:rsid w:val="002117BD"/>
    <w:rsid w:val="00237995"/>
    <w:rsid w:val="00237C59"/>
    <w:rsid w:val="00240F26"/>
    <w:rsid w:val="00252FE4"/>
    <w:rsid w:val="002765E6"/>
    <w:rsid w:val="00287706"/>
    <w:rsid w:val="002B33E9"/>
    <w:rsid w:val="002E0344"/>
    <w:rsid w:val="002E26FC"/>
    <w:rsid w:val="002E68B8"/>
    <w:rsid w:val="003148C1"/>
    <w:rsid w:val="00337C35"/>
    <w:rsid w:val="0037735D"/>
    <w:rsid w:val="0038074E"/>
    <w:rsid w:val="0038097C"/>
    <w:rsid w:val="00395FAB"/>
    <w:rsid w:val="003E6EEB"/>
    <w:rsid w:val="003E7A1C"/>
    <w:rsid w:val="0040324C"/>
    <w:rsid w:val="00411BD1"/>
    <w:rsid w:val="00411F12"/>
    <w:rsid w:val="00431FFB"/>
    <w:rsid w:val="00437E91"/>
    <w:rsid w:val="00463805"/>
    <w:rsid w:val="00471AD3"/>
    <w:rsid w:val="00485272"/>
    <w:rsid w:val="0053543F"/>
    <w:rsid w:val="005C31F0"/>
    <w:rsid w:val="005D734C"/>
    <w:rsid w:val="00604282"/>
    <w:rsid w:val="00607381"/>
    <w:rsid w:val="00611598"/>
    <w:rsid w:val="00636266"/>
    <w:rsid w:val="00647B10"/>
    <w:rsid w:val="006532B9"/>
    <w:rsid w:val="00661147"/>
    <w:rsid w:val="00665832"/>
    <w:rsid w:val="00666D4D"/>
    <w:rsid w:val="00673B92"/>
    <w:rsid w:val="00675536"/>
    <w:rsid w:val="00677616"/>
    <w:rsid w:val="006A0D70"/>
    <w:rsid w:val="006B2B5E"/>
    <w:rsid w:val="007058EE"/>
    <w:rsid w:val="007269C6"/>
    <w:rsid w:val="007341C8"/>
    <w:rsid w:val="00756BD2"/>
    <w:rsid w:val="00765CB9"/>
    <w:rsid w:val="00791B61"/>
    <w:rsid w:val="007C3628"/>
    <w:rsid w:val="007C49D3"/>
    <w:rsid w:val="007D1DB5"/>
    <w:rsid w:val="007D415F"/>
    <w:rsid w:val="007F4FB6"/>
    <w:rsid w:val="008415E3"/>
    <w:rsid w:val="00854EEA"/>
    <w:rsid w:val="00857E66"/>
    <w:rsid w:val="0088592E"/>
    <w:rsid w:val="008B08EA"/>
    <w:rsid w:val="008C423C"/>
    <w:rsid w:val="008D2789"/>
    <w:rsid w:val="009007BA"/>
    <w:rsid w:val="00965B77"/>
    <w:rsid w:val="00970C1F"/>
    <w:rsid w:val="009837A4"/>
    <w:rsid w:val="009A75BD"/>
    <w:rsid w:val="009B47B9"/>
    <w:rsid w:val="009C2DDB"/>
    <w:rsid w:val="009F40C5"/>
    <w:rsid w:val="00A054A7"/>
    <w:rsid w:val="00A14605"/>
    <w:rsid w:val="00A24093"/>
    <w:rsid w:val="00A4519B"/>
    <w:rsid w:val="00A6417E"/>
    <w:rsid w:val="00A74B01"/>
    <w:rsid w:val="00A80870"/>
    <w:rsid w:val="00AA7C4B"/>
    <w:rsid w:val="00AD7A5B"/>
    <w:rsid w:val="00B70328"/>
    <w:rsid w:val="00B83217"/>
    <w:rsid w:val="00BA0A9C"/>
    <w:rsid w:val="00BA3BCB"/>
    <w:rsid w:val="00BC22EA"/>
    <w:rsid w:val="00C26F71"/>
    <w:rsid w:val="00C50401"/>
    <w:rsid w:val="00C56433"/>
    <w:rsid w:val="00C7054F"/>
    <w:rsid w:val="00C815E6"/>
    <w:rsid w:val="00C9190C"/>
    <w:rsid w:val="00CC12C9"/>
    <w:rsid w:val="00CD56BE"/>
    <w:rsid w:val="00CE11EF"/>
    <w:rsid w:val="00CE4231"/>
    <w:rsid w:val="00CF46F2"/>
    <w:rsid w:val="00D22514"/>
    <w:rsid w:val="00D505A1"/>
    <w:rsid w:val="00D7325F"/>
    <w:rsid w:val="00D76D32"/>
    <w:rsid w:val="00DA3F5F"/>
    <w:rsid w:val="00DB7031"/>
    <w:rsid w:val="00DB7340"/>
    <w:rsid w:val="00DD18B1"/>
    <w:rsid w:val="00DF3929"/>
    <w:rsid w:val="00DF562C"/>
    <w:rsid w:val="00E3479A"/>
    <w:rsid w:val="00E42C01"/>
    <w:rsid w:val="00E51CF2"/>
    <w:rsid w:val="00E85685"/>
    <w:rsid w:val="00EB4F6D"/>
    <w:rsid w:val="00EC3A80"/>
    <w:rsid w:val="00EF4F84"/>
    <w:rsid w:val="00F07863"/>
    <w:rsid w:val="00F47916"/>
    <w:rsid w:val="00F47CBF"/>
    <w:rsid w:val="00F72FDD"/>
    <w:rsid w:val="00F81A73"/>
    <w:rsid w:val="00F924CF"/>
    <w:rsid w:val="00FA54F7"/>
    <w:rsid w:val="00FC49AD"/>
    <w:rsid w:val="00FC63AA"/>
    <w:rsid w:val="00FD2060"/>
    <w:rsid w:val="00FD4470"/>
    <w:rsid w:val="00FD7DC2"/>
    <w:rsid w:val="00FD7E25"/>
    <w:rsid w:val="00FF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link w:val="Char1CharCharCharCharChar1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link w:val="DefaultParagraphFont"/>
    <w:rsid w:val="003E7A1C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FD7E25"/>
    <w:rPr>
      <w:rFonts w:eastAsia="Calibri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sz w:val="20"/>
      <w:lang w:val="en-ZA"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2020-11-04T09:49:00Z</cp:lastPrinted>
  <dcterms:created xsi:type="dcterms:W3CDTF">2021-04-12T12:25:00Z</dcterms:created>
  <dcterms:modified xsi:type="dcterms:W3CDTF">2021-04-12T12:25:00Z</dcterms:modified>
</cp:coreProperties>
</file>