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43" w:rsidRPr="001E7D43" w:rsidRDefault="001E7D43" w:rsidP="001E7D43">
      <w:pPr>
        <w:autoSpaceDE w:val="0"/>
        <w:autoSpaceDN w:val="0"/>
        <w:adjustRightInd w:val="0"/>
        <w:spacing w:after="0" w:line="240" w:lineRule="auto"/>
        <w:contextualSpacing/>
        <w:rPr>
          <w:rFonts w:ascii="Arial" w:hAnsi="Arial" w:cs="Arial"/>
          <w:sz w:val="20"/>
          <w:szCs w:val="20"/>
        </w:rPr>
      </w:pPr>
      <w:r w:rsidRPr="001E7D43">
        <w:rPr>
          <w:rFonts w:ascii="Arial" w:hAnsi="Arial" w:cs="Arial"/>
          <w:b/>
          <w:sz w:val="20"/>
          <w:szCs w:val="20"/>
        </w:rPr>
        <w:t>QUESTION</w:t>
      </w:r>
      <w:r w:rsidRPr="001E7D43">
        <w:rPr>
          <w:rFonts w:ascii="Arial" w:hAnsi="Arial" w:cs="Arial"/>
          <w:b/>
          <w:sz w:val="20"/>
          <w:szCs w:val="20"/>
        </w:rPr>
        <w:br/>
      </w:r>
      <w:r w:rsidRPr="001E7D43">
        <w:rPr>
          <w:rFonts w:ascii="Arial" w:hAnsi="Arial" w:cs="Arial"/>
          <w:b/>
          <w:sz w:val="20"/>
          <w:szCs w:val="20"/>
        </w:rPr>
        <w:br/>
        <w:t>3249. Mr T W Mhlongo (DA) to ask the Minister of Sport and Recreation:</w:t>
      </w:r>
      <w:r w:rsidRPr="001E7D43">
        <w:rPr>
          <w:rFonts w:ascii="Arial" w:hAnsi="Arial" w:cs="Arial"/>
          <w:sz w:val="20"/>
          <w:szCs w:val="20"/>
        </w:rPr>
        <w:br/>
      </w:r>
      <w:r w:rsidRPr="001E7D43">
        <w:rPr>
          <w:rFonts w:ascii="Arial" w:hAnsi="Arial" w:cs="Arial"/>
          <w:sz w:val="20"/>
          <w:szCs w:val="20"/>
        </w:rPr>
        <w:br/>
        <w:t>What (a) amount did (i) her department and (ii) each entity reporting to her borrow from any entity in the People's Republic of China (aa) in each of the past three financial years and (bb) since 1 April 2018, (b) is the name of the lender of each loan, (c) conditions attached to each loan and (d) are repayment periods for each loan in each case?</w:t>
      </w:r>
      <w:r w:rsidRPr="001E7D43">
        <w:rPr>
          <w:rFonts w:ascii="Arial" w:hAnsi="Arial" w:cs="Arial"/>
          <w:sz w:val="20"/>
          <w:szCs w:val="20"/>
        </w:rPr>
        <w:br/>
      </w:r>
      <w:r w:rsidRPr="001E7D43">
        <w:rPr>
          <w:rFonts w:ascii="Arial" w:hAnsi="Arial" w:cs="Arial"/>
          <w:sz w:val="20"/>
          <w:szCs w:val="20"/>
        </w:rPr>
        <w:br/>
      </w:r>
      <w:r w:rsidRPr="001E7D43">
        <w:rPr>
          <w:rFonts w:ascii="Arial" w:hAnsi="Arial" w:cs="Arial"/>
          <w:b/>
          <w:sz w:val="20"/>
          <w:szCs w:val="20"/>
        </w:rPr>
        <w:t>REPLY</w:t>
      </w:r>
      <w:r w:rsidRPr="001E7D43">
        <w:rPr>
          <w:rFonts w:ascii="Arial" w:hAnsi="Arial" w:cs="Arial"/>
          <w:sz w:val="20"/>
          <w:szCs w:val="20"/>
        </w:rPr>
        <w:br/>
      </w:r>
      <w:r w:rsidRPr="001E7D43">
        <w:rPr>
          <w:rFonts w:ascii="Arial" w:hAnsi="Arial" w:cs="Arial"/>
          <w:sz w:val="20"/>
          <w:szCs w:val="20"/>
        </w:rPr>
        <w:br/>
        <w:t>a (i) None</w:t>
      </w:r>
    </w:p>
    <w:p w:rsidR="001E7D43" w:rsidRPr="001E7D43" w:rsidRDefault="001E7D43" w:rsidP="001E7D43">
      <w:pPr>
        <w:autoSpaceDE w:val="0"/>
        <w:autoSpaceDN w:val="0"/>
        <w:adjustRightInd w:val="0"/>
        <w:spacing w:after="0" w:line="240" w:lineRule="auto"/>
        <w:contextualSpacing/>
        <w:rPr>
          <w:rFonts w:ascii="Arial" w:hAnsi="Arial" w:cs="Arial"/>
          <w:sz w:val="20"/>
          <w:szCs w:val="20"/>
        </w:rPr>
      </w:pPr>
      <w:r w:rsidRPr="001E7D43">
        <w:rPr>
          <w:rFonts w:ascii="Arial" w:hAnsi="Arial" w:cs="Arial"/>
          <w:sz w:val="20"/>
          <w:szCs w:val="20"/>
        </w:rPr>
        <w:br/>
        <w:t>(ii)None</w:t>
      </w:r>
    </w:p>
    <w:p w:rsidR="001E7D43" w:rsidRPr="001E7D43" w:rsidRDefault="001E7D43" w:rsidP="001E7D43">
      <w:pPr>
        <w:autoSpaceDE w:val="0"/>
        <w:autoSpaceDN w:val="0"/>
        <w:adjustRightInd w:val="0"/>
        <w:spacing w:after="0" w:line="240" w:lineRule="auto"/>
        <w:contextualSpacing/>
        <w:rPr>
          <w:rFonts w:ascii="Arial" w:hAnsi="Arial" w:cs="Arial"/>
          <w:iCs/>
          <w:sz w:val="20"/>
          <w:szCs w:val="20"/>
        </w:rPr>
      </w:pPr>
      <w:r w:rsidRPr="001E7D43">
        <w:rPr>
          <w:rFonts w:ascii="Arial" w:hAnsi="Arial" w:cs="Arial"/>
          <w:sz w:val="20"/>
          <w:szCs w:val="20"/>
        </w:rPr>
        <w:t xml:space="preserve">(aa) </w:t>
      </w:r>
      <w:r>
        <w:rPr>
          <w:rFonts w:ascii="Arial" w:hAnsi="Arial" w:cs="Arial"/>
          <w:iCs/>
          <w:sz w:val="20"/>
          <w:szCs w:val="20"/>
        </w:rPr>
        <w:t>N/</w:t>
      </w:r>
      <w:r w:rsidRPr="001E7D43">
        <w:rPr>
          <w:rFonts w:ascii="Arial" w:hAnsi="Arial" w:cs="Arial"/>
          <w:iCs/>
          <w:sz w:val="20"/>
          <w:szCs w:val="20"/>
        </w:rPr>
        <w:t>A</w:t>
      </w:r>
    </w:p>
    <w:p w:rsidR="001E7D43" w:rsidRPr="001E7D43" w:rsidRDefault="001E7D43" w:rsidP="001E7D43">
      <w:pPr>
        <w:autoSpaceDE w:val="0"/>
        <w:autoSpaceDN w:val="0"/>
        <w:adjustRightInd w:val="0"/>
        <w:spacing w:after="0" w:line="240" w:lineRule="auto"/>
        <w:contextualSpacing/>
        <w:rPr>
          <w:rFonts w:ascii="Arial" w:hAnsi="Arial" w:cs="Arial"/>
          <w:iCs/>
          <w:sz w:val="20"/>
          <w:szCs w:val="20"/>
        </w:rPr>
      </w:pPr>
      <w:r w:rsidRPr="001E7D43">
        <w:rPr>
          <w:rFonts w:ascii="Arial" w:hAnsi="Arial" w:cs="Arial"/>
          <w:sz w:val="20"/>
          <w:szCs w:val="20"/>
        </w:rPr>
        <w:t xml:space="preserve">(bb} </w:t>
      </w:r>
      <w:r>
        <w:rPr>
          <w:rFonts w:ascii="Arial" w:hAnsi="Arial" w:cs="Arial"/>
          <w:iCs/>
          <w:sz w:val="20"/>
          <w:szCs w:val="20"/>
        </w:rPr>
        <w:t>N/</w:t>
      </w:r>
      <w:r w:rsidRPr="001E7D43">
        <w:rPr>
          <w:rFonts w:ascii="Arial" w:hAnsi="Arial" w:cs="Arial"/>
          <w:iCs/>
          <w:sz w:val="20"/>
          <w:szCs w:val="20"/>
        </w:rPr>
        <w:t>A</w:t>
      </w:r>
    </w:p>
    <w:p w:rsidR="001E7D43" w:rsidRPr="001E7D43" w:rsidRDefault="001E7D43" w:rsidP="001E7D43">
      <w:pPr>
        <w:autoSpaceDE w:val="0"/>
        <w:autoSpaceDN w:val="0"/>
        <w:adjustRightInd w:val="0"/>
        <w:spacing w:after="0" w:line="240" w:lineRule="auto"/>
        <w:contextualSpacing/>
        <w:rPr>
          <w:rFonts w:ascii="Arial" w:hAnsi="Arial" w:cs="Arial"/>
          <w:sz w:val="20"/>
          <w:szCs w:val="20"/>
        </w:rPr>
      </w:pPr>
      <w:r w:rsidRPr="001E7D43">
        <w:rPr>
          <w:rFonts w:ascii="Arial" w:hAnsi="Arial" w:cs="Arial"/>
          <w:sz w:val="20"/>
          <w:szCs w:val="20"/>
        </w:rPr>
        <w:br/>
        <w:t>b N/A</w:t>
      </w:r>
    </w:p>
    <w:p w:rsidR="001E7D43" w:rsidRPr="001E7D43" w:rsidRDefault="001E7D43" w:rsidP="001E7D43">
      <w:pPr>
        <w:autoSpaceDE w:val="0"/>
        <w:autoSpaceDN w:val="0"/>
        <w:adjustRightInd w:val="0"/>
        <w:spacing w:after="0" w:line="240" w:lineRule="auto"/>
        <w:contextualSpacing/>
        <w:rPr>
          <w:rFonts w:ascii="Arial" w:hAnsi="Arial" w:cs="Arial"/>
          <w:iCs/>
          <w:sz w:val="20"/>
          <w:szCs w:val="20"/>
        </w:rPr>
      </w:pPr>
      <w:r w:rsidRPr="001E7D43">
        <w:rPr>
          <w:rFonts w:ascii="Arial" w:hAnsi="Arial" w:cs="Arial"/>
          <w:sz w:val="20"/>
          <w:szCs w:val="20"/>
        </w:rPr>
        <w:br/>
        <w:t xml:space="preserve">c </w:t>
      </w:r>
      <w:r>
        <w:rPr>
          <w:rFonts w:ascii="Arial" w:hAnsi="Arial" w:cs="Arial"/>
          <w:iCs/>
          <w:sz w:val="20"/>
          <w:szCs w:val="20"/>
        </w:rPr>
        <w:t>N/</w:t>
      </w:r>
      <w:r w:rsidRPr="001E7D43">
        <w:rPr>
          <w:rFonts w:ascii="Arial" w:hAnsi="Arial" w:cs="Arial"/>
          <w:iCs/>
          <w:sz w:val="20"/>
          <w:szCs w:val="20"/>
        </w:rPr>
        <w:t>A</w:t>
      </w:r>
    </w:p>
    <w:p w:rsidR="001E7D43" w:rsidRPr="001E7D43" w:rsidRDefault="001E7D43" w:rsidP="001E7D43">
      <w:pPr>
        <w:autoSpaceDE w:val="0"/>
        <w:autoSpaceDN w:val="0"/>
        <w:adjustRightInd w:val="0"/>
        <w:spacing w:after="0" w:line="240" w:lineRule="auto"/>
        <w:rPr>
          <w:rFonts w:ascii="Arial" w:hAnsi="Arial" w:cs="Arial"/>
          <w:b/>
          <w:sz w:val="20"/>
          <w:szCs w:val="20"/>
        </w:rPr>
      </w:pPr>
      <w:r w:rsidRPr="001E7D43">
        <w:rPr>
          <w:rFonts w:ascii="Arial" w:hAnsi="Arial" w:cs="Arial"/>
          <w:sz w:val="20"/>
          <w:szCs w:val="20"/>
        </w:rPr>
        <w:br/>
        <w:t>d N/A</w:t>
      </w:r>
      <w:r w:rsidRPr="001E7D43">
        <w:rPr>
          <w:rFonts w:ascii="Arial" w:hAnsi="Arial" w:cs="Arial"/>
          <w:sz w:val="20"/>
          <w:szCs w:val="20"/>
        </w:rPr>
        <w:br/>
      </w:r>
      <w:r w:rsidRPr="001E7D43">
        <w:rPr>
          <w:rFonts w:ascii="Arial" w:hAnsi="Arial" w:cs="Arial"/>
          <w:sz w:val="20"/>
          <w:szCs w:val="20"/>
        </w:rPr>
        <w:br/>
      </w:r>
      <w:r w:rsidRPr="001E7D43">
        <w:rPr>
          <w:rFonts w:ascii="Arial" w:hAnsi="Arial" w:cs="Arial"/>
          <w:b/>
          <w:sz w:val="20"/>
          <w:szCs w:val="20"/>
        </w:rPr>
        <w:t>MS. T. XASA, MP</w:t>
      </w:r>
    </w:p>
    <w:p w:rsidR="001E7D43" w:rsidRPr="001E7D43" w:rsidRDefault="001E7D43" w:rsidP="001E7D43">
      <w:pPr>
        <w:autoSpaceDE w:val="0"/>
        <w:autoSpaceDN w:val="0"/>
        <w:adjustRightInd w:val="0"/>
        <w:spacing w:after="0" w:line="240" w:lineRule="auto"/>
        <w:rPr>
          <w:rFonts w:ascii="Arial" w:hAnsi="Arial" w:cs="Arial"/>
          <w:b/>
          <w:sz w:val="20"/>
          <w:szCs w:val="20"/>
        </w:rPr>
      </w:pPr>
      <w:r w:rsidRPr="001E7D43">
        <w:rPr>
          <w:rFonts w:ascii="Arial" w:hAnsi="Arial" w:cs="Arial"/>
          <w:b/>
          <w:sz w:val="20"/>
          <w:szCs w:val="20"/>
        </w:rPr>
        <w:t>MINISTER OF SPORT AND RECREATION</w:t>
      </w:r>
    </w:p>
    <w:p w:rsidR="00844E3E" w:rsidRPr="001E7D43" w:rsidRDefault="001E7D43" w:rsidP="001E7D43">
      <w:pPr>
        <w:spacing w:after="0" w:line="240" w:lineRule="auto"/>
        <w:contextualSpacing/>
        <w:rPr>
          <w:rFonts w:ascii="Arial" w:hAnsi="Arial" w:cs="Arial"/>
          <w:sz w:val="20"/>
          <w:szCs w:val="20"/>
        </w:rPr>
      </w:pPr>
      <w:r w:rsidRPr="001E7D43">
        <w:rPr>
          <w:rFonts w:ascii="Arial" w:hAnsi="Arial" w:cs="Arial"/>
          <w:b/>
          <w:sz w:val="20"/>
          <w:szCs w:val="20"/>
        </w:rPr>
        <w:t>DATE</w:t>
      </w:r>
      <w:r w:rsidRPr="001E7D43">
        <w:rPr>
          <w:rFonts w:ascii="Arial" w:hAnsi="Arial" w:cs="Arial"/>
          <w:sz w:val="20"/>
          <w:szCs w:val="20"/>
        </w:rPr>
        <w:t xml:space="preserve">: </w:t>
      </w:r>
      <w:r w:rsidR="00F61F5F">
        <w:rPr>
          <w:rFonts w:ascii="Arial" w:hAnsi="Arial" w:cs="Arial"/>
          <w:sz w:val="20"/>
          <w:szCs w:val="20"/>
        </w:rPr>
        <w:t>2018/11/21</w:t>
      </w:r>
    </w:p>
    <w:sectPr w:rsidR="00844E3E" w:rsidRPr="001E7D43" w:rsidSect="009155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savePreviewPicture/>
  <w:compat/>
  <w:rsids>
    <w:rsidRoot w:val="001E7D43"/>
    <w:rsid w:val="001E7D43"/>
    <w:rsid w:val="00844E3E"/>
    <w:rsid w:val="008E4298"/>
    <w:rsid w:val="009155E3"/>
    <w:rsid w:val="00C00DB2"/>
    <w:rsid w:val="00F61F5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482</Characters>
  <Application>Microsoft Office Word</Application>
  <DocSecurity>0</DocSecurity>
  <Lines>4</Lines>
  <Paragraphs>1</Paragraphs>
  <ScaleCrop>false</ScaleCrop>
  <Company>Proline</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2019-03-18T12:38:00Z</dcterms:created>
  <dcterms:modified xsi:type="dcterms:W3CDTF">2019-03-18T12:43:00Z</dcterms:modified>
</cp:coreProperties>
</file>