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47" w:rsidRPr="00D07F17" w:rsidRDefault="00F24347" w:rsidP="00F24347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>
        <w:rPr>
          <w:rFonts w:cs="Times New Roman"/>
          <w:b/>
          <w:noProof/>
          <w:lang w:val="af-ZA"/>
        </w:rPr>
        <w:tab/>
      </w:r>
      <w:r>
        <w:rPr>
          <w:rFonts w:cs="Times New Roman"/>
          <w:b/>
          <w:noProof/>
          <w:lang w:val="af-ZA"/>
        </w:rPr>
        <w:tab/>
      </w:r>
      <w:r>
        <w:rPr>
          <w:rFonts w:cs="Times New Roman"/>
          <w:b/>
          <w:noProof/>
          <w:lang w:val="af-ZA"/>
        </w:rPr>
        <w:tab/>
      </w:r>
      <w:r>
        <w:rPr>
          <w:rFonts w:cs="Times New Roman"/>
          <w:b/>
          <w:noProof/>
          <w:lang w:val="af-ZA"/>
        </w:rPr>
        <w:tab/>
        <w:t xml:space="preserve">   </w:t>
      </w:r>
      <w:r w:rsidRPr="00D07F17">
        <w:rPr>
          <w:rFonts w:ascii="Arial" w:hAnsi="Arial" w:cs="Arial"/>
          <w:b/>
          <w:noProof/>
          <w:lang w:val="af-ZA"/>
        </w:rPr>
        <w:t>THE NATIONAL ASSEMBLY</w:t>
      </w:r>
    </w:p>
    <w:p w:rsidR="00F24347" w:rsidRPr="00D07F17" w:rsidRDefault="00F24347" w:rsidP="00F24347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D07F17">
        <w:rPr>
          <w:rFonts w:ascii="Arial" w:hAnsi="Arial" w:cs="Arial"/>
          <w:b/>
          <w:noProof/>
          <w:lang w:val="af-ZA"/>
        </w:rPr>
        <w:tab/>
      </w:r>
      <w:r w:rsidRPr="00D07F17">
        <w:rPr>
          <w:rFonts w:ascii="Arial" w:hAnsi="Arial" w:cs="Arial"/>
          <w:b/>
          <w:noProof/>
          <w:lang w:val="af-ZA"/>
        </w:rPr>
        <w:tab/>
      </w:r>
      <w:r w:rsidRPr="00D07F17">
        <w:rPr>
          <w:rFonts w:ascii="Arial" w:hAnsi="Arial" w:cs="Arial"/>
          <w:b/>
          <w:noProof/>
          <w:lang w:val="af-ZA"/>
        </w:rPr>
        <w:tab/>
      </w:r>
      <w:r w:rsidRPr="00D07F17">
        <w:rPr>
          <w:rFonts w:ascii="Arial" w:hAnsi="Arial" w:cs="Arial"/>
          <w:b/>
          <w:noProof/>
          <w:lang w:val="af-ZA"/>
        </w:rPr>
        <w:tab/>
        <w:t>QUESTION FOR WRITTEN REPLY</w:t>
      </w:r>
    </w:p>
    <w:p w:rsidR="00F24347" w:rsidRPr="00D07F17" w:rsidRDefault="00F24347" w:rsidP="00F24347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D07F17">
        <w:rPr>
          <w:rFonts w:ascii="Arial" w:hAnsi="Arial" w:cs="Arial"/>
          <w:b/>
          <w:noProof/>
          <w:lang w:val="af-ZA"/>
        </w:rPr>
        <w:t>Question 3237</w:t>
      </w:r>
      <w:r w:rsidRPr="00D07F17">
        <w:rPr>
          <w:rFonts w:ascii="Arial" w:hAnsi="Arial" w:cs="Arial"/>
          <w:b/>
          <w:noProof/>
          <w:lang w:val="af-ZA"/>
        </w:rPr>
        <w:tab/>
      </w:r>
    </w:p>
    <w:p w:rsidR="00F24347" w:rsidRPr="00D07F17" w:rsidRDefault="00F24347" w:rsidP="00F24347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D07F17">
        <w:rPr>
          <w:rFonts w:ascii="Arial" w:hAnsi="Arial" w:cs="Arial"/>
          <w:b/>
          <w:noProof/>
          <w:lang w:val="af-ZA"/>
        </w:rPr>
        <w:t xml:space="preserve">Mr D W Macpherson (DA) to </w:t>
      </w:r>
      <w:r w:rsidRPr="00D07F17">
        <w:rPr>
          <w:rFonts w:ascii="Arial" w:hAnsi="Arial" w:cs="Arial"/>
          <w:b/>
        </w:rPr>
        <w:t>ask</w:t>
      </w:r>
      <w:r w:rsidRPr="00D07F17">
        <w:rPr>
          <w:rFonts w:ascii="Arial" w:hAnsi="Arial" w:cs="Arial"/>
          <w:b/>
          <w:noProof/>
          <w:lang w:val="af-ZA"/>
        </w:rPr>
        <w:t xml:space="preserve"> the Minister of Trade and Industry:</w:t>
      </w:r>
    </w:p>
    <w:p w:rsidR="00F24347" w:rsidRPr="00D07F17" w:rsidRDefault="00F24347" w:rsidP="00F24347">
      <w:pPr>
        <w:spacing w:before="100" w:beforeAutospacing="1" w:after="100" w:afterAutospacing="1"/>
        <w:jc w:val="both"/>
        <w:rPr>
          <w:rFonts w:ascii="Arial" w:hAnsi="Arial" w:cs="Arial"/>
          <w:noProof/>
          <w:sz w:val="20"/>
          <w:szCs w:val="20"/>
          <w:lang w:val="af-ZA"/>
        </w:rPr>
      </w:pPr>
      <w:r w:rsidRPr="00D07F17">
        <w:rPr>
          <w:rFonts w:ascii="Arial" w:hAnsi="Arial" w:cs="Arial"/>
        </w:rPr>
        <w:t xml:space="preserve">(a) What is the status of the audit commissioned by the National Credit Regulator into potential reckless loans by </w:t>
      </w:r>
      <w:r w:rsidRPr="00D07F17">
        <w:rPr>
          <w:rFonts w:ascii="Arial" w:eastAsia="Calibri" w:hAnsi="Arial" w:cs="Arial"/>
        </w:rPr>
        <w:t>African</w:t>
      </w:r>
      <w:r w:rsidRPr="00D07F17">
        <w:rPr>
          <w:rFonts w:ascii="Arial" w:hAnsi="Arial" w:cs="Arial"/>
        </w:rPr>
        <w:t xml:space="preserve"> Bank held by the SA Reserve Bank and (b) </w:t>
      </w:r>
      <w:r w:rsidRPr="00D07F17">
        <w:rPr>
          <w:rFonts w:ascii="Arial" w:hAnsi="Arial" w:cs="Arial"/>
          <w:noProof/>
          <w:lang w:val="af-ZA"/>
        </w:rPr>
        <w:t>by which date</w:t>
      </w:r>
      <w:r w:rsidRPr="00D07F17">
        <w:rPr>
          <w:rFonts w:ascii="Arial" w:hAnsi="Arial" w:cs="Arial"/>
        </w:rPr>
        <w:t xml:space="preserve"> will the specified audit be completed</w:t>
      </w:r>
      <w:r w:rsidRPr="00D07F17">
        <w:rPr>
          <w:rFonts w:ascii="Arial" w:hAnsi="Arial" w:cs="Arial"/>
          <w:noProof/>
          <w:lang w:val="af-ZA"/>
        </w:rPr>
        <w:t xml:space="preserve">? </w:t>
      </w:r>
      <w:r w:rsidRPr="00D07F17">
        <w:rPr>
          <w:rFonts w:ascii="Arial" w:hAnsi="Arial" w:cs="Arial"/>
          <w:noProof/>
          <w:sz w:val="20"/>
          <w:szCs w:val="20"/>
          <w:lang w:val="af-ZA"/>
        </w:rPr>
        <w:t>NW3569E</w:t>
      </w:r>
    </w:p>
    <w:p w:rsidR="00F24347" w:rsidRPr="00D07F17" w:rsidRDefault="00F24347" w:rsidP="00F24347">
      <w:pPr>
        <w:spacing w:before="100" w:beforeAutospacing="1" w:after="100" w:afterAutospacing="1"/>
        <w:jc w:val="both"/>
        <w:rPr>
          <w:rFonts w:ascii="Arial" w:hAnsi="Arial" w:cs="Arial"/>
          <w:b/>
          <w:noProof/>
          <w:color w:val="auto"/>
          <w:sz w:val="20"/>
          <w:szCs w:val="20"/>
          <w:lang w:val="af-ZA"/>
        </w:rPr>
      </w:pPr>
      <w:r w:rsidRPr="00D07F17">
        <w:rPr>
          <w:rFonts w:ascii="Arial" w:hAnsi="Arial" w:cs="Arial"/>
          <w:b/>
          <w:noProof/>
          <w:color w:val="auto"/>
          <w:sz w:val="20"/>
          <w:szCs w:val="20"/>
          <w:lang w:val="af-ZA"/>
        </w:rPr>
        <w:t>RESPONSE:</w:t>
      </w:r>
    </w:p>
    <w:p w:rsidR="00F24347" w:rsidRPr="00D07F17" w:rsidRDefault="00F24347" w:rsidP="00F24347">
      <w:pPr>
        <w:spacing w:before="100" w:beforeAutospacing="1" w:after="100" w:afterAutospacing="1"/>
        <w:jc w:val="both"/>
        <w:rPr>
          <w:rFonts w:ascii="Arial" w:hAnsi="Arial" w:cs="Arial"/>
          <w:noProof/>
          <w:color w:val="auto"/>
          <w:lang w:val="af-ZA"/>
        </w:rPr>
      </w:pPr>
      <w:r w:rsidRPr="00D07F17">
        <w:rPr>
          <w:rFonts w:ascii="Arial" w:hAnsi="Arial" w:cs="Arial"/>
          <w:noProof/>
          <w:color w:val="000000" w:themeColor="text1"/>
          <w:lang w:val="af-ZA"/>
        </w:rPr>
        <w:t>The first phase of the audit has been completed</w:t>
      </w:r>
      <w:r w:rsidR="00D07F17" w:rsidRPr="00D07F17">
        <w:rPr>
          <w:rFonts w:ascii="Arial" w:hAnsi="Arial" w:cs="Arial"/>
          <w:noProof/>
          <w:color w:val="000000" w:themeColor="text1"/>
          <w:lang w:val="af-ZA"/>
        </w:rPr>
        <w:t xml:space="preserve">. The </w:t>
      </w:r>
      <w:r w:rsidRPr="00D07F17">
        <w:rPr>
          <w:rFonts w:ascii="Arial" w:hAnsi="Arial" w:cs="Arial"/>
          <w:noProof/>
          <w:color w:val="000000" w:themeColor="text1"/>
          <w:lang w:val="af-ZA"/>
        </w:rPr>
        <w:t xml:space="preserve">second and </w:t>
      </w:r>
      <w:r w:rsidR="00D07F17" w:rsidRPr="00D07F17">
        <w:rPr>
          <w:rFonts w:ascii="Arial" w:hAnsi="Arial" w:cs="Arial"/>
          <w:noProof/>
          <w:color w:val="000000" w:themeColor="text1"/>
          <w:lang w:val="af-ZA"/>
        </w:rPr>
        <w:t>final</w:t>
      </w:r>
      <w:r w:rsidRPr="00D07F17">
        <w:rPr>
          <w:rFonts w:ascii="Arial" w:hAnsi="Arial" w:cs="Arial"/>
          <w:noProof/>
          <w:color w:val="000000" w:themeColor="text1"/>
          <w:lang w:val="af-ZA"/>
        </w:rPr>
        <w:t xml:space="preserve"> phase will be commencing</w:t>
      </w:r>
      <w:r w:rsidR="00D07F17" w:rsidRPr="00D07F17">
        <w:rPr>
          <w:rFonts w:ascii="Arial" w:hAnsi="Arial" w:cs="Arial"/>
          <w:noProof/>
          <w:color w:val="000000" w:themeColor="text1"/>
          <w:lang w:val="af-ZA"/>
        </w:rPr>
        <w:t xml:space="preserve"> before the end of October 2017</w:t>
      </w:r>
      <w:r w:rsidRPr="00D07F17">
        <w:rPr>
          <w:rFonts w:ascii="Arial" w:hAnsi="Arial" w:cs="Arial"/>
          <w:noProof/>
          <w:color w:val="000000" w:themeColor="text1"/>
          <w:lang w:val="af-ZA"/>
        </w:rPr>
        <w:t xml:space="preserve">. </w:t>
      </w:r>
      <w:r w:rsidR="00D07F17">
        <w:rPr>
          <w:rFonts w:ascii="Arial" w:hAnsi="Arial" w:cs="Arial"/>
          <w:noProof/>
          <w:color w:val="000000" w:themeColor="text1"/>
          <w:lang w:val="af-ZA"/>
        </w:rPr>
        <w:t xml:space="preserve">African Bank held a very large loan book and the transactions revealed a level of complexity. We will provide information with regards to the completion date of the audit in due course. </w:t>
      </w:r>
    </w:p>
    <w:p w:rsidR="00F24347" w:rsidRPr="00D07F17" w:rsidRDefault="00F24347" w:rsidP="00F2434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D80994" w:rsidRDefault="0080726B"/>
    <w:sectPr w:rsidR="00D80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47"/>
    <w:rsid w:val="00700C26"/>
    <w:rsid w:val="007B7839"/>
    <w:rsid w:val="00D07F17"/>
    <w:rsid w:val="00F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4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4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dcterms:created xsi:type="dcterms:W3CDTF">2017-10-26T12:00:00Z</dcterms:created>
  <dcterms:modified xsi:type="dcterms:W3CDTF">2017-10-26T12:00:00Z</dcterms:modified>
</cp:coreProperties>
</file>