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6.05pt;margin-top:-45.45pt;width:133.95pt;height:106.5pt;z-index:251657728">
            <v:imagedata r:id="rId7" o:title=""/>
            <w10:wrap type="square"/>
          </v:shape>
          <o:OLEObject Type="Embed" ProgID="MSPhotoEd.3" ShapeID="_x0000_s1026" DrawAspect="Content" ObjectID="_150529364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w:t>
      </w:r>
      <w:r w:rsidR="00335B99">
        <w:rPr>
          <w:b/>
          <w:sz w:val="24"/>
          <w:szCs w:val="24"/>
          <w:lang w:val="af-ZA"/>
        </w:rPr>
        <w:t>2</w:t>
      </w:r>
      <w:r w:rsidR="00CE5441">
        <w:rPr>
          <w:b/>
          <w:sz w:val="24"/>
          <w:szCs w:val="24"/>
          <w:lang w:val="af-ZA"/>
        </w:rPr>
        <w:t>33</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67FF7">
        <w:rPr>
          <w:b/>
          <w:sz w:val="24"/>
          <w:szCs w:val="24"/>
        </w:rPr>
        <w:t>2</w:t>
      </w:r>
      <w:r w:rsidR="00335B99">
        <w:rPr>
          <w:b/>
          <w:sz w:val="24"/>
          <w:szCs w:val="24"/>
        </w:rPr>
        <w:t>8</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9D5865" w:rsidRDefault="00CE6D18" w:rsidP="009D5865">
      <w:pPr>
        <w:tabs>
          <w:tab w:val="left" w:pos="1275"/>
        </w:tabs>
        <w:rPr>
          <w:b/>
          <w:sz w:val="24"/>
          <w:szCs w:val="24"/>
        </w:rPr>
      </w:pPr>
      <w:r>
        <w:rPr>
          <w:b/>
          <w:sz w:val="24"/>
          <w:szCs w:val="24"/>
        </w:rPr>
        <w:tab/>
      </w:r>
    </w:p>
    <w:p w:rsidR="00CE5441" w:rsidRDefault="00CE5441" w:rsidP="00CE5441">
      <w:pPr>
        <w:ind w:left="709" w:hanging="709"/>
        <w:jc w:val="both"/>
        <w:rPr>
          <w:b/>
          <w:sz w:val="24"/>
          <w:szCs w:val="24"/>
        </w:rPr>
      </w:pPr>
      <w:r w:rsidRPr="00CE5441">
        <w:rPr>
          <w:b/>
          <w:sz w:val="24"/>
          <w:szCs w:val="24"/>
        </w:rPr>
        <w:t>Ms V van Dyk (DA) to ask the Minister of Human Settlements:</w:t>
      </w:r>
    </w:p>
    <w:p w:rsidR="00CE5441" w:rsidRPr="00CE5441" w:rsidRDefault="00CE5441" w:rsidP="00CE5441">
      <w:pPr>
        <w:ind w:left="709" w:hanging="709"/>
        <w:jc w:val="both"/>
        <w:rPr>
          <w:b/>
          <w:sz w:val="24"/>
          <w:szCs w:val="24"/>
        </w:rPr>
      </w:pPr>
    </w:p>
    <w:p w:rsidR="00CE5441" w:rsidRPr="00CE5441" w:rsidRDefault="00CE5441" w:rsidP="00CE5441">
      <w:pPr>
        <w:spacing w:line="360" w:lineRule="auto"/>
        <w:ind w:left="709" w:hanging="709"/>
        <w:rPr>
          <w:sz w:val="24"/>
          <w:szCs w:val="24"/>
        </w:rPr>
      </w:pPr>
      <w:r w:rsidRPr="00CE5441">
        <w:rPr>
          <w:sz w:val="24"/>
          <w:szCs w:val="24"/>
        </w:rPr>
        <w:t>(1)</w:t>
      </w:r>
      <w:r w:rsidRPr="00CE5441">
        <w:rPr>
          <w:sz w:val="24"/>
          <w:szCs w:val="24"/>
        </w:rPr>
        <w:tab/>
        <w:t xml:space="preserve">Whether any Reconstruction and Development Programme (RDP) houses have been built in the (a) Nama Khoi Local Municipality, (b) Kamiesberg Local </w:t>
      </w:r>
      <w:r w:rsidRPr="00CE5441">
        <w:rPr>
          <w:sz w:val="24"/>
          <w:szCs w:val="24"/>
          <w:lang w:val="en-ZA"/>
        </w:rPr>
        <w:t>Municipality</w:t>
      </w:r>
      <w:r w:rsidRPr="00CE5441">
        <w:rPr>
          <w:sz w:val="24"/>
          <w:szCs w:val="24"/>
        </w:rPr>
        <w:t>, (c) Richtersveld Local Municipality and (d) Khai-Ma Municipality since 2009; if so, (i) how many houses have been built, (ii) what is the location of the specified houses, (iii) who were the contractors of the specified houses and (iv) were all the houses completed and signed off;</w:t>
      </w:r>
    </w:p>
    <w:p w:rsidR="00CE5441" w:rsidRPr="00CE5441" w:rsidRDefault="00CE5441" w:rsidP="00CE5441">
      <w:pPr>
        <w:spacing w:line="360" w:lineRule="auto"/>
        <w:ind w:left="709" w:hanging="709"/>
        <w:rPr>
          <w:rFonts w:ascii="Calibri" w:hAnsi="Calibri"/>
          <w:sz w:val="22"/>
          <w:szCs w:val="22"/>
        </w:rPr>
      </w:pPr>
      <w:r w:rsidRPr="00CE5441">
        <w:rPr>
          <w:sz w:val="24"/>
          <w:szCs w:val="24"/>
        </w:rPr>
        <w:t>(2)</w:t>
      </w:r>
      <w:r w:rsidRPr="00CE5441">
        <w:rPr>
          <w:sz w:val="24"/>
          <w:szCs w:val="24"/>
        </w:rPr>
        <w:tab/>
        <w:t xml:space="preserve">whether any of the specified houses in the specified municipalities have been repaired or rebuilt since 2009; if so, (a) how many houses have been repaired or rebuilt, (b) at what cost was each specified house repaired or rebuilt, (c) </w:t>
      </w:r>
      <w:r w:rsidRPr="00CE5441">
        <w:rPr>
          <w:sz w:val="24"/>
          <w:szCs w:val="24"/>
          <w:lang w:val="en-ZA"/>
        </w:rPr>
        <w:t>what</w:t>
      </w:r>
      <w:r w:rsidRPr="00CE5441">
        <w:rPr>
          <w:sz w:val="24"/>
          <w:szCs w:val="24"/>
        </w:rPr>
        <w:t xml:space="preserve"> is the location of each specified house, (d) who were the contractors of each specified house and (e) were the repairs to all the specified houses completed and signed off?</w:t>
      </w:r>
      <w:r>
        <w:tab/>
      </w:r>
      <w:r>
        <w:tab/>
      </w:r>
      <w:r>
        <w:tab/>
      </w:r>
      <w:r>
        <w:tab/>
      </w:r>
      <w:r>
        <w:tab/>
      </w:r>
      <w:r>
        <w:tab/>
      </w:r>
      <w:r>
        <w:tab/>
      </w:r>
      <w:r>
        <w:tab/>
        <w:t xml:space="preserve">    </w:t>
      </w:r>
      <w:r w:rsidR="005B14A5">
        <w:tab/>
      </w:r>
      <w:r w:rsidR="005B14A5">
        <w:tab/>
      </w:r>
      <w:r w:rsidR="005B14A5">
        <w:tab/>
      </w:r>
      <w:r w:rsidR="005B14A5">
        <w:tab/>
      </w:r>
      <w:r w:rsidR="005B14A5">
        <w:tab/>
      </w:r>
      <w:r w:rsidR="005B14A5">
        <w:tab/>
      </w:r>
      <w:r w:rsidR="005B14A5">
        <w:tab/>
      </w:r>
      <w:r w:rsidR="005B14A5">
        <w:tab/>
        <w:t xml:space="preserve">      </w:t>
      </w:r>
      <w:r w:rsidRPr="00CE5441">
        <w:rPr>
          <w:b/>
        </w:rPr>
        <w:t>NW3834E</w:t>
      </w:r>
    </w:p>
    <w:p w:rsidR="006212FF" w:rsidRDefault="006212FF" w:rsidP="007B5E33">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8C04C4" w:rsidRDefault="008C04C4" w:rsidP="008C04C4">
      <w:pPr>
        <w:spacing w:line="360" w:lineRule="auto"/>
        <w:jc w:val="both"/>
        <w:outlineLvl w:val="0"/>
        <w:rPr>
          <w:sz w:val="24"/>
          <w:szCs w:val="24"/>
          <w:lang w:val="en-ZA"/>
        </w:rPr>
      </w:pPr>
      <w:r>
        <w:rPr>
          <w:sz w:val="24"/>
          <w:szCs w:val="24"/>
          <w:lang w:val="en-US"/>
        </w:rPr>
        <w:lastRenderedPageBreak/>
        <w:t xml:space="preserve">Honourable member, </w:t>
      </w:r>
      <w:r w:rsidRPr="00DA7F13">
        <w:rPr>
          <w:sz w:val="24"/>
          <w:szCs w:val="24"/>
          <w:lang w:val="en-ZA"/>
        </w:rPr>
        <w:t xml:space="preserve">government is no longer building Reconstruction and Development Programme (RDP) houses. </w:t>
      </w:r>
      <w:r w:rsidRPr="00DA7F13">
        <w:rPr>
          <w:sz w:val="24"/>
          <w:szCs w:val="24"/>
        </w:rPr>
        <w:t xml:space="preserve">RDP houses were discontinued as soon as </w:t>
      </w:r>
      <w:r w:rsidRPr="00DA7F13">
        <w:rPr>
          <w:sz w:val="24"/>
          <w:szCs w:val="24"/>
          <w:lang w:val="en-ZA"/>
        </w:rPr>
        <w:t xml:space="preserve">Cabinet adopted the </w:t>
      </w:r>
      <w:r w:rsidRPr="00DA7F13">
        <w:rPr>
          <w:i/>
          <w:sz w:val="24"/>
          <w:szCs w:val="24"/>
          <w:lang w:val="en-ZA"/>
        </w:rPr>
        <w:t>Comprehensive Plan for the Development of Sustainable Human Settlements</w:t>
      </w:r>
      <w:r w:rsidRPr="00DA7F13">
        <w:rPr>
          <w:sz w:val="24"/>
          <w:szCs w:val="24"/>
          <w:lang w:val="en-ZA"/>
        </w:rPr>
        <w:t xml:space="preserve"> in 2004 setting new standards for housing typologies for government houses referred to as BNG houses.</w:t>
      </w:r>
    </w:p>
    <w:p w:rsidR="008C04C4" w:rsidRPr="008C04C4" w:rsidRDefault="008C04C4" w:rsidP="007B5E33">
      <w:pPr>
        <w:tabs>
          <w:tab w:val="left" w:pos="432"/>
          <w:tab w:val="left" w:pos="864"/>
        </w:tabs>
        <w:spacing w:before="100" w:beforeAutospacing="1" w:line="360" w:lineRule="auto"/>
        <w:rPr>
          <w:rFonts w:ascii="Arial" w:hAnsi="Arial" w:cs="Arial"/>
          <w:sz w:val="22"/>
          <w:szCs w:val="22"/>
        </w:rPr>
      </w:pPr>
    </w:p>
    <w:p w:rsidR="007B5E33" w:rsidRPr="007B5E33" w:rsidRDefault="007B5E33" w:rsidP="005B14A5">
      <w:pPr>
        <w:tabs>
          <w:tab w:val="left" w:pos="432"/>
          <w:tab w:val="left" w:pos="864"/>
        </w:tabs>
        <w:spacing w:before="100" w:beforeAutospacing="1" w:line="360" w:lineRule="auto"/>
        <w:ind w:left="432" w:hanging="432"/>
        <w:rPr>
          <w:sz w:val="22"/>
          <w:szCs w:val="22"/>
        </w:rPr>
      </w:pPr>
      <w:r>
        <w:rPr>
          <w:sz w:val="22"/>
          <w:szCs w:val="22"/>
        </w:rPr>
        <w:t>(1)</w:t>
      </w:r>
      <w:r>
        <w:rPr>
          <w:sz w:val="22"/>
          <w:szCs w:val="22"/>
        </w:rPr>
        <w:tab/>
      </w:r>
      <w:r w:rsidRPr="007B5E33">
        <w:rPr>
          <w:sz w:val="22"/>
          <w:szCs w:val="22"/>
        </w:rPr>
        <w:t>The information requested by the Hon</w:t>
      </w:r>
      <w:r>
        <w:rPr>
          <w:sz w:val="22"/>
          <w:szCs w:val="22"/>
        </w:rPr>
        <w:t>o</w:t>
      </w:r>
      <w:r w:rsidRPr="007B5E33">
        <w:rPr>
          <w:sz w:val="22"/>
          <w:szCs w:val="22"/>
        </w:rPr>
        <w:t>urable member</w:t>
      </w:r>
      <w:r w:rsidR="005B14A5">
        <w:rPr>
          <w:sz w:val="22"/>
          <w:szCs w:val="22"/>
        </w:rPr>
        <w:t xml:space="preserve"> on </w:t>
      </w:r>
      <w:r w:rsidR="005B14A5" w:rsidRPr="005B14A5">
        <w:rPr>
          <w:b/>
          <w:sz w:val="22"/>
          <w:szCs w:val="22"/>
        </w:rPr>
        <w:t>B</w:t>
      </w:r>
      <w:r w:rsidR="005B14A5">
        <w:rPr>
          <w:b/>
          <w:sz w:val="22"/>
          <w:szCs w:val="22"/>
        </w:rPr>
        <w:t>reaking New Ground (B</w:t>
      </w:r>
      <w:r w:rsidR="005B14A5" w:rsidRPr="005B14A5">
        <w:rPr>
          <w:b/>
          <w:sz w:val="22"/>
          <w:szCs w:val="22"/>
        </w:rPr>
        <w:t>NG</w:t>
      </w:r>
      <w:r w:rsidR="005B14A5">
        <w:rPr>
          <w:b/>
          <w:sz w:val="22"/>
          <w:szCs w:val="22"/>
        </w:rPr>
        <w:t xml:space="preserve">) </w:t>
      </w:r>
      <w:r w:rsidR="005B14A5">
        <w:rPr>
          <w:sz w:val="22"/>
          <w:szCs w:val="22"/>
        </w:rPr>
        <w:t>houses built</w:t>
      </w:r>
      <w:r w:rsidR="005B14A5" w:rsidRPr="005B14A5">
        <w:rPr>
          <w:sz w:val="24"/>
          <w:szCs w:val="24"/>
        </w:rPr>
        <w:t xml:space="preserve"> </w:t>
      </w:r>
      <w:r w:rsidR="005B14A5" w:rsidRPr="00CE5441">
        <w:rPr>
          <w:sz w:val="24"/>
          <w:szCs w:val="24"/>
        </w:rPr>
        <w:t xml:space="preserve">in the (a) </w:t>
      </w:r>
      <w:smartTag w:uri="urn:schemas-microsoft-com:office:smarttags" w:element="PlaceName">
        <w:r w:rsidR="005B14A5" w:rsidRPr="00CE5441">
          <w:rPr>
            <w:sz w:val="24"/>
            <w:szCs w:val="24"/>
          </w:rPr>
          <w:t>Nama</w:t>
        </w:r>
      </w:smartTag>
      <w:r w:rsidR="005B14A5" w:rsidRPr="00CE5441">
        <w:rPr>
          <w:sz w:val="24"/>
          <w:szCs w:val="24"/>
        </w:rPr>
        <w:t xml:space="preserve"> </w:t>
      </w:r>
      <w:smartTag w:uri="urn:schemas-microsoft-com:office:smarttags" w:element="PlaceName">
        <w:r w:rsidR="005B14A5" w:rsidRPr="00CE5441">
          <w:rPr>
            <w:sz w:val="24"/>
            <w:szCs w:val="24"/>
          </w:rPr>
          <w:t>Khoi</w:t>
        </w:r>
      </w:smartTag>
      <w:r w:rsidR="005B14A5" w:rsidRPr="00CE5441">
        <w:rPr>
          <w:sz w:val="24"/>
          <w:szCs w:val="24"/>
        </w:rPr>
        <w:t xml:space="preserve"> </w:t>
      </w:r>
      <w:smartTag w:uri="urn:schemas-microsoft-com:office:smarttags" w:element="PlaceName">
        <w:r w:rsidR="005B14A5" w:rsidRPr="00CE5441">
          <w:rPr>
            <w:sz w:val="24"/>
            <w:szCs w:val="24"/>
          </w:rPr>
          <w:t>Local</w:t>
        </w:r>
      </w:smartTag>
      <w:r w:rsidR="005B14A5" w:rsidRPr="00CE5441">
        <w:rPr>
          <w:sz w:val="24"/>
          <w:szCs w:val="24"/>
        </w:rPr>
        <w:t xml:space="preserve"> </w:t>
      </w:r>
      <w:smartTag w:uri="urn:schemas-microsoft-com:office:smarttags" w:element="PlaceType">
        <w:r w:rsidR="005B14A5" w:rsidRPr="00CE5441">
          <w:rPr>
            <w:sz w:val="24"/>
            <w:szCs w:val="24"/>
          </w:rPr>
          <w:t>Municipality</w:t>
        </w:r>
      </w:smartTag>
      <w:r w:rsidR="005B14A5" w:rsidRPr="00CE5441">
        <w:rPr>
          <w:sz w:val="24"/>
          <w:szCs w:val="24"/>
        </w:rPr>
        <w:t xml:space="preserve">, (b) </w:t>
      </w:r>
      <w:smartTag w:uri="urn:schemas-microsoft-com:office:smarttags" w:element="PlaceName">
        <w:r w:rsidR="005B14A5" w:rsidRPr="00CE5441">
          <w:rPr>
            <w:sz w:val="24"/>
            <w:szCs w:val="24"/>
          </w:rPr>
          <w:t>Kamiesberg</w:t>
        </w:r>
      </w:smartTag>
      <w:r w:rsidR="005B14A5" w:rsidRPr="00CE5441">
        <w:rPr>
          <w:sz w:val="24"/>
          <w:szCs w:val="24"/>
        </w:rPr>
        <w:t xml:space="preserve"> </w:t>
      </w:r>
      <w:smartTag w:uri="urn:schemas-microsoft-com:office:smarttags" w:element="PlaceName">
        <w:r w:rsidR="005B14A5" w:rsidRPr="00CE5441">
          <w:rPr>
            <w:sz w:val="24"/>
            <w:szCs w:val="24"/>
          </w:rPr>
          <w:t>Local</w:t>
        </w:r>
      </w:smartTag>
      <w:r w:rsidR="005B14A5" w:rsidRPr="00CE5441">
        <w:rPr>
          <w:sz w:val="24"/>
          <w:szCs w:val="24"/>
        </w:rPr>
        <w:t xml:space="preserve"> </w:t>
      </w:r>
      <w:smartTag w:uri="urn:schemas-microsoft-com:office:smarttags" w:element="PlaceType">
        <w:r w:rsidR="005B14A5" w:rsidRPr="00CE5441">
          <w:rPr>
            <w:sz w:val="24"/>
            <w:szCs w:val="24"/>
            <w:lang w:val="en-ZA"/>
          </w:rPr>
          <w:t>Municipality</w:t>
        </w:r>
      </w:smartTag>
      <w:r w:rsidR="005B14A5" w:rsidRPr="00CE5441">
        <w:rPr>
          <w:sz w:val="24"/>
          <w:szCs w:val="24"/>
        </w:rPr>
        <w:t xml:space="preserve">, (c) </w:t>
      </w:r>
      <w:smartTag w:uri="urn:schemas-microsoft-com:office:smarttags" w:element="PlaceName">
        <w:r w:rsidR="005B14A5" w:rsidRPr="00CE5441">
          <w:rPr>
            <w:sz w:val="24"/>
            <w:szCs w:val="24"/>
          </w:rPr>
          <w:t>Richtersveld</w:t>
        </w:r>
      </w:smartTag>
      <w:r w:rsidR="005B14A5" w:rsidRPr="00CE5441">
        <w:rPr>
          <w:sz w:val="24"/>
          <w:szCs w:val="24"/>
        </w:rPr>
        <w:t xml:space="preserve"> </w:t>
      </w:r>
      <w:smartTag w:uri="urn:schemas-microsoft-com:office:smarttags" w:element="PlaceName">
        <w:r w:rsidR="005B14A5" w:rsidRPr="00CE5441">
          <w:rPr>
            <w:sz w:val="24"/>
            <w:szCs w:val="24"/>
          </w:rPr>
          <w:t>Local</w:t>
        </w:r>
      </w:smartTag>
      <w:r w:rsidR="005B14A5" w:rsidRPr="00CE5441">
        <w:rPr>
          <w:sz w:val="24"/>
          <w:szCs w:val="24"/>
        </w:rPr>
        <w:t xml:space="preserve"> </w:t>
      </w:r>
      <w:smartTag w:uri="urn:schemas-microsoft-com:office:smarttags" w:element="PlaceType">
        <w:r w:rsidR="005B14A5" w:rsidRPr="00CE5441">
          <w:rPr>
            <w:sz w:val="24"/>
            <w:szCs w:val="24"/>
          </w:rPr>
          <w:t>Municipality</w:t>
        </w:r>
      </w:smartTag>
      <w:r w:rsidR="005B14A5" w:rsidRPr="00CE5441">
        <w:rPr>
          <w:sz w:val="24"/>
          <w:szCs w:val="24"/>
        </w:rPr>
        <w:t xml:space="preserve"> and (d) </w:t>
      </w:r>
      <w:smartTag w:uri="urn:schemas-microsoft-com:office:smarttags" w:element="place">
        <w:smartTag w:uri="urn:schemas-microsoft-com:office:smarttags" w:element="PlaceName">
          <w:r w:rsidR="005B14A5" w:rsidRPr="00CE5441">
            <w:rPr>
              <w:sz w:val="24"/>
              <w:szCs w:val="24"/>
            </w:rPr>
            <w:t>Khai-Ma</w:t>
          </w:r>
        </w:smartTag>
        <w:r w:rsidR="005B14A5" w:rsidRPr="00CE5441">
          <w:rPr>
            <w:sz w:val="24"/>
            <w:szCs w:val="24"/>
          </w:rPr>
          <w:t xml:space="preserve"> </w:t>
        </w:r>
        <w:smartTag w:uri="urn:schemas-microsoft-com:office:smarttags" w:element="PlaceType">
          <w:r w:rsidR="005B14A5" w:rsidRPr="00CE5441">
            <w:rPr>
              <w:sz w:val="24"/>
              <w:szCs w:val="24"/>
            </w:rPr>
            <w:t>Municipality</w:t>
          </w:r>
        </w:smartTag>
      </w:smartTag>
      <w:r w:rsidR="005B14A5" w:rsidRPr="00CE5441">
        <w:rPr>
          <w:sz w:val="24"/>
          <w:szCs w:val="24"/>
        </w:rPr>
        <w:t xml:space="preserve"> since 200</w:t>
      </w:r>
      <w:r w:rsidR="005B14A5">
        <w:rPr>
          <w:sz w:val="24"/>
          <w:szCs w:val="24"/>
        </w:rPr>
        <w:t>9</w:t>
      </w:r>
      <w:r w:rsidR="005B14A5">
        <w:rPr>
          <w:sz w:val="22"/>
          <w:szCs w:val="22"/>
        </w:rPr>
        <w:t xml:space="preserve"> </w:t>
      </w:r>
      <w:r w:rsidRPr="007B5E33">
        <w:rPr>
          <w:sz w:val="22"/>
          <w:szCs w:val="22"/>
        </w:rPr>
        <w:t>is provided in the table below:</w:t>
      </w:r>
    </w:p>
    <w:p w:rsidR="00C43B25" w:rsidRPr="007173F1" w:rsidRDefault="00C43B25" w:rsidP="00C43B25">
      <w:pPr>
        <w:spacing w:line="360" w:lineRule="auto"/>
        <w:jc w:val="both"/>
        <w:rPr>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616"/>
        <w:gridCol w:w="672"/>
        <w:gridCol w:w="616"/>
        <w:gridCol w:w="672"/>
        <w:gridCol w:w="616"/>
        <w:gridCol w:w="672"/>
        <w:gridCol w:w="616"/>
        <w:gridCol w:w="672"/>
        <w:gridCol w:w="616"/>
        <w:gridCol w:w="672"/>
        <w:gridCol w:w="616"/>
        <w:gridCol w:w="672"/>
        <w:gridCol w:w="616"/>
        <w:gridCol w:w="672"/>
        <w:gridCol w:w="159"/>
        <w:gridCol w:w="1159"/>
        <w:gridCol w:w="1825"/>
      </w:tblGrid>
      <w:tr w:rsidR="00164E0A" w:rsidRPr="003C0BD8" w:rsidTr="00164E0A">
        <w:trPr>
          <w:trHeight w:val="300"/>
          <w:tblHeader/>
        </w:trPr>
        <w:tc>
          <w:tcPr>
            <w:tcW w:w="1416" w:type="dxa"/>
            <w:vMerge w:val="restart"/>
            <w:shd w:val="clear" w:color="auto" w:fill="E7E6E6"/>
          </w:tcPr>
          <w:p w:rsidR="00164E0A" w:rsidRPr="004D67EF" w:rsidRDefault="00164E0A" w:rsidP="004D67EF">
            <w:pPr>
              <w:rPr>
                <w:b/>
                <w:bCs/>
              </w:rPr>
            </w:pPr>
            <w:r w:rsidRPr="004D67EF">
              <w:rPr>
                <w:b/>
              </w:rPr>
              <w:br w:type="page"/>
            </w:r>
            <w:smartTag w:uri="urn:schemas-microsoft-com:office:smarttags" w:element="place">
              <w:smartTag w:uri="urn:schemas-microsoft-com:office:smarttags" w:element="PlaceName">
                <w:r w:rsidRPr="004D67EF">
                  <w:rPr>
                    <w:b/>
                  </w:rPr>
                  <w:t>L</w:t>
                </w:r>
                <w:r w:rsidRPr="004D67EF">
                  <w:rPr>
                    <w:b/>
                    <w:bCs/>
                  </w:rPr>
                  <w:t>ocal</w:t>
                </w:r>
              </w:smartTag>
              <w:r w:rsidRPr="004D67EF">
                <w:rPr>
                  <w:b/>
                  <w:bCs/>
                </w:rPr>
                <w:t xml:space="preserve"> </w:t>
              </w:r>
              <w:smartTag w:uri="urn:schemas-microsoft-com:office:smarttags" w:element="PlaceType">
                <w:r w:rsidRPr="004D67EF">
                  <w:rPr>
                    <w:b/>
                    <w:bCs/>
                  </w:rPr>
                  <w:t>Municipality</w:t>
                </w:r>
              </w:smartTag>
            </w:smartTag>
          </w:p>
        </w:tc>
        <w:tc>
          <w:tcPr>
            <w:tcW w:w="1288" w:type="dxa"/>
            <w:gridSpan w:val="2"/>
            <w:shd w:val="clear" w:color="auto" w:fill="E7E6E6"/>
            <w:noWrap/>
          </w:tcPr>
          <w:p w:rsidR="00164E0A" w:rsidRPr="004D67EF" w:rsidRDefault="00164E0A" w:rsidP="004D67EF">
            <w:pPr>
              <w:rPr>
                <w:b/>
                <w:bCs/>
              </w:rPr>
            </w:pPr>
            <w:r w:rsidRPr="004D67EF">
              <w:rPr>
                <w:b/>
                <w:bCs/>
              </w:rPr>
              <w:t xml:space="preserve"> 2009/10</w:t>
            </w:r>
          </w:p>
        </w:tc>
        <w:tc>
          <w:tcPr>
            <w:tcW w:w="1288" w:type="dxa"/>
            <w:gridSpan w:val="2"/>
            <w:shd w:val="clear" w:color="auto" w:fill="E7E6E6"/>
            <w:noWrap/>
          </w:tcPr>
          <w:p w:rsidR="00164E0A" w:rsidRPr="004D67EF" w:rsidRDefault="00164E0A" w:rsidP="004D67EF">
            <w:pPr>
              <w:rPr>
                <w:b/>
                <w:bCs/>
              </w:rPr>
            </w:pPr>
            <w:r w:rsidRPr="004D67EF">
              <w:rPr>
                <w:b/>
                <w:bCs/>
              </w:rPr>
              <w:t xml:space="preserve"> 2010/11</w:t>
            </w:r>
          </w:p>
        </w:tc>
        <w:tc>
          <w:tcPr>
            <w:tcW w:w="1288" w:type="dxa"/>
            <w:gridSpan w:val="2"/>
            <w:shd w:val="clear" w:color="auto" w:fill="E7E6E6"/>
            <w:noWrap/>
          </w:tcPr>
          <w:p w:rsidR="00164E0A" w:rsidRPr="004D67EF" w:rsidRDefault="00164E0A" w:rsidP="004D67EF">
            <w:pPr>
              <w:rPr>
                <w:b/>
                <w:bCs/>
              </w:rPr>
            </w:pPr>
            <w:r w:rsidRPr="004D67EF">
              <w:rPr>
                <w:b/>
                <w:bCs/>
              </w:rPr>
              <w:t xml:space="preserve"> 2011/12</w:t>
            </w:r>
          </w:p>
        </w:tc>
        <w:tc>
          <w:tcPr>
            <w:tcW w:w="1288" w:type="dxa"/>
            <w:gridSpan w:val="2"/>
            <w:shd w:val="clear" w:color="auto" w:fill="E7E6E6"/>
            <w:noWrap/>
          </w:tcPr>
          <w:p w:rsidR="00164E0A" w:rsidRPr="004D67EF" w:rsidRDefault="00164E0A" w:rsidP="004D67EF">
            <w:pPr>
              <w:rPr>
                <w:b/>
                <w:bCs/>
              </w:rPr>
            </w:pPr>
            <w:r w:rsidRPr="004D67EF">
              <w:rPr>
                <w:b/>
                <w:bCs/>
              </w:rPr>
              <w:t xml:space="preserve"> 2012/13</w:t>
            </w:r>
          </w:p>
        </w:tc>
        <w:tc>
          <w:tcPr>
            <w:tcW w:w="1288" w:type="dxa"/>
            <w:gridSpan w:val="2"/>
            <w:shd w:val="clear" w:color="auto" w:fill="E7E6E6"/>
            <w:noWrap/>
          </w:tcPr>
          <w:p w:rsidR="00164E0A" w:rsidRPr="004D67EF" w:rsidRDefault="00164E0A" w:rsidP="004D67EF">
            <w:pPr>
              <w:rPr>
                <w:b/>
                <w:bCs/>
              </w:rPr>
            </w:pPr>
            <w:r w:rsidRPr="004D67EF">
              <w:rPr>
                <w:b/>
                <w:bCs/>
              </w:rPr>
              <w:t xml:space="preserve"> 2013/14</w:t>
            </w:r>
          </w:p>
        </w:tc>
        <w:tc>
          <w:tcPr>
            <w:tcW w:w="1288" w:type="dxa"/>
            <w:gridSpan w:val="2"/>
            <w:shd w:val="clear" w:color="auto" w:fill="E7E6E6"/>
            <w:noWrap/>
          </w:tcPr>
          <w:p w:rsidR="00164E0A" w:rsidRPr="004D67EF" w:rsidRDefault="00164E0A" w:rsidP="004D67EF">
            <w:pPr>
              <w:rPr>
                <w:b/>
                <w:bCs/>
              </w:rPr>
            </w:pPr>
            <w:r w:rsidRPr="004D67EF">
              <w:rPr>
                <w:b/>
                <w:bCs/>
              </w:rPr>
              <w:t xml:space="preserve"> 2014/15</w:t>
            </w:r>
          </w:p>
        </w:tc>
        <w:tc>
          <w:tcPr>
            <w:tcW w:w="1288" w:type="dxa"/>
            <w:gridSpan w:val="2"/>
            <w:shd w:val="clear" w:color="auto" w:fill="E7E6E6"/>
            <w:noWrap/>
          </w:tcPr>
          <w:p w:rsidR="00164E0A" w:rsidRPr="004D67EF" w:rsidRDefault="00164E0A" w:rsidP="004D67EF">
            <w:pPr>
              <w:rPr>
                <w:b/>
                <w:bCs/>
              </w:rPr>
            </w:pPr>
            <w:r w:rsidRPr="004D67EF">
              <w:rPr>
                <w:b/>
                <w:bCs/>
              </w:rPr>
              <w:t>TOTAL</w:t>
            </w:r>
          </w:p>
        </w:tc>
        <w:tc>
          <w:tcPr>
            <w:tcW w:w="1318" w:type="dxa"/>
            <w:gridSpan w:val="2"/>
            <w:vMerge w:val="restart"/>
            <w:shd w:val="clear" w:color="auto" w:fill="E7E6E6"/>
          </w:tcPr>
          <w:p w:rsidR="00164E0A" w:rsidRPr="004D67EF" w:rsidRDefault="00164E0A" w:rsidP="004D67EF">
            <w:pPr>
              <w:rPr>
                <w:b/>
                <w:bCs/>
              </w:rPr>
            </w:pPr>
            <w:r w:rsidRPr="004D67EF">
              <w:rPr>
                <w:b/>
                <w:bCs/>
              </w:rPr>
              <w:t>(ii) location</w:t>
            </w:r>
          </w:p>
        </w:tc>
        <w:tc>
          <w:tcPr>
            <w:tcW w:w="1825" w:type="dxa"/>
            <w:vMerge w:val="restart"/>
            <w:shd w:val="clear" w:color="auto" w:fill="E7E6E6"/>
          </w:tcPr>
          <w:p w:rsidR="00164E0A" w:rsidRPr="004D67EF" w:rsidRDefault="00164E0A" w:rsidP="004D67EF">
            <w:pPr>
              <w:rPr>
                <w:b/>
                <w:bCs/>
              </w:rPr>
            </w:pPr>
            <w:r w:rsidRPr="004D67EF">
              <w:rPr>
                <w:b/>
                <w:bCs/>
              </w:rPr>
              <w:t>(iv) all houses completed and signed off</w:t>
            </w:r>
          </w:p>
        </w:tc>
      </w:tr>
      <w:tr w:rsidR="00164E0A" w:rsidRPr="003C0BD8" w:rsidTr="00164E0A">
        <w:trPr>
          <w:trHeight w:val="300"/>
          <w:tblHeader/>
        </w:trPr>
        <w:tc>
          <w:tcPr>
            <w:tcW w:w="1416" w:type="dxa"/>
            <w:vMerge/>
            <w:shd w:val="clear" w:color="auto" w:fill="E7E6E6"/>
          </w:tcPr>
          <w:p w:rsidR="00164E0A" w:rsidRPr="004D67EF" w:rsidRDefault="00164E0A" w:rsidP="004D67EF">
            <w:pPr>
              <w:rPr>
                <w:b/>
                <w:bCs/>
              </w:rPr>
            </w:pPr>
          </w:p>
        </w:tc>
        <w:tc>
          <w:tcPr>
            <w:tcW w:w="616" w:type="dxa"/>
            <w:shd w:val="clear" w:color="auto" w:fill="E7E6E6"/>
            <w:noWrap/>
          </w:tcPr>
          <w:p w:rsidR="00164E0A" w:rsidRPr="004D67EF" w:rsidRDefault="00164E0A" w:rsidP="004D67EF">
            <w:pPr>
              <w:rPr>
                <w:b/>
                <w:bCs/>
              </w:rPr>
            </w:pPr>
            <w:r w:rsidRPr="004D67EF">
              <w:rPr>
                <w:b/>
                <w:bCs/>
              </w:rPr>
              <w:t>Sites</w:t>
            </w:r>
          </w:p>
        </w:tc>
        <w:tc>
          <w:tcPr>
            <w:tcW w:w="672" w:type="dxa"/>
            <w:shd w:val="clear" w:color="auto" w:fill="E7E6E6"/>
            <w:noWrap/>
          </w:tcPr>
          <w:p w:rsidR="00164E0A" w:rsidRPr="004D67EF" w:rsidRDefault="00164E0A" w:rsidP="004D67EF">
            <w:pPr>
              <w:rPr>
                <w:b/>
                <w:bCs/>
              </w:rPr>
            </w:pPr>
            <w:r w:rsidRPr="004D67EF">
              <w:rPr>
                <w:b/>
                <w:bCs/>
              </w:rPr>
              <w:t>Units</w:t>
            </w:r>
          </w:p>
        </w:tc>
        <w:tc>
          <w:tcPr>
            <w:tcW w:w="616" w:type="dxa"/>
            <w:shd w:val="clear" w:color="auto" w:fill="E7E6E6"/>
            <w:noWrap/>
          </w:tcPr>
          <w:p w:rsidR="00164E0A" w:rsidRPr="004D67EF" w:rsidRDefault="00164E0A" w:rsidP="004D67EF">
            <w:pPr>
              <w:rPr>
                <w:b/>
                <w:bCs/>
              </w:rPr>
            </w:pPr>
            <w:r w:rsidRPr="004D67EF">
              <w:rPr>
                <w:b/>
                <w:bCs/>
              </w:rPr>
              <w:t>Sites</w:t>
            </w:r>
          </w:p>
        </w:tc>
        <w:tc>
          <w:tcPr>
            <w:tcW w:w="672" w:type="dxa"/>
            <w:shd w:val="clear" w:color="auto" w:fill="E7E6E6"/>
            <w:noWrap/>
          </w:tcPr>
          <w:p w:rsidR="00164E0A" w:rsidRPr="004D67EF" w:rsidRDefault="00164E0A" w:rsidP="004D67EF">
            <w:pPr>
              <w:rPr>
                <w:b/>
                <w:bCs/>
              </w:rPr>
            </w:pPr>
            <w:r w:rsidRPr="004D67EF">
              <w:rPr>
                <w:b/>
                <w:bCs/>
              </w:rPr>
              <w:t>Units</w:t>
            </w:r>
          </w:p>
        </w:tc>
        <w:tc>
          <w:tcPr>
            <w:tcW w:w="616" w:type="dxa"/>
            <w:shd w:val="clear" w:color="auto" w:fill="E7E6E6"/>
            <w:noWrap/>
          </w:tcPr>
          <w:p w:rsidR="00164E0A" w:rsidRPr="004D67EF" w:rsidRDefault="00164E0A" w:rsidP="004D67EF">
            <w:pPr>
              <w:rPr>
                <w:b/>
                <w:bCs/>
              </w:rPr>
            </w:pPr>
            <w:r w:rsidRPr="004D67EF">
              <w:rPr>
                <w:b/>
                <w:bCs/>
              </w:rPr>
              <w:t>Sites</w:t>
            </w:r>
          </w:p>
        </w:tc>
        <w:tc>
          <w:tcPr>
            <w:tcW w:w="672" w:type="dxa"/>
            <w:shd w:val="clear" w:color="auto" w:fill="E7E6E6"/>
            <w:noWrap/>
          </w:tcPr>
          <w:p w:rsidR="00164E0A" w:rsidRPr="004D67EF" w:rsidRDefault="00164E0A" w:rsidP="004D67EF">
            <w:pPr>
              <w:rPr>
                <w:b/>
                <w:bCs/>
              </w:rPr>
            </w:pPr>
            <w:r w:rsidRPr="004D67EF">
              <w:rPr>
                <w:b/>
                <w:bCs/>
              </w:rPr>
              <w:t>Units</w:t>
            </w:r>
          </w:p>
        </w:tc>
        <w:tc>
          <w:tcPr>
            <w:tcW w:w="616" w:type="dxa"/>
            <w:shd w:val="clear" w:color="auto" w:fill="E7E6E6"/>
            <w:noWrap/>
          </w:tcPr>
          <w:p w:rsidR="00164E0A" w:rsidRPr="004D67EF" w:rsidRDefault="00164E0A" w:rsidP="004D67EF">
            <w:pPr>
              <w:rPr>
                <w:b/>
                <w:bCs/>
              </w:rPr>
            </w:pPr>
            <w:r w:rsidRPr="004D67EF">
              <w:rPr>
                <w:b/>
                <w:bCs/>
              </w:rPr>
              <w:t>Sites</w:t>
            </w:r>
          </w:p>
        </w:tc>
        <w:tc>
          <w:tcPr>
            <w:tcW w:w="672" w:type="dxa"/>
            <w:shd w:val="clear" w:color="auto" w:fill="E7E6E6"/>
            <w:noWrap/>
          </w:tcPr>
          <w:p w:rsidR="00164E0A" w:rsidRPr="004D67EF" w:rsidRDefault="00164E0A" w:rsidP="004D67EF">
            <w:pPr>
              <w:rPr>
                <w:b/>
                <w:bCs/>
              </w:rPr>
            </w:pPr>
            <w:r w:rsidRPr="004D67EF">
              <w:rPr>
                <w:b/>
                <w:bCs/>
              </w:rPr>
              <w:t>Units</w:t>
            </w:r>
          </w:p>
        </w:tc>
        <w:tc>
          <w:tcPr>
            <w:tcW w:w="616" w:type="dxa"/>
            <w:shd w:val="clear" w:color="auto" w:fill="E7E6E6"/>
            <w:noWrap/>
          </w:tcPr>
          <w:p w:rsidR="00164E0A" w:rsidRPr="004D67EF" w:rsidRDefault="00164E0A" w:rsidP="004D67EF">
            <w:pPr>
              <w:rPr>
                <w:b/>
                <w:bCs/>
              </w:rPr>
            </w:pPr>
            <w:r w:rsidRPr="004D67EF">
              <w:rPr>
                <w:b/>
                <w:bCs/>
              </w:rPr>
              <w:t>Sites</w:t>
            </w:r>
          </w:p>
        </w:tc>
        <w:tc>
          <w:tcPr>
            <w:tcW w:w="672" w:type="dxa"/>
            <w:shd w:val="clear" w:color="auto" w:fill="E7E6E6"/>
            <w:noWrap/>
          </w:tcPr>
          <w:p w:rsidR="00164E0A" w:rsidRPr="004D67EF" w:rsidRDefault="00164E0A" w:rsidP="004D67EF">
            <w:pPr>
              <w:rPr>
                <w:b/>
                <w:bCs/>
              </w:rPr>
            </w:pPr>
            <w:r w:rsidRPr="004D67EF">
              <w:rPr>
                <w:b/>
                <w:bCs/>
              </w:rPr>
              <w:t>Units</w:t>
            </w:r>
          </w:p>
        </w:tc>
        <w:tc>
          <w:tcPr>
            <w:tcW w:w="616" w:type="dxa"/>
            <w:shd w:val="clear" w:color="auto" w:fill="E7E6E6"/>
            <w:noWrap/>
          </w:tcPr>
          <w:p w:rsidR="00164E0A" w:rsidRPr="004D67EF" w:rsidRDefault="00164E0A" w:rsidP="004D67EF">
            <w:pPr>
              <w:rPr>
                <w:b/>
                <w:bCs/>
              </w:rPr>
            </w:pPr>
            <w:r w:rsidRPr="004D67EF">
              <w:rPr>
                <w:b/>
                <w:bCs/>
              </w:rPr>
              <w:t>Sites</w:t>
            </w:r>
          </w:p>
        </w:tc>
        <w:tc>
          <w:tcPr>
            <w:tcW w:w="672" w:type="dxa"/>
            <w:shd w:val="clear" w:color="auto" w:fill="E7E6E6"/>
            <w:noWrap/>
          </w:tcPr>
          <w:p w:rsidR="00164E0A" w:rsidRPr="004D67EF" w:rsidRDefault="00164E0A" w:rsidP="004D67EF">
            <w:pPr>
              <w:rPr>
                <w:b/>
                <w:bCs/>
              </w:rPr>
            </w:pPr>
            <w:r w:rsidRPr="004D67EF">
              <w:rPr>
                <w:b/>
                <w:bCs/>
              </w:rPr>
              <w:t>Units</w:t>
            </w:r>
          </w:p>
        </w:tc>
        <w:tc>
          <w:tcPr>
            <w:tcW w:w="616" w:type="dxa"/>
            <w:shd w:val="clear" w:color="auto" w:fill="E7E6E6"/>
            <w:noWrap/>
          </w:tcPr>
          <w:p w:rsidR="00164E0A" w:rsidRPr="004D67EF" w:rsidRDefault="00164E0A" w:rsidP="004D67EF">
            <w:pPr>
              <w:rPr>
                <w:b/>
                <w:bCs/>
              </w:rPr>
            </w:pPr>
            <w:r w:rsidRPr="004D67EF">
              <w:rPr>
                <w:b/>
                <w:bCs/>
              </w:rPr>
              <w:t>Sites</w:t>
            </w:r>
          </w:p>
        </w:tc>
        <w:tc>
          <w:tcPr>
            <w:tcW w:w="672" w:type="dxa"/>
            <w:shd w:val="clear" w:color="auto" w:fill="E7E6E6"/>
            <w:noWrap/>
          </w:tcPr>
          <w:p w:rsidR="00164E0A" w:rsidRPr="004D67EF" w:rsidRDefault="00164E0A" w:rsidP="004D67EF">
            <w:pPr>
              <w:rPr>
                <w:b/>
                <w:bCs/>
              </w:rPr>
            </w:pPr>
            <w:r w:rsidRPr="004D67EF">
              <w:rPr>
                <w:b/>
                <w:bCs/>
              </w:rPr>
              <w:t>Units</w:t>
            </w:r>
          </w:p>
        </w:tc>
        <w:tc>
          <w:tcPr>
            <w:tcW w:w="1318" w:type="dxa"/>
            <w:gridSpan w:val="2"/>
            <w:vMerge/>
            <w:shd w:val="clear" w:color="auto" w:fill="E7E6E6"/>
          </w:tcPr>
          <w:p w:rsidR="00164E0A" w:rsidRPr="004D67EF" w:rsidRDefault="00164E0A" w:rsidP="004D67EF">
            <w:pPr>
              <w:rPr>
                <w:b/>
                <w:bCs/>
              </w:rPr>
            </w:pPr>
          </w:p>
        </w:tc>
        <w:tc>
          <w:tcPr>
            <w:tcW w:w="1825" w:type="dxa"/>
            <w:vMerge/>
            <w:shd w:val="clear" w:color="auto" w:fill="E7E6E6"/>
          </w:tcPr>
          <w:p w:rsidR="00164E0A" w:rsidRPr="004D67EF" w:rsidRDefault="00164E0A" w:rsidP="004D67EF">
            <w:pPr>
              <w:rPr>
                <w:b/>
                <w:bCs/>
              </w:rPr>
            </w:pPr>
          </w:p>
        </w:tc>
      </w:tr>
      <w:tr w:rsidR="00164E0A" w:rsidRPr="003C0BD8" w:rsidTr="00164E0A">
        <w:trPr>
          <w:trHeight w:val="510"/>
          <w:tblHeader/>
        </w:trPr>
        <w:tc>
          <w:tcPr>
            <w:tcW w:w="1416" w:type="dxa"/>
            <w:shd w:val="clear" w:color="auto" w:fill="E7E6E6"/>
          </w:tcPr>
          <w:p w:rsidR="00164E0A" w:rsidRPr="004D67EF" w:rsidRDefault="00164E0A" w:rsidP="004D67EF">
            <w:pPr>
              <w:rPr>
                <w:b/>
                <w:bCs/>
              </w:rPr>
            </w:pPr>
          </w:p>
        </w:tc>
        <w:tc>
          <w:tcPr>
            <w:tcW w:w="9016" w:type="dxa"/>
            <w:gridSpan w:val="14"/>
            <w:shd w:val="clear" w:color="auto" w:fill="E7E6E6"/>
            <w:noWrap/>
          </w:tcPr>
          <w:p w:rsidR="00164E0A" w:rsidRPr="004D67EF" w:rsidRDefault="00164E0A" w:rsidP="004D67EF">
            <w:pPr>
              <w:rPr>
                <w:b/>
                <w:bCs/>
              </w:rPr>
            </w:pPr>
            <w:r w:rsidRPr="004D67EF">
              <w:rPr>
                <w:b/>
                <w:bCs/>
              </w:rPr>
              <w:t>(i) Number of houses built</w:t>
            </w:r>
          </w:p>
        </w:tc>
        <w:tc>
          <w:tcPr>
            <w:tcW w:w="1318" w:type="dxa"/>
            <w:gridSpan w:val="2"/>
            <w:vMerge/>
            <w:shd w:val="clear" w:color="auto" w:fill="E7E6E6"/>
          </w:tcPr>
          <w:p w:rsidR="00164E0A" w:rsidRPr="004D67EF" w:rsidRDefault="00164E0A" w:rsidP="004D67EF">
            <w:pPr>
              <w:rPr>
                <w:b/>
                <w:bCs/>
              </w:rPr>
            </w:pPr>
          </w:p>
        </w:tc>
        <w:tc>
          <w:tcPr>
            <w:tcW w:w="1825" w:type="dxa"/>
            <w:vMerge/>
            <w:shd w:val="clear" w:color="auto" w:fill="E7E6E6"/>
          </w:tcPr>
          <w:p w:rsidR="00164E0A" w:rsidRPr="004D67EF" w:rsidRDefault="00164E0A" w:rsidP="004D67EF">
            <w:pPr>
              <w:rPr>
                <w:b/>
                <w:bCs/>
              </w:rPr>
            </w:pPr>
          </w:p>
        </w:tc>
      </w:tr>
      <w:tr w:rsidR="00C43B25" w:rsidRPr="003C0BD8" w:rsidTr="00164E0A">
        <w:trPr>
          <w:trHeight w:val="300"/>
        </w:trPr>
        <w:tc>
          <w:tcPr>
            <w:tcW w:w="1416" w:type="dxa"/>
            <w:shd w:val="clear" w:color="auto" w:fill="auto"/>
          </w:tcPr>
          <w:p w:rsidR="00C43B25" w:rsidRPr="004D67EF" w:rsidRDefault="00C43B25" w:rsidP="004D67EF">
            <w:pPr>
              <w:rPr>
                <w:b/>
                <w:bCs/>
              </w:rPr>
            </w:pPr>
            <w:r w:rsidRPr="004D67EF">
              <w:rPr>
                <w:b/>
                <w:bCs/>
              </w:rPr>
              <w:t>(a) Nama Khoi</w:t>
            </w:r>
          </w:p>
        </w:tc>
        <w:tc>
          <w:tcPr>
            <w:tcW w:w="12159" w:type="dxa"/>
            <w:gridSpan w:val="17"/>
            <w:shd w:val="clear" w:color="auto" w:fill="auto"/>
            <w:noWrap/>
          </w:tcPr>
          <w:p w:rsidR="00C43B25" w:rsidRPr="004D67EF" w:rsidRDefault="00C43B25" w:rsidP="004D67EF">
            <w:pPr>
              <w:rPr>
                <w:b/>
                <w:bCs/>
              </w:rPr>
            </w:pPr>
            <w:r w:rsidRPr="004D67EF">
              <w:rPr>
                <w:b/>
                <w:bCs/>
              </w:rPr>
              <w:t> </w:t>
            </w:r>
          </w:p>
        </w:tc>
      </w:tr>
      <w:tr w:rsidR="00164E0A" w:rsidRPr="003C0BD8" w:rsidTr="00164E0A">
        <w:trPr>
          <w:trHeight w:val="300"/>
        </w:trPr>
        <w:tc>
          <w:tcPr>
            <w:tcW w:w="1416" w:type="dxa"/>
            <w:shd w:val="clear" w:color="auto" w:fill="auto"/>
          </w:tcPr>
          <w:p w:rsidR="00164E0A" w:rsidRPr="003C0BD8" w:rsidRDefault="00164E0A" w:rsidP="004D67EF">
            <w:r w:rsidRPr="003C0BD8">
              <w:t>Buffelsrivier</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9</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9</w:t>
            </w:r>
          </w:p>
        </w:tc>
        <w:tc>
          <w:tcPr>
            <w:tcW w:w="1318" w:type="dxa"/>
            <w:gridSpan w:val="2"/>
            <w:shd w:val="clear" w:color="auto" w:fill="auto"/>
            <w:noWrap/>
          </w:tcPr>
          <w:p w:rsidR="00164E0A" w:rsidRPr="003C0BD8" w:rsidRDefault="00164E0A" w:rsidP="004D67EF">
            <w:r w:rsidRPr="003C0BD8">
              <w:t>Buffelsrivier</w:t>
            </w:r>
          </w:p>
        </w:tc>
        <w:tc>
          <w:tcPr>
            <w:tcW w:w="1825" w:type="dxa"/>
            <w:vMerge w:val="restart"/>
            <w:shd w:val="clear" w:color="auto" w:fill="auto"/>
            <w:textDirection w:val="btLr"/>
          </w:tcPr>
          <w:p w:rsidR="00164E0A" w:rsidRPr="003C0BD8" w:rsidRDefault="00164E0A" w:rsidP="004D67EF">
            <w:r w:rsidRPr="003C0BD8">
              <w:t>All houses completed and signed off</w:t>
            </w:r>
          </w:p>
        </w:tc>
      </w:tr>
      <w:tr w:rsidR="00164E0A" w:rsidRPr="003C0BD8" w:rsidTr="00164E0A">
        <w:trPr>
          <w:trHeight w:val="300"/>
        </w:trPr>
        <w:tc>
          <w:tcPr>
            <w:tcW w:w="1416" w:type="dxa"/>
            <w:shd w:val="clear" w:color="auto" w:fill="auto"/>
          </w:tcPr>
          <w:p w:rsidR="00164E0A" w:rsidRPr="003C0BD8" w:rsidRDefault="00164E0A" w:rsidP="004D67EF">
            <w:r w:rsidRPr="003C0BD8">
              <w:t>Bulletrap</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5</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5</w:t>
            </w:r>
          </w:p>
        </w:tc>
        <w:tc>
          <w:tcPr>
            <w:tcW w:w="1318" w:type="dxa"/>
            <w:gridSpan w:val="2"/>
            <w:shd w:val="clear" w:color="auto" w:fill="auto"/>
            <w:noWrap/>
          </w:tcPr>
          <w:p w:rsidR="00164E0A" w:rsidRPr="003C0BD8" w:rsidRDefault="00164E0A" w:rsidP="004D67EF">
            <w:r w:rsidRPr="003C0BD8">
              <w:t>Bulletrap</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Carolusberg</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10</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10</w:t>
            </w:r>
          </w:p>
        </w:tc>
        <w:tc>
          <w:tcPr>
            <w:tcW w:w="1318" w:type="dxa"/>
            <w:gridSpan w:val="2"/>
            <w:shd w:val="clear" w:color="auto" w:fill="auto"/>
            <w:noWrap/>
          </w:tcPr>
          <w:p w:rsidR="00164E0A" w:rsidRPr="003C0BD8" w:rsidRDefault="00164E0A" w:rsidP="004D67EF">
            <w:r w:rsidRPr="003C0BD8">
              <w:t>Carolus-berg</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Concordia</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15</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15</w:t>
            </w:r>
          </w:p>
        </w:tc>
        <w:tc>
          <w:tcPr>
            <w:tcW w:w="1318" w:type="dxa"/>
            <w:gridSpan w:val="2"/>
            <w:shd w:val="clear" w:color="auto" w:fill="auto"/>
            <w:noWrap/>
          </w:tcPr>
          <w:p w:rsidR="00164E0A" w:rsidRPr="003C0BD8" w:rsidRDefault="00164E0A" w:rsidP="004D67EF">
            <w:r w:rsidRPr="003C0BD8">
              <w:t>Concordia</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Fonteintjie</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15</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15</w:t>
            </w:r>
          </w:p>
        </w:tc>
        <w:tc>
          <w:tcPr>
            <w:tcW w:w="1318" w:type="dxa"/>
            <w:gridSpan w:val="2"/>
            <w:shd w:val="clear" w:color="auto" w:fill="auto"/>
            <w:noWrap/>
          </w:tcPr>
          <w:p w:rsidR="00164E0A" w:rsidRPr="003C0BD8" w:rsidRDefault="00164E0A" w:rsidP="004D67EF">
            <w:r w:rsidRPr="003C0BD8">
              <w:t>Springbok</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Goodhouse</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15</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15</w:t>
            </w:r>
          </w:p>
        </w:tc>
        <w:tc>
          <w:tcPr>
            <w:tcW w:w="1318" w:type="dxa"/>
            <w:gridSpan w:val="2"/>
            <w:shd w:val="clear" w:color="auto" w:fill="auto"/>
            <w:noWrap/>
          </w:tcPr>
          <w:p w:rsidR="00164E0A" w:rsidRPr="003C0BD8" w:rsidRDefault="00164E0A" w:rsidP="004D67EF">
            <w:r w:rsidRPr="003C0BD8">
              <w:t>Goodhouse</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Komaggas</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26</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26</w:t>
            </w:r>
          </w:p>
        </w:tc>
        <w:tc>
          <w:tcPr>
            <w:tcW w:w="1318" w:type="dxa"/>
            <w:gridSpan w:val="2"/>
            <w:shd w:val="clear" w:color="auto" w:fill="auto"/>
            <w:noWrap/>
          </w:tcPr>
          <w:p w:rsidR="00164E0A" w:rsidRPr="003C0BD8" w:rsidRDefault="00164E0A" w:rsidP="004D67EF">
            <w:r w:rsidRPr="003C0BD8">
              <w:t>Kommagas</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Kouroep</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5</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5</w:t>
            </w:r>
          </w:p>
        </w:tc>
        <w:tc>
          <w:tcPr>
            <w:tcW w:w="1318" w:type="dxa"/>
            <w:gridSpan w:val="2"/>
            <w:shd w:val="clear" w:color="auto" w:fill="auto"/>
            <w:noWrap/>
          </w:tcPr>
          <w:p w:rsidR="00164E0A" w:rsidRPr="003C0BD8" w:rsidRDefault="00164E0A" w:rsidP="004D67EF">
            <w:r w:rsidRPr="003C0BD8">
              <w:t>Kouroep</w:t>
            </w:r>
          </w:p>
        </w:tc>
        <w:tc>
          <w:tcPr>
            <w:tcW w:w="1825" w:type="dxa"/>
            <w:vMerge/>
            <w:shd w:val="clear" w:color="auto" w:fill="auto"/>
          </w:tcPr>
          <w:p w:rsidR="00164E0A" w:rsidRPr="003C0BD8" w:rsidRDefault="00164E0A" w:rsidP="004D67EF"/>
        </w:tc>
      </w:tr>
      <w:tr w:rsidR="00164E0A" w:rsidRPr="003C0BD8" w:rsidTr="00164E0A">
        <w:trPr>
          <w:trHeight w:val="525"/>
        </w:trPr>
        <w:tc>
          <w:tcPr>
            <w:tcW w:w="1416" w:type="dxa"/>
            <w:vMerge w:val="restart"/>
            <w:shd w:val="clear" w:color="auto" w:fill="auto"/>
          </w:tcPr>
          <w:p w:rsidR="00164E0A" w:rsidRPr="003C0BD8" w:rsidRDefault="00164E0A" w:rsidP="004D67EF">
            <w:r w:rsidRPr="003C0BD8">
              <w:t>Matjieskloof</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100</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100</w:t>
            </w:r>
          </w:p>
        </w:tc>
        <w:tc>
          <w:tcPr>
            <w:tcW w:w="1318" w:type="dxa"/>
            <w:gridSpan w:val="2"/>
            <w:vMerge w:val="restart"/>
            <w:shd w:val="clear" w:color="auto" w:fill="auto"/>
            <w:noWrap/>
          </w:tcPr>
          <w:p w:rsidR="00164E0A" w:rsidRPr="003C0BD8" w:rsidRDefault="00164E0A" w:rsidP="004D67EF">
            <w:r w:rsidRPr="003C0BD8">
              <w:t>Springbok</w:t>
            </w:r>
          </w:p>
        </w:tc>
        <w:tc>
          <w:tcPr>
            <w:tcW w:w="1825" w:type="dxa"/>
            <w:vMerge/>
            <w:shd w:val="clear" w:color="auto" w:fill="auto"/>
          </w:tcPr>
          <w:p w:rsidR="00164E0A" w:rsidRPr="003C0BD8" w:rsidRDefault="00164E0A" w:rsidP="004D67EF"/>
        </w:tc>
      </w:tr>
      <w:tr w:rsidR="00164E0A" w:rsidRPr="003C0BD8" w:rsidTr="00164E0A">
        <w:trPr>
          <w:trHeight w:val="780"/>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50</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50</w:t>
            </w:r>
          </w:p>
        </w:tc>
        <w:tc>
          <w:tcPr>
            <w:tcW w:w="1318" w:type="dxa"/>
            <w:gridSpan w:val="2"/>
            <w:vMerge/>
            <w:shd w:val="clear" w:color="auto" w:fill="auto"/>
          </w:tcPr>
          <w:p w:rsidR="00164E0A" w:rsidRPr="003C0BD8" w:rsidRDefault="00164E0A" w:rsidP="004D67EF"/>
        </w:tc>
        <w:tc>
          <w:tcPr>
            <w:tcW w:w="1825" w:type="dxa"/>
            <w:vMerge/>
            <w:shd w:val="clear" w:color="auto" w:fill="auto"/>
          </w:tcPr>
          <w:p w:rsidR="00164E0A" w:rsidRPr="003C0BD8" w:rsidRDefault="00164E0A" w:rsidP="004D67EF"/>
        </w:tc>
      </w:tr>
      <w:tr w:rsidR="00164E0A" w:rsidRPr="003C0BD8" w:rsidTr="00164E0A">
        <w:trPr>
          <w:trHeight w:val="525"/>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50</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50</w:t>
            </w:r>
          </w:p>
        </w:tc>
        <w:tc>
          <w:tcPr>
            <w:tcW w:w="1318" w:type="dxa"/>
            <w:gridSpan w:val="2"/>
            <w:vMerge/>
            <w:shd w:val="clear" w:color="auto" w:fill="auto"/>
          </w:tcPr>
          <w:p w:rsidR="00164E0A" w:rsidRPr="003C0BD8" w:rsidRDefault="00164E0A" w:rsidP="004D67EF"/>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0</w:t>
            </w:r>
          </w:p>
        </w:tc>
        <w:tc>
          <w:tcPr>
            <w:tcW w:w="672" w:type="dxa"/>
            <w:shd w:val="clear" w:color="auto" w:fill="auto"/>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w:t>
            </w:r>
          </w:p>
        </w:tc>
        <w:tc>
          <w:tcPr>
            <w:tcW w:w="1318" w:type="dxa"/>
            <w:gridSpan w:val="2"/>
            <w:vMerge/>
            <w:shd w:val="clear" w:color="auto" w:fill="auto"/>
          </w:tcPr>
          <w:p w:rsidR="00164E0A" w:rsidRPr="003C0BD8" w:rsidRDefault="00164E0A" w:rsidP="004D67EF"/>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vMerge w:val="restart"/>
            <w:shd w:val="clear" w:color="auto" w:fill="auto"/>
          </w:tcPr>
          <w:p w:rsidR="00164E0A" w:rsidRPr="003C0BD8" w:rsidRDefault="00164E0A" w:rsidP="004D67EF">
            <w:r w:rsidRPr="003C0BD8">
              <w:t>Nababeep</w:t>
            </w:r>
          </w:p>
        </w:tc>
        <w:tc>
          <w:tcPr>
            <w:tcW w:w="616" w:type="dxa"/>
            <w:shd w:val="clear" w:color="auto" w:fill="auto"/>
            <w:noWrap/>
          </w:tcPr>
          <w:p w:rsidR="00164E0A" w:rsidRPr="003C0BD8" w:rsidRDefault="00164E0A" w:rsidP="004D67EF">
            <w:r w:rsidRPr="003C0BD8">
              <w:t>0</w:t>
            </w:r>
          </w:p>
        </w:tc>
        <w:tc>
          <w:tcPr>
            <w:tcW w:w="672" w:type="dxa"/>
            <w:shd w:val="clear" w:color="auto" w:fill="auto"/>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20</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20</w:t>
            </w:r>
          </w:p>
        </w:tc>
        <w:tc>
          <w:tcPr>
            <w:tcW w:w="1318" w:type="dxa"/>
            <w:gridSpan w:val="2"/>
            <w:vMerge w:val="restart"/>
            <w:shd w:val="clear" w:color="auto" w:fill="auto"/>
            <w:noWrap/>
          </w:tcPr>
          <w:p w:rsidR="00164E0A" w:rsidRPr="003C0BD8" w:rsidRDefault="00164E0A" w:rsidP="004D67EF">
            <w:r w:rsidRPr="003C0BD8">
              <w:t>Nababeep</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4</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4</w:t>
            </w:r>
          </w:p>
        </w:tc>
        <w:tc>
          <w:tcPr>
            <w:tcW w:w="1318" w:type="dxa"/>
            <w:gridSpan w:val="2"/>
            <w:vMerge/>
            <w:shd w:val="clear" w:color="auto" w:fill="auto"/>
          </w:tcPr>
          <w:p w:rsidR="00164E0A" w:rsidRPr="003C0BD8" w:rsidRDefault="00164E0A" w:rsidP="004D67EF"/>
        </w:tc>
        <w:tc>
          <w:tcPr>
            <w:tcW w:w="1825" w:type="dxa"/>
            <w:vMerge w:val="restart"/>
            <w:shd w:val="clear" w:color="auto" w:fill="auto"/>
          </w:tcPr>
          <w:p w:rsidR="00164E0A" w:rsidRPr="003C0BD8" w:rsidRDefault="00164E0A" w:rsidP="004D67EF"/>
        </w:tc>
      </w:tr>
      <w:tr w:rsidR="00164E0A" w:rsidRPr="003C0BD8" w:rsidTr="00164E0A">
        <w:trPr>
          <w:trHeight w:val="780"/>
        </w:trPr>
        <w:tc>
          <w:tcPr>
            <w:tcW w:w="1416" w:type="dxa"/>
            <w:vMerge w:val="restart"/>
            <w:shd w:val="clear" w:color="auto" w:fill="auto"/>
          </w:tcPr>
          <w:p w:rsidR="00164E0A" w:rsidRPr="003C0BD8" w:rsidRDefault="00164E0A" w:rsidP="004D67EF">
            <w:r w:rsidRPr="003C0BD8">
              <w:t>O'kiep</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110</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110</w:t>
            </w:r>
          </w:p>
        </w:tc>
        <w:tc>
          <w:tcPr>
            <w:tcW w:w="1318" w:type="dxa"/>
            <w:gridSpan w:val="2"/>
            <w:vMerge w:val="restart"/>
            <w:shd w:val="clear" w:color="auto" w:fill="auto"/>
            <w:noWrap/>
          </w:tcPr>
          <w:p w:rsidR="00164E0A" w:rsidRPr="003C0BD8" w:rsidRDefault="00164E0A" w:rsidP="004D67EF">
            <w:r w:rsidRPr="003C0BD8">
              <w:t>O'Kiep</w:t>
            </w:r>
          </w:p>
        </w:tc>
        <w:tc>
          <w:tcPr>
            <w:tcW w:w="1825" w:type="dxa"/>
            <w:vMerge/>
            <w:shd w:val="clear" w:color="auto" w:fill="auto"/>
          </w:tcPr>
          <w:p w:rsidR="00164E0A" w:rsidRPr="003C0BD8" w:rsidRDefault="00164E0A" w:rsidP="004D67EF"/>
        </w:tc>
      </w:tr>
      <w:tr w:rsidR="00164E0A" w:rsidRPr="003C0BD8" w:rsidTr="00164E0A">
        <w:trPr>
          <w:trHeight w:val="525"/>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50</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50</w:t>
            </w:r>
          </w:p>
        </w:tc>
        <w:tc>
          <w:tcPr>
            <w:tcW w:w="1318" w:type="dxa"/>
            <w:gridSpan w:val="2"/>
            <w:vMerge/>
            <w:shd w:val="clear" w:color="auto" w:fill="auto"/>
          </w:tcPr>
          <w:p w:rsidR="00164E0A" w:rsidRPr="003C0BD8" w:rsidRDefault="00164E0A" w:rsidP="004D67EF"/>
        </w:tc>
        <w:tc>
          <w:tcPr>
            <w:tcW w:w="1825" w:type="dxa"/>
            <w:vMerge/>
            <w:shd w:val="clear" w:color="auto" w:fill="auto"/>
          </w:tcPr>
          <w:p w:rsidR="00164E0A" w:rsidRPr="003C0BD8" w:rsidRDefault="00164E0A" w:rsidP="004D67EF"/>
        </w:tc>
      </w:tr>
      <w:tr w:rsidR="00164E0A" w:rsidRPr="003C0BD8" w:rsidTr="00164E0A">
        <w:trPr>
          <w:trHeight w:val="2100"/>
        </w:trPr>
        <w:tc>
          <w:tcPr>
            <w:tcW w:w="1416" w:type="dxa"/>
            <w:shd w:val="clear" w:color="auto" w:fill="auto"/>
          </w:tcPr>
          <w:p w:rsidR="00164E0A" w:rsidRPr="003C0BD8" w:rsidRDefault="00164E0A" w:rsidP="004D67EF">
            <w:r w:rsidRPr="003C0BD8">
              <w:t>O'kiep</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190</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190</w:t>
            </w:r>
          </w:p>
        </w:tc>
        <w:tc>
          <w:tcPr>
            <w:tcW w:w="1318" w:type="dxa"/>
            <w:gridSpan w:val="2"/>
            <w:shd w:val="clear" w:color="auto" w:fill="auto"/>
            <w:noWrap/>
          </w:tcPr>
          <w:p w:rsidR="00164E0A" w:rsidRPr="003C0BD8" w:rsidRDefault="00164E0A" w:rsidP="004D67EF">
            <w:r w:rsidRPr="003C0BD8">
              <w:t>O'kiep</w:t>
            </w:r>
          </w:p>
        </w:tc>
        <w:tc>
          <w:tcPr>
            <w:tcW w:w="1825" w:type="dxa"/>
            <w:vMerge w:val="restart"/>
            <w:shd w:val="clear" w:color="auto" w:fill="auto"/>
            <w:textDirection w:val="btLr"/>
          </w:tcPr>
          <w:p w:rsidR="00164E0A" w:rsidRPr="003C0BD8" w:rsidRDefault="00164E0A" w:rsidP="004D67EF">
            <w:r w:rsidRPr="003C0BD8">
              <w:t>All houses completed and signed off</w:t>
            </w:r>
          </w:p>
        </w:tc>
      </w:tr>
      <w:tr w:rsidR="00164E0A" w:rsidRPr="003C0BD8" w:rsidTr="00164E0A">
        <w:trPr>
          <w:trHeight w:val="300"/>
        </w:trPr>
        <w:tc>
          <w:tcPr>
            <w:tcW w:w="1416" w:type="dxa"/>
            <w:shd w:val="clear" w:color="auto" w:fill="auto"/>
          </w:tcPr>
          <w:p w:rsidR="00164E0A" w:rsidRPr="003C0BD8" w:rsidRDefault="00164E0A" w:rsidP="004D67EF">
            <w:r w:rsidRPr="003C0BD8">
              <w:t>Rooiwal</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20</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20</w:t>
            </w:r>
          </w:p>
        </w:tc>
        <w:tc>
          <w:tcPr>
            <w:tcW w:w="1318" w:type="dxa"/>
            <w:gridSpan w:val="2"/>
            <w:shd w:val="clear" w:color="auto" w:fill="auto"/>
            <w:noWrap/>
          </w:tcPr>
          <w:p w:rsidR="00164E0A" w:rsidRPr="003C0BD8" w:rsidRDefault="00164E0A" w:rsidP="004D67EF">
            <w:r w:rsidRPr="003C0BD8">
              <w:t>Vioolsdrift</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Rooiwinkel</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5</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5</w:t>
            </w:r>
          </w:p>
        </w:tc>
        <w:tc>
          <w:tcPr>
            <w:tcW w:w="1318" w:type="dxa"/>
            <w:gridSpan w:val="2"/>
            <w:shd w:val="clear" w:color="auto" w:fill="auto"/>
            <w:noWrap/>
          </w:tcPr>
          <w:p w:rsidR="00164E0A" w:rsidRPr="003C0BD8" w:rsidRDefault="00164E0A" w:rsidP="004D67EF">
            <w:r w:rsidRPr="003C0BD8">
              <w:t>Rooiwinkel</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Vioolsdrift</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11</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11</w:t>
            </w:r>
          </w:p>
        </w:tc>
        <w:tc>
          <w:tcPr>
            <w:tcW w:w="1318" w:type="dxa"/>
            <w:gridSpan w:val="2"/>
            <w:shd w:val="clear" w:color="auto" w:fill="auto"/>
            <w:noWrap/>
          </w:tcPr>
          <w:p w:rsidR="00164E0A" w:rsidRPr="003C0BD8" w:rsidRDefault="00164E0A" w:rsidP="004D67EF">
            <w:r w:rsidRPr="003C0BD8">
              <w:t>Vioolsdrift</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4D67EF" w:rsidRDefault="00164E0A" w:rsidP="004D67EF">
            <w:pPr>
              <w:rPr>
                <w:b/>
                <w:bCs/>
                <w:i/>
                <w:iCs/>
              </w:rPr>
            </w:pPr>
            <w:r w:rsidRPr="004D67EF">
              <w:rPr>
                <w:b/>
                <w:bCs/>
                <w:i/>
                <w:iCs/>
              </w:rPr>
              <w:t>Sub-total</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220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146</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50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295</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711</w:t>
            </w:r>
          </w:p>
        </w:tc>
        <w:tc>
          <w:tcPr>
            <w:tcW w:w="1318" w:type="dxa"/>
            <w:gridSpan w:val="2"/>
            <w:shd w:val="clear" w:color="auto" w:fill="auto"/>
            <w:noWrap/>
          </w:tcPr>
          <w:p w:rsidR="00164E0A" w:rsidRPr="004D67EF" w:rsidRDefault="00164E0A" w:rsidP="004D67EF">
            <w:pPr>
              <w:rPr>
                <w:b/>
                <w:bCs/>
                <w:i/>
                <w:iCs/>
              </w:rPr>
            </w:pPr>
            <w:r w:rsidRPr="004D67EF">
              <w:rPr>
                <w:b/>
                <w:bCs/>
                <w:i/>
                <w:iCs/>
              </w:rPr>
              <w:t> </w:t>
            </w:r>
          </w:p>
        </w:tc>
        <w:tc>
          <w:tcPr>
            <w:tcW w:w="1825" w:type="dxa"/>
            <w:shd w:val="clear" w:color="auto" w:fill="auto"/>
          </w:tcPr>
          <w:p w:rsidR="00164E0A" w:rsidRPr="003C0BD8" w:rsidRDefault="00164E0A" w:rsidP="004D67EF"/>
        </w:tc>
      </w:tr>
      <w:tr w:rsidR="00C43B25" w:rsidRPr="003C0BD8" w:rsidTr="00164E0A">
        <w:trPr>
          <w:trHeight w:val="300"/>
        </w:trPr>
        <w:tc>
          <w:tcPr>
            <w:tcW w:w="1416" w:type="dxa"/>
            <w:shd w:val="clear" w:color="auto" w:fill="auto"/>
          </w:tcPr>
          <w:p w:rsidR="00C43B25" w:rsidRPr="004D67EF" w:rsidRDefault="00C43B25" w:rsidP="004D67EF">
            <w:pPr>
              <w:rPr>
                <w:b/>
                <w:bCs/>
              </w:rPr>
            </w:pPr>
            <w:r w:rsidRPr="004D67EF">
              <w:rPr>
                <w:b/>
                <w:bCs/>
              </w:rPr>
              <w:t>(b) Kamiesberg</w:t>
            </w:r>
          </w:p>
        </w:tc>
        <w:tc>
          <w:tcPr>
            <w:tcW w:w="12159" w:type="dxa"/>
            <w:gridSpan w:val="17"/>
            <w:shd w:val="clear" w:color="auto" w:fill="auto"/>
            <w:noWrap/>
          </w:tcPr>
          <w:p w:rsidR="00C43B25" w:rsidRPr="004D67EF" w:rsidRDefault="00C43B25" w:rsidP="004D67EF">
            <w:pPr>
              <w:rPr>
                <w:b/>
                <w:bCs/>
              </w:rPr>
            </w:pPr>
            <w:r w:rsidRPr="004D67EF">
              <w:rPr>
                <w:b/>
                <w:bCs/>
              </w:rPr>
              <w:t> </w:t>
            </w:r>
          </w:p>
        </w:tc>
      </w:tr>
      <w:tr w:rsidR="00164E0A" w:rsidRPr="003C0BD8" w:rsidTr="00164E0A">
        <w:trPr>
          <w:trHeight w:val="300"/>
        </w:trPr>
        <w:tc>
          <w:tcPr>
            <w:tcW w:w="1416" w:type="dxa"/>
            <w:shd w:val="clear" w:color="auto" w:fill="auto"/>
          </w:tcPr>
          <w:p w:rsidR="00164E0A" w:rsidRPr="003C0BD8" w:rsidRDefault="00164E0A" w:rsidP="004D67EF">
            <w:r w:rsidRPr="003C0BD8">
              <w:t>Garies</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1</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w:t>
            </w:r>
          </w:p>
        </w:tc>
        <w:tc>
          <w:tcPr>
            <w:tcW w:w="1318" w:type="dxa"/>
            <w:gridSpan w:val="2"/>
            <w:shd w:val="clear" w:color="auto" w:fill="auto"/>
            <w:noWrap/>
          </w:tcPr>
          <w:p w:rsidR="00164E0A" w:rsidRPr="003C0BD8" w:rsidRDefault="00164E0A" w:rsidP="004D67EF">
            <w:r w:rsidRPr="003C0BD8">
              <w:t>Garies</w:t>
            </w:r>
          </w:p>
        </w:tc>
        <w:tc>
          <w:tcPr>
            <w:tcW w:w="1825" w:type="dxa"/>
            <w:vMerge w:val="restart"/>
            <w:shd w:val="clear" w:color="auto" w:fill="auto"/>
            <w:textDirection w:val="btLr"/>
          </w:tcPr>
          <w:p w:rsidR="00164E0A" w:rsidRPr="003C0BD8" w:rsidRDefault="00164E0A" w:rsidP="004D67EF">
            <w:r w:rsidRPr="003C0BD8">
              <w:t>All houses completed and signed off</w:t>
            </w:r>
          </w:p>
        </w:tc>
      </w:tr>
      <w:tr w:rsidR="00164E0A" w:rsidRPr="003C0BD8" w:rsidTr="00164E0A">
        <w:trPr>
          <w:trHeight w:val="300"/>
        </w:trPr>
        <w:tc>
          <w:tcPr>
            <w:tcW w:w="1416" w:type="dxa"/>
            <w:shd w:val="clear" w:color="auto" w:fill="auto"/>
          </w:tcPr>
          <w:p w:rsidR="00164E0A" w:rsidRPr="003C0BD8" w:rsidRDefault="00164E0A" w:rsidP="004D67EF">
            <w:r w:rsidRPr="003C0BD8">
              <w:t>Kharkams</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2</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2</w:t>
            </w:r>
          </w:p>
        </w:tc>
        <w:tc>
          <w:tcPr>
            <w:tcW w:w="1318" w:type="dxa"/>
            <w:gridSpan w:val="2"/>
            <w:shd w:val="clear" w:color="auto" w:fill="auto"/>
            <w:noWrap/>
          </w:tcPr>
          <w:p w:rsidR="00164E0A" w:rsidRPr="003C0BD8" w:rsidRDefault="00164E0A" w:rsidP="004D67EF">
            <w:r w:rsidRPr="003C0BD8">
              <w:t>Kharkams</w:t>
            </w:r>
          </w:p>
        </w:tc>
        <w:tc>
          <w:tcPr>
            <w:tcW w:w="1825" w:type="dxa"/>
            <w:vMerge/>
            <w:shd w:val="clear" w:color="auto" w:fill="auto"/>
          </w:tcPr>
          <w:p w:rsidR="00164E0A" w:rsidRPr="003C0BD8" w:rsidRDefault="00164E0A" w:rsidP="004D67EF"/>
        </w:tc>
      </w:tr>
      <w:tr w:rsidR="00164E0A" w:rsidRPr="003C0BD8" w:rsidTr="00164E0A">
        <w:trPr>
          <w:trHeight w:val="525"/>
        </w:trPr>
        <w:tc>
          <w:tcPr>
            <w:tcW w:w="1416" w:type="dxa"/>
            <w:shd w:val="clear" w:color="auto" w:fill="auto"/>
          </w:tcPr>
          <w:p w:rsidR="00164E0A" w:rsidRPr="003C0BD8" w:rsidRDefault="00164E0A" w:rsidP="004D67EF">
            <w:r w:rsidRPr="003C0BD8">
              <w:t>Klipfontein</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120</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120</w:t>
            </w:r>
          </w:p>
        </w:tc>
        <w:tc>
          <w:tcPr>
            <w:tcW w:w="1318" w:type="dxa"/>
            <w:gridSpan w:val="2"/>
            <w:shd w:val="clear" w:color="auto" w:fill="auto"/>
            <w:noWrap/>
          </w:tcPr>
          <w:p w:rsidR="00164E0A" w:rsidRPr="003C0BD8" w:rsidRDefault="00164E0A" w:rsidP="004D67EF">
            <w:r w:rsidRPr="003C0BD8">
              <w:t>Klipfontein</w:t>
            </w:r>
          </w:p>
        </w:tc>
        <w:tc>
          <w:tcPr>
            <w:tcW w:w="1825" w:type="dxa"/>
            <w:vMerge/>
            <w:shd w:val="clear" w:color="auto" w:fill="auto"/>
          </w:tcPr>
          <w:p w:rsidR="00164E0A" w:rsidRPr="003C0BD8" w:rsidRDefault="00164E0A" w:rsidP="004D67EF"/>
        </w:tc>
      </w:tr>
      <w:tr w:rsidR="00164E0A" w:rsidRPr="003C0BD8" w:rsidTr="00164E0A">
        <w:trPr>
          <w:trHeight w:val="525"/>
        </w:trPr>
        <w:tc>
          <w:tcPr>
            <w:tcW w:w="1416" w:type="dxa"/>
            <w:shd w:val="clear" w:color="auto" w:fill="auto"/>
          </w:tcPr>
          <w:p w:rsidR="00164E0A" w:rsidRPr="003C0BD8" w:rsidRDefault="00164E0A" w:rsidP="004D67EF">
            <w:r w:rsidRPr="003C0BD8">
              <w:t>Lepelsfontein</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60</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60</w:t>
            </w:r>
          </w:p>
        </w:tc>
        <w:tc>
          <w:tcPr>
            <w:tcW w:w="1318" w:type="dxa"/>
            <w:gridSpan w:val="2"/>
            <w:shd w:val="clear" w:color="auto" w:fill="auto"/>
            <w:noWrap/>
          </w:tcPr>
          <w:p w:rsidR="00164E0A" w:rsidRPr="003C0BD8" w:rsidRDefault="00164E0A" w:rsidP="004D67EF">
            <w:r w:rsidRPr="003C0BD8">
              <w:t>Lepels-fontein</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Kamassies</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3</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3</w:t>
            </w:r>
          </w:p>
        </w:tc>
        <w:tc>
          <w:tcPr>
            <w:tcW w:w="1318" w:type="dxa"/>
            <w:gridSpan w:val="2"/>
            <w:shd w:val="clear" w:color="auto" w:fill="auto"/>
            <w:noWrap/>
          </w:tcPr>
          <w:p w:rsidR="00164E0A" w:rsidRPr="003C0BD8" w:rsidRDefault="00164E0A" w:rsidP="004D67EF">
            <w:r w:rsidRPr="003C0BD8">
              <w:t>Kamassies</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Kheis</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w:t>
            </w:r>
          </w:p>
        </w:tc>
        <w:tc>
          <w:tcPr>
            <w:tcW w:w="1318" w:type="dxa"/>
            <w:gridSpan w:val="2"/>
            <w:shd w:val="clear" w:color="auto" w:fill="auto"/>
            <w:noWrap/>
          </w:tcPr>
          <w:p w:rsidR="00164E0A" w:rsidRPr="003C0BD8" w:rsidRDefault="00164E0A" w:rsidP="004D67EF">
            <w:r w:rsidRPr="003C0BD8">
              <w:t>Kheis</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4D67EF" w:rsidRDefault="00164E0A" w:rsidP="004D67EF">
            <w:pPr>
              <w:rPr>
                <w:b/>
                <w:bCs/>
                <w:i/>
                <w:iCs/>
              </w:rPr>
            </w:pPr>
            <w:r w:rsidRPr="004D67EF">
              <w:rPr>
                <w:b/>
                <w:bCs/>
                <w:i/>
                <w:iCs/>
              </w:rPr>
              <w:t>Sub-total</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6</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60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120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187</w:t>
            </w:r>
          </w:p>
        </w:tc>
        <w:tc>
          <w:tcPr>
            <w:tcW w:w="1318" w:type="dxa"/>
            <w:gridSpan w:val="2"/>
            <w:shd w:val="clear" w:color="auto" w:fill="auto"/>
            <w:noWrap/>
          </w:tcPr>
          <w:p w:rsidR="00164E0A" w:rsidRPr="004D67EF" w:rsidRDefault="00164E0A" w:rsidP="004D67EF">
            <w:pPr>
              <w:rPr>
                <w:b/>
                <w:bCs/>
                <w:i/>
                <w:iCs/>
              </w:rPr>
            </w:pPr>
            <w:r w:rsidRPr="004D67EF">
              <w:rPr>
                <w:b/>
                <w:bCs/>
                <w:i/>
                <w:iCs/>
              </w:rPr>
              <w:t> </w:t>
            </w:r>
          </w:p>
        </w:tc>
        <w:tc>
          <w:tcPr>
            <w:tcW w:w="1825" w:type="dxa"/>
            <w:vMerge/>
            <w:shd w:val="clear" w:color="auto" w:fill="auto"/>
          </w:tcPr>
          <w:p w:rsidR="00164E0A" w:rsidRPr="003C0BD8" w:rsidRDefault="00164E0A" w:rsidP="004D67EF"/>
        </w:tc>
      </w:tr>
      <w:tr w:rsidR="00C43B25" w:rsidRPr="003C0BD8" w:rsidTr="00164E0A">
        <w:trPr>
          <w:trHeight w:val="330"/>
        </w:trPr>
        <w:tc>
          <w:tcPr>
            <w:tcW w:w="1416" w:type="dxa"/>
            <w:shd w:val="clear" w:color="auto" w:fill="auto"/>
          </w:tcPr>
          <w:p w:rsidR="00C43B25" w:rsidRPr="004D67EF" w:rsidRDefault="00C43B25" w:rsidP="004D67EF">
            <w:pPr>
              <w:rPr>
                <w:b/>
                <w:bCs/>
              </w:rPr>
            </w:pPr>
            <w:r w:rsidRPr="004D67EF">
              <w:rPr>
                <w:b/>
                <w:bCs/>
              </w:rPr>
              <w:t>(c) Richtersveld</w:t>
            </w:r>
          </w:p>
        </w:tc>
        <w:tc>
          <w:tcPr>
            <w:tcW w:w="12159" w:type="dxa"/>
            <w:gridSpan w:val="17"/>
            <w:shd w:val="clear" w:color="auto" w:fill="auto"/>
            <w:noWrap/>
          </w:tcPr>
          <w:p w:rsidR="00C43B25" w:rsidRDefault="00C43B25" w:rsidP="004D67EF">
            <w:r w:rsidRPr="003C0BD8">
              <w:t> </w:t>
            </w:r>
          </w:p>
          <w:p w:rsidR="00164E0A" w:rsidRDefault="00164E0A" w:rsidP="004D67EF"/>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lastRenderedPageBreak/>
              <w:t>Kuboes</w:t>
            </w:r>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1</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w:t>
            </w:r>
          </w:p>
        </w:tc>
        <w:tc>
          <w:tcPr>
            <w:tcW w:w="1318" w:type="dxa"/>
            <w:gridSpan w:val="2"/>
            <w:shd w:val="clear" w:color="auto" w:fill="auto"/>
            <w:noWrap/>
          </w:tcPr>
          <w:p w:rsidR="00164E0A" w:rsidRPr="003C0BD8" w:rsidRDefault="00164E0A" w:rsidP="004D67EF">
            <w:r w:rsidRPr="003C0BD8">
              <w:t>Kuboes</w:t>
            </w:r>
          </w:p>
        </w:tc>
        <w:tc>
          <w:tcPr>
            <w:tcW w:w="1825" w:type="dxa"/>
            <w:vMerge w:val="restart"/>
            <w:shd w:val="clear" w:color="auto" w:fill="auto"/>
            <w:textDirection w:val="btLr"/>
          </w:tcPr>
          <w:p w:rsidR="00164E0A" w:rsidRPr="003C0BD8" w:rsidRDefault="00164E0A" w:rsidP="004D67EF">
            <w:r w:rsidRPr="003C0BD8">
              <w:t>All houses completed and signed off</w:t>
            </w:r>
          </w:p>
        </w:tc>
      </w:tr>
      <w:tr w:rsidR="00164E0A" w:rsidRPr="003C0BD8" w:rsidTr="00164E0A">
        <w:trPr>
          <w:trHeight w:val="300"/>
        </w:trPr>
        <w:tc>
          <w:tcPr>
            <w:tcW w:w="1416" w:type="dxa"/>
            <w:shd w:val="clear" w:color="auto" w:fill="auto"/>
          </w:tcPr>
          <w:p w:rsidR="00164E0A" w:rsidRPr="003C0BD8" w:rsidRDefault="00164E0A" w:rsidP="004D67EF">
            <w:r w:rsidRPr="003C0BD8">
              <w:t>Port Nolloth</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100</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100</w:t>
            </w:r>
          </w:p>
        </w:tc>
        <w:tc>
          <w:tcPr>
            <w:tcW w:w="1318" w:type="dxa"/>
            <w:gridSpan w:val="2"/>
            <w:shd w:val="clear" w:color="auto" w:fill="auto"/>
            <w:noWrap/>
          </w:tcPr>
          <w:p w:rsidR="00164E0A" w:rsidRPr="003C0BD8" w:rsidRDefault="00164E0A" w:rsidP="004D67EF">
            <w:r w:rsidRPr="003C0BD8">
              <w:t>Port Nolloth</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vMerge w:val="restart"/>
            <w:shd w:val="clear" w:color="auto" w:fill="auto"/>
          </w:tcPr>
          <w:p w:rsidR="00164E0A" w:rsidRPr="003C0BD8" w:rsidRDefault="00164E0A" w:rsidP="004D67EF">
            <w:r w:rsidRPr="003C0BD8">
              <w:t>Sanddrift</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10</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10</w:t>
            </w:r>
          </w:p>
        </w:tc>
        <w:tc>
          <w:tcPr>
            <w:tcW w:w="1318" w:type="dxa"/>
            <w:gridSpan w:val="2"/>
            <w:vMerge w:val="restart"/>
            <w:shd w:val="clear" w:color="auto" w:fill="auto"/>
            <w:noWrap/>
          </w:tcPr>
          <w:p w:rsidR="00164E0A" w:rsidRPr="003C0BD8" w:rsidRDefault="00164E0A" w:rsidP="004D67EF">
            <w:r w:rsidRPr="003C0BD8">
              <w:t>Sanddrift</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50</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50</w:t>
            </w:r>
          </w:p>
        </w:tc>
        <w:tc>
          <w:tcPr>
            <w:tcW w:w="1318" w:type="dxa"/>
            <w:gridSpan w:val="2"/>
            <w:vMerge/>
            <w:shd w:val="clear" w:color="auto" w:fill="auto"/>
          </w:tcPr>
          <w:p w:rsidR="00164E0A" w:rsidRPr="003C0BD8" w:rsidRDefault="00164E0A" w:rsidP="004D67EF"/>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3C0BD8" w:rsidRDefault="00164E0A" w:rsidP="004D67EF">
            <w:r w:rsidRPr="003C0BD8">
              <w:t>Eksteenfontein</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672" w:type="dxa"/>
            <w:shd w:val="clear" w:color="auto" w:fill="auto"/>
            <w:noWrap/>
          </w:tcPr>
          <w:p w:rsidR="00164E0A" w:rsidRPr="004D67EF" w:rsidRDefault="00164E0A" w:rsidP="004D67EF">
            <w:pPr>
              <w:rPr>
                <w:b/>
                <w:bCs/>
              </w:rPr>
            </w:pPr>
            <w:r w:rsidRPr="004D67EF">
              <w:rPr>
                <w:b/>
                <w:bCs/>
              </w:rPr>
              <w:t>1</w:t>
            </w:r>
          </w:p>
        </w:tc>
        <w:tc>
          <w:tcPr>
            <w:tcW w:w="1318" w:type="dxa"/>
            <w:gridSpan w:val="2"/>
            <w:shd w:val="clear" w:color="auto" w:fill="auto"/>
          </w:tcPr>
          <w:p w:rsidR="00164E0A" w:rsidRPr="003C0BD8" w:rsidRDefault="00164E0A" w:rsidP="004D67EF">
            <w:r w:rsidRPr="003C0BD8">
              <w:t>Eksteen-fontein</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4D67EF" w:rsidRDefault="00164E0A" w:rsidP="004D67EF">
            <w:pPr>
              <w:rPr>
                <w:b/>
                <w:bCs/>
                <w:i/>
                <w:iCs/>
              </w:rPr>
            </w:pPr>
            <w:r w:rsidRPr="004D67EF">
              <w:rPr>
                <w:b/>
                <w:bCs/>
                <w:i/>
                <w:iCs/>
              </w:rPr>
              <w:t>Sub-total</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11</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150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162</w:t>
            </w:r>
          </w:p>
        </w:tc>
        <w:tc>
          <w:tcPr>
            <w:tcW w:w="1318" w:type="dxa"/>
            <w:gridSpan w:val="2"/>
            <w:shd w:val="clear" w:color="auto" w:fill="auto"/>
            <w:noWrap/>
          </w:tcPr>
          <w:p w:rsidR="00164E0A" w:rsidRPr="004D67EF" w:rsidRDefault="00164E0A" w:rsidP="004D67EF">
            <w:pPr>
              <w:rPr>
                <w:b/>
                <w:bCs/>
                <w:i/>
                <w:iCs/>
              </w:rPr>
            </w:pPr>
            <w:r w:rsidRPr="004D67EF">
              <w:rPr>
                <w:b/>
                <w:bCs/>
                <w:i/>
                <w:iCs/>
              </w:rPr>
              <w:t> </w:t>
            </w:r>
          </w:p>
        </w:tc>
        <w:tc>
          <w:tcPr>
            <w:tcW w:w="1825" w:type="dxa"/>
            <w:vMerge/>
            <w:shd w:val="clear" w:color="auto" w:fill="auto"/>
          </w:tcPr>
          <w:p w:rsidR="00164E0A" w:rsidRPr="003C0BD8" w:rsidRDefault="00164E0A" w:rsidP="004D67EF"/>
        </w:tc>
      </w:tr>
      <w:tr w:rsidR="00C43B25" w:rsidRPr="003C0BD8" w:rsidTr="00164E0A">
        <w:trPr>
          <w:trHeight w:val="300"/>
        </w:trPr>
        <w:tc>
          <w:tcPr>
            <w:tcW w:w="1416" w:type="dxa"/>
            <w:shd w:val="clear" w:color="auto" w:fill="auto"/>
          </w:tcPr>
          <w:p w:rsidR="00C43B25" w:rsidRPr="004D67EF" w:rsidRDefault="00C43B25" w:rsidP="004D67EF">
            <w:pPr>
              <w:rPr>
                <w:b/>
                <w:bCs/>
              </w:rPr>
            </w:pPr>
            <w:r w:rsidRPr="004D67EF">
              <w:rPr>
                <w:b/>
                <w:bCs/>
              </w:rPr>
              <w:t>(d) Khai-Ma</w:t>
            </w:r>
          </w:p>
        </w:tc>
        <w:tc>
          <w:tcPr>
            <w:tcW w:w="12159" w:type="dxa"/>
            <w:gridSpan w:val="17"/>
            <w:shd w:val="clear" w:color="auto" w:fill="auto"/>
            <w:noWrap/>
          </w:tcPr>
          <w:p w:rsidR="00C43B25" w:rsidRPr="003C0BD8" w:rsidRDefault="00C43B25" w:rsidP="004D67EF">
            <w:r w:rsidRPr="003C0BD8">
              <w:t> </w:t>
            </w:r>
          </w:p>
        </w:tc>
      </w:tr>
      <w:tr w:rsidR="00164E0A" w:rsidRPr="003C0BD8" w:rsidTr="00164E0A">
        <w:trPr>
          <w:trHeight w:val="300"/>
        </w:trPr>
        <w:tc>
          <w:tcPr>
            <w:tcW w:w="1416" w:type="dxa"/>
            <w:vMerge w:val="restart"/>
            <w:shd w:val="clear" w:color="auto" w:fill="auto"/>
          </w:tcPr>
          <w:p w:rsidR="00164E0A" w:rsidRPr="003C0BD8" w:rsidRDefault="00164E0A" w:rsidP="004D67EF">
            <w:smartTag w:uri="urn:schemas-microsoft-com:office:smarttags" w:element="City">
              <w:smartTag w:uri="urn:schemas-microsoft-com:office:smarttags" w:element="place">
                <w:r w:rsidRPr="003C0BD8">
                  <w:t>Pella</w:t>
                </w:r>
              </w:smartTag>
            </w:smartTag>
          </w:p>
        </w:tc>
        <w:tc>
          <w:tcPr>
            <w:tcW w:w="616" w:type="dxa"/>
            <w:shd w:val="clear" w:color="auto" w:fill="auto"/>
            <w:noWrap/>
          </w:tcPr>
          <w:p w:rsidR="00164E0A" w:rsidRPr="003C0BD8" w:rsidRDefault="00164E0A" w:rsidP="004D67EF">
            <w:r w:rsidRPr="003C0BD8">
              <w:t>0</w:t>
            </w:r>
          </w:p>
        </w:tc>
        <w:tc>
          <w:tcPr>
            <w:tcW w:w="672" w:type="dxa"/>
            <w:shd w:val="clear" w:color="auto" w:fill="auto"/>
            <w:noWrap/>
          </w:tcPr>
          <w:p w:rsidR="00164E0A" w:rsidRPr="003C0BD8" w:rsidRDefault="00164E0A" w:rsidP="004D67EF">
            <w:r w:rsidRPr="003C0BD8">
              <w:t>2</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831" w:type="dxa"/>
            <w:gridSpan w:val="2"/>
            <w:shd w:val="clear" w:color="auto" w:fill="auto"/>
            <w:noWrap/>
          </w:tcPr>
          <w:p w:rsidR="00164E0A" w:rsidRPr="004D67EF" w:rsidRDefault="00164E0A" w:rsidP="004D67EF">
            <w:pPr>
              <w:rPr>
                <w:b/>
                <w:bCs/>
              </w:rPr>
            </w:pPr>
            <w:r w:rsidRPr="004D67EF">
              <w:rPr>
                <w:b/>
                <w:bCs/>
              </w:rPr>
              <w:t>2</w:t>
            </w:r>
          </w:p>
        </w:tc>
        <w:tc>
          <w:tcPr>
            <w:tcW w:w="1159" w:type="dxa"/>
            <w:vMerge w:val="restart"/>
            <w:shd w:val="clear" w:color="auto" w:fill="auto"/>
            <w:noWrap/>
          </w:tcPr>
          <w:p w:rsidR="00164E0A" w:rsidRPr="003C0BD8" w:rsidRDefault="00164E0A" w:rsidP="004D67EF">
            <w:smartTag w:uri="urn:schemas-microsoft-com:office:smarttags" w:element="City">
              <w:smartTag w:uri="urn:schemas-microsoft-com:office:smarttags" w:element="place">
                <w:r w:rsidRPr="003C0BD8">
                  <w:t>Pella</w:t>
                </w:r>
              </w:smartTag>
            </w:smartTag>
          </w:p>
        </w:tc>
        <w:tc>
          <w:tcPr>
            <w:tcW w:w="1825" w:type="dxa"/>
            <w:vMerge w:val="restart"/>
            <w:shd w:val="clear" w:color="auto" w:fill="auto"/>
            <w:noWrap/>
            <w:textDirection w:val="btLr"/>
          </w:tcPr>
          <w:p w:rsidR="00164E0A" w:rsidRPr="003C0BD8" w:rsidRDefault="00164E0A" w:rsidP="004D67EF">
            <w:r w:rsidRPr="003C0BD8">
              <w:t>All houses completed and signed off</w:t>
            </w:r>
          </w:p>
        </w:tc>
      </w:tr>
      <w:tr w:rsidR="00164E0A" w:rsidRPr="003C0BD8" w:rsidTr="00164E0A">
        <w:trPr>
          <w:trHeight w:val="300"/>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8</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831" w:type="dxa"/>
            <w:gridSpan w:val="2"/>
            <w:shd w:val="clear" w:color="auto" w:fill="auto"/>
            <w:noWrap/>
          </w:tcPr>
          <w:p w:rsidR="00164E0A" w:rsidRPr="004D67EF" w:rsidRDefault="00164E0A" w:rsidP="004D67EF">
            <w:pPr>
              <w:rPr>
                <w:b/>
                <w:bCs/>
              </w:rPr>
            </w:pPr>
            <w:r w:rsidRPr="004D67EF">
              <w:rPr>
                <w:b/>
                <w:bCs/>
              </w:rPr>
              <w:t>8</w:t>
            </w:r>
          </w:p>
        </w:tc>
        <w:tc>
          <w:tcPr>
            <w:tcW w:w="1159" w:type="dxa"/>
            <w:vMerge/>
            <w:shd w:val="clear" w:color="auto" w:fill="auto"/>
          </w:tcPr>
          <w:p w:rsidR="00164E0A" w:rsidRPr="003C0BD8" w:rsidRDefault="00164E0A" w:rsidP="004D67EF"/>
        </w:tc>
        <w:tc>
          <w:tcPr>
            <w:tcW w:w="1825" w:type="dxa"/>
            <w:vMerge/>
            <w:shd w:val="clear" w:color="auto" w:fill="auto"/>
          </w:tcPr>
          <w:p w:rsidR="00164E0A" w:rsidRPr="003C0BD8" w:rsidRDefault="00164E0A" w:rsidP="004D67EF"/>
        </w:tc>
      </w:tr>
      <w:tr w:rsidR="00164E0A" w:rsidRPr="003C0BD8" w:rsidTr="00164E0A">
        <w:trPr>
          <w:trHeight w:val="525"/>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38</w:t>
            </w:r>
          </w:p>
        </w:tc>
        <w:tc>
          <w:tcPr>
            <w:tcW w:w="616" w:type="dxa"/>
            <w:shd w:val="clear" w:color="auto" w:fill="auto"/>
            <w:noWrap/>
          </w:tcPr>
          <w:p w:rsidR="00164E0A" w:rsidRPr="004D67EF" w:rsidRDefault="00164E0A" w:rsidP="004D67EF">
            <w:pPr>
              <w:rPr>
                <w:b/>
                <w:bCs/>
              </w:rPr>
            </w:pPr>
            <w:r w:rsidRPr="004D67EF">
              <w:rPr>
                <w:b/>
                <w:bCs/>
              </w:rPr>
              <w:t>0</w:t>
            </w:r>
          </w:p>
        </w:tc>
        <w:tc>
          <w:tcPr>
            <w:tcW w:w="831" w:type="dxa"/>
            <w:gridSpan w:val="2"/>
            <w:shd w:val="clear" w:color="auto" w:fill="auto"/>
            <w:noWrap/>
          </w:tcPr>
          <w:p w:rsidR="00164E0A" w:rsidRPr="004D67EF" w:rsidRDefault="00164E0A" w:rsidP="004D67EF">
            <w:pPr>
              <w:rPr>
                <w:b/>
                <w:bCs/>
              </w:rPr>
            </w:pPr>
            <w:r w:rsidRPr="004D67EF">
              <w:rPr>
                <w:b/>
                <w:bCs/>
              </w:rPr>
              <w:t>38</w:t>
            </w:r>
          </w:p>
        </w:tc>
        <w:tc>
          <w:tcPr>
            <w:tcW w:w="1159" w:type="dxa"/>
            <w:vMerge/>
            <w:shd w:val="clear" w:color="auto" w:fill="auto"/>
          </w:tcPr>
          <w:p w:rsidR="00164E0A" w:rsidRPr="003C0BD8" w:rsidRDefault="00164E0A" w:rsidP="004D67EF"/>
        </w:tc>
        <w:tc>
          <w:tcPr>
            <w:tcW w:w="1825" w:type="dxa"/>
            <w:vMerge/>
            <w:shd w:val="clear" w:color="auto" w:fill="auto"/>
          </w:tcPr>
          <w:p w:rsidR="00164E0A" w:rsidRPr="003C0BD8" w:rsidRDefault="00164E0A" w:rsidP="004D67EF"/>
        </w:tc>
      </w:tr>
      <w:tr w:rsidR="00164E0A" w:rsidRPr="003C0BD8" w:rsidTr="00164E0A">
        <w:trPr>
          <w:trHeight w:val="525"/>
        </w:trPr>
        <w:tc>
          <w:tcPr>
            <w:tcW w:w="1416" w:type="dxa"/>
            <w:shd w:val="clear" w:color="auto" w:fill="auto"/>
          </w:tcPr>
          <w:p w:rsidR="00164E0A" w:rsidRPr="003C0BD8" w:rsidRDefault="00164E0A" w:rsidP="004D67EF">
            <w:r w:rsidRPr="003C0BD8">
              <w:t>Pofadder</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101</w:t>
            </w:r>
          </w:p>
        </w:tc>
        <w:tc>
          <w:tcPr>
            <w:tcW w:w="616" w:type="dxa"/>
            <w:shd w:val="clear" w:color="auto" w:fill="auto"/>
            <w:noWrap/>
          </w:tcPr>
          <w:p w:rsidR="00164E0A" w:rsidRPr="004D67EF" w:rsidRDefault="00164E0A" w:rsidP="004D67EF">
            <w:pPr>
              <w:rPr>
                <w:b/>
                <w:bCs/>
              </w:rPr>
            </w:pPr>
            <w:r w:rsidRPr="004D67EF">
              <w:rPr>
                <w:b/>
                <w:bCs/>
              </w:rPr>
              <w:t>0</w:t>
            </w:r>
          </w:p>
        </w:tc>
        <w:tc>
          <w:tcPr>
            <w:tcW w:w="831" w:type="dxa"/>
            <w:gridSpan w:val="2"/>
            <w:shd w:val="clear" w:color="auto" w:fill="auto"/>
            <w:noWrap/>
          </w:tcPr>
          <w:p w:rsidR="00164E0A" w:rsidRPr="004D67EF" w:rsidRDefault="00164E0A" w:rsidP="004D67EF">
            <w:pPr>
              <w:rPr>
                <w:b/>
                <w:bCs/>
              </w:rPr>
            </w:pPr>
            <w:r w:rsidRPr="004D67EF">
              <w:rPr>
                <w:b/>
                <w:bCs/>
              </w:rPr>
              <w:t>101</w:t>
            </w:r>
          </w:p>
        </w:tc>
        <w:tc>
          <w:tcPr>
            <w:tcW w:w="1159" w:type="dxa"/>
            <w:shd w:val="clear" w:color="auto" w:fill="auto"/>
            <w:noWrap/>
          </w:tcPr>
          <w:p w:rsidR="00164E0A" w:rsidRPr="003C0BD8" w:rsidRDefault="00164E0A" w:rsidP="004D67EF">
            <w:r w:rsidRPr="003C0BD8">
              <w:t>Pof-adder</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vMerge w:val="restart"/>
            <w:shd w:val="clear" w:color="auto" w:fill="auto"/>
          </w:tcPr>
          <w:p w:rsidR="00164E0A" w:rsidRPr="003C0BD8" w:rsidRDefault="00164E0A" w:rsidP="004D67EF">
            <w:r w:rsidRPr="003C0BD8">
              <w:t>Onseepkans</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4</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4D67EF" w:rsidRDefault="00164E0A" w:rsidP="004D67EF">
            <w:pPr>
              <w:rPr>
                <w:b/>
                <w:bCs/>
              </w:rPr>
            </w:pPr>
            <w:r w:rsidRPr="004D67EF">
              <w:rPr>
                <w:b/>
                <w:bCs/>
              </w:rPr>
              <w:t>0</w:t>
            </w:r>
          </w:p>
        </w:tc>
        <w:tc>
          <w:tcPr>
            <w:tcW w:w="831" w:type="dxa"/>
            <w:gridSpan w:val="2"/>
            <w:shd w:val="clear" w:color="auto" w:fill="auto"/>
            <w:noWrap/>
          </w:tcPr>
          <w:p w:rsidR="00164E0A" w:rsidRPr="004D67EF" w:rsidRDefault="00164E0A" w:rsidP="004D67EF">
            <w:pPr>
              <w:rPr>
                <w:b/>
                <w:bCs/>
              </w:rPr>
            </w:pPr>
            <w:r w:rsidRPr="004D67EF">
              <w:rPr>
                <w:b/>
                <w:bCs/>
              </w:rPr>
              <w:t>4</w:t>
            </w:r>
          </w:p>
        </w:tc>
        <w:tc>
          <w:tcPr>
            <w:tcW w:w="1159" w:type="dxa"/>
            <w:vMerge w:val="restart"/>
            <w:shd w:val="clear" w:color="auto" w:fill="auto"/>
            <w:noWrap/>
          </w:tcPr>
          <w:p w:rsidR="00164E0A" w:rsidRPr="003C0BD8" w:rsidRDefault="00164E0A" w:rsidP="004D67EF">
            <w:r w:rsidRPr="003C0BD8">
              <w:t>Onseep-kans</w:t>
            </w:r>
          </w:p>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5</w:t>
            </w:r>
          </w:p>
        </w:tc>
        <w:tc>
          <w:tcPr>
            <w:tcW w:w="616" w:type="dxa"/>
            <w:shd w:val="clear" w:color="auto" w:fill="auto"/>
            <w:noWrap/>
          </w:tcPr>
          <w:p w:rsidR="00164E0A" w:rsidRPr="004D67EF" w:rsidRDefault="00164E0A" w:rsidP="004D67EF">
            <w:pPr>
              <w:rPr>
                <w:b/>
                <w:bCs/>
              </w:rPr>
            </w:pPr>
            <w:r w:rsidRPr="004D67EF">
              <w:rPr>
                <w:b/>
                <w:bCs/>
              </w:rPr>
              <w:t>0</w:t>
            </w:r>
          </w:p>
        </w:tc>
        <w:tc>
          <w:tcPr>
            <w:tcW w:w="831" w:type="dxa"/>
            <w:gridSpan w:val="2"/>
            <w:shd w:val="clear" w:color="auto" w:fill="auto"/>
            <w:noWrap/>
          </w:tcPr>
          <w:p w:rsidR="00164E0A" w:rsidRPr="004D67EF" w:rsidRDefault="00164E0A" w:rsidP="004D67EF">
            <w:pPr>
              <w:rPr>
                <w:b/>
                <w:bCs/>
              </w:rPr>
            </w:pPr>
            <w:r w:rsidRPr="004D67EF">
              <w:rPr>
                <w:b/>
                <w:bCs/>
              </w:rPr>
              <w:t>5</w:t>
            </w:r>
          </w:p>
        </w:tc>
        <w:tc>
          <w:tcPr>
            <w:tcW w:w="1159" w:type="dxa"/>
            <w:vMerge/>
            <w:shd w:val="clear" w:color="auto" w:fill="auto"/>
          </w:tcPr>
          <w:p w:rsidR="00164E0A" w:rsidRPr="003C0BD8" w:rsidRDefault="00164E0A" w:rsidP="004D67EF"/>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vMerge/>
            <w:shd w:val="clear" w:color="auto" w:fill="auto"/>
          </w:tcPr>
          <w:p w:rsidR="00164E0A" w:rsidRPr="003C0BD8" w:rsidRDefault="00164E0A" w:rsidP="004D67EF"/>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 </w:t>
            </w:r>
          </w:p>
        </w:tc>
        <w:tc>
          <w:tcPr>
            <w:tcW w:w="616" w:type="dxa"/>
            <w:shd w:val="clear" w:color="auto" w:fill="auto"/>
            <w:noWrap/>
          </w:tcPr>
          <w:p w:rsidR="00164E0A" w:rsidRPr="003C0BD8" w:rsidRDefault="00164E0A" w:rsidP="004D67EF">
            <w:r w:rsidRPr="003C0BD8">
              <w:t> </w:t>
            </w:r>
          </w:p>
        </w:tc>
        <w:tc>
          <w:tcPr>
            <w:tcW w:w="672" w:type="dxa"/>
            <w:shd w:val="clear" w:color="auto" w:fill="auto"/>
            <w:noWrap/>
          </w:tcPr>
          <w:p w:rsidR="00164E0A" w:rsidRPr="003C0BD8" w:rsidRDefault="00164E0A" w:rsidP="004D67EF">
            <w:r w:rsidRPr="003C0BD8">
              <w:t>2</w:t>
            </w:r>
          </w:p>
        </w:tc>
        <w:tc>
          <w:tcPr>
            <w:tcW w:w="616" w:type="dxa"/>
            <w:shd w:val="clear" w:color="auto" w:fill="auto"/>
            <w:noWrap/>
          </w:tcPr>
          <w:p w:rsidR="00164E0A" w:rsidRPr="004D67EF" w:rsidRDefault="00164E0A" w:rsidP="004D67EF">
            <w:pPr>
              <w:rPr>
                <w:b/>
                <w:bCs/>
              </w:rPr>
            </w:pPr>
            <w:r w:rsidRPr="004D67EF">
              <w:rPr>
                <w:b/>
                <w:bCs/>
              </w:rPr>
              <w:t>0</w:t>
            </w:r>
          </w:p>
        </w:tc>
        <w:tc>
          <w:tcPr>
            <w:tcW w:w="831" w:type="dxa"/>
            <w:gridSpan w:val="2"/>
            <w:shd w:val="clear" w:color="auto" w:fill="auto"/>
            <w:noWrap/>
          </w:tcPr>
          <w:p w:rsidR="00164E0A" w:rsidRPr="004D67EF" w:rsidRDefault="00164E0A" w:rsidP="004D67EF">
            <w:pPr>
              <w:rPr>
                <w:b/>
                <w:bCs/>
              </w:rPr>
            </w:pPr>
            <w:r w:rsidRPr="004D67EF">
              <w:rPr>
                <w:b/>
                <w:bCs/>
              </w:rPr>
              <w:t>2</w:t>
            </w:r>
          </w:p>
        </w:tc>
        <w:tc>
          <w:tcPr>
            <w:tcW w:w="1159" w:type="dxa"/>
            <w:vMerge/>
            <w:shd w:val="clear" w:color="auto" w:fill="auto"/>
          </w:tcPr>
          <w:p w:rsidR="00164E0A" w:rsidRPr="003C0BD8" w:rsidRDefault="00164E0A" w:rsidP="004D67EF"/>
        </w:tc>
        <w:tc>
          <w:tcPr>
            <w:tcW w:w="1825" w:type="dxa"/>
            <w:vMerge/>
            <w:shd w:val="clear" w:color="auto" w:fill="auto"/>
          </w:tcPr>
          <w:p w:rsidR="00164E0A" w:rsidRPr="003C0BD8" w:rsidRDefault="00164E0A" w:rsidP="004D67EF"/>
        </w:tc>
      </w:tr>
      <w:tr w:rsidR="00164E0A" w:rsidRPr="003C0BD8" w:rsidTr="00164E0A">
        <w:trPr>
          <w:trHeight w:val="300"/>
        </w:trPr>
        <w:tc>
          <w:tcPr>
            <w:tcW w:w="1416" w:type="dxa"/>
            <w:shd w:val="clear" w:color="auto" w:fill="auto"/>
          </w:tcPr>
          <w:p w:rsidR="00164E0A" w:rsidRPr="004D67EF" w:rsidRDefault="00164E0A" w:rsidP="004D67EF">
            <w:pPr>
              <w:rPr>
                <w:b/>
                <w:bCs/>
                <w:i/>
                <w:iCs/>
              </w:rPr>
            </w:pPr>
            <w:r w:rsidRPr="004D67EF">
              <w:rPr>
                <w:b/>
                <w:bCs/>
                <w:i/>
                <w:iCs/>
              </w:rPr>
              <w:t>Sub-total</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2</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12</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0</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672" w:type="dxa"/>
            <w:shd w:val="clear" w:color="auto" w:fill="auto"/>
            <w:noWrap/>
          </w:tcPr>
          <w:p w:rsidR="00164E0A" w:rsidRPr="004D67EF" w:rsidRDefault="00164E0A" w:rsidP="004D67EF">
            <w:pPr>
              <w:rPr>
                <w:b/>
                <w:bCs/>
                <w:i/>
                <w:iCs/>
              </w:rPr>
            </w:pPr>
            <w:r w:rsidRPr="004D67EF">
              <w:rPr>
                <w:b/>
                <w:bCs/>
                <w:i/>
                <w:iCs/>
              </w:rPr>
              <w:t>146</w:t>
            </w:r>
          </w:p>
        </w:tc>
        <w:tc>
          <w:tcPr>
            <w:tcW w:w="616" w:type="dxa"/>
            <w:shd w:val="clear" w:color="auto" w:fill="auto"/>
            <w:noWrap/>
          </w:tcPr>
          <w:p w:rsidR="00164E0A" w:rsidRPr="004D67EF" w:rsidRDefault="00164E0A" w:rsidP="004D67EF">
            <w:pPr>
              <w:rPr>
                <w:b/>
                <w:bCs/>
                <w:i/>
                <w:iCs/>
              </w:rPr>
            </w:pPr>
            <w:r w:rsidRPr="004D67EF">
              <w:rPr>
                <w:b/>
                <w:bCs/>
                <w:i/>
                <w:iCs/>
              </w:rPr>
              <w:t>0</w:t>
            </w:r>
          </w:p>
        </w:tc>
        <w:tc>
          <w:tcPr>
            <w:tcW w:w="831" w:type="dxa"/>
            <w:gridSpan w:val="2"/>
            <w:shd w:val="clear" w:color="auto" w:fill="auto"/>
            <w:noWrap/>
          </w:tcPr>
          <w:p w:rsidR="00164E0A" w:rsidRPr="004D67EF" w:rsidRDefault="00164E0A" w:rsidP="004D67EF">
            <w:pPr>
              <w:rPr>
                <w:b/>
                <w:bCs/>
                <w:i/>
                <w:iCs/>
              </w:rPr>
            </w:pPr>
            <w:r w:rsidRPr="004D67EF">
              <w:rPr>
                <w:b/>
                <w:bCs/>
                <w:i/>
                <w:iCs/>
              </w:rPr>
              <w:t>160</w:t>
            </w:r>
          </w:p>
        </w:tc>
        <w:tc>
          <w:tcPr>
            <w:tcW w:w="1159" w:type="dxa"/>
            <w:shd w:val="clear" w:color="auto" w:fill="auto"/>
            <w:noWrap/>
          </w:tcPr>
          <w:p w:rsidR="00164E0A" w:rsidRPr="004D67EF" w:rsidRDefault="00164E0A" w:rsidP="004D67EF">
            <w:pPr>
              <w:rPr>
                <w:b/>
                <w:bCs/>
                <w:i/>
                <w:iCs/>
              </w:rPr>
            </w:pPr>
            <w:r w:rsidRPr="004D67EF">
              <w:rPr>
                <w:b/>
                <w:bCs/>
                <w:i/>
                <w:iCs/>
              </w:rPr>
              <w:t> </w:t>
            </w:r>
          </w:p>
        </w:tc>
        <w:tc>
          <w:tcPr>
            <w:tcW w:w="1825" w:type="dxa"/>
            <w:vMerge/>
            <w:shd w:val="clear" w:color="auto" w:fill="auto"/>
          </w:tcPr>
          <w:p w:rsidR="00164E0A" w:rsidRPr="003C0BD8" w:rsidRDefault="00164E0A" w:rsidP="004D67EF"/>
        </w:tc>
      </w:tr>
      <w:tr w:rsidR="00C43B25" w:rsidRPr="003C0BD8" w:rsidTr="00164E0A">
        <w:trPr>
          <w:trHeight w:val="630"/>
        </w:trPr>
        <w:tc>
          <w:tcPr>
            <w:tcW w:w="1416" w:type="dxa"/>
            <w:shd w:val="clear" w:color="auto" w:fill="auto"/>
          </w:tcPr>
          <w:p w:rsidR="00C43B25" w:rsidRPr="004D67EF" w:rsidRDefault="00C43B25" w:rsidP="004D67EF">
            <w:pPr>
              <w:rPr>
                <w:b/>
                <w:bCs/>
              </w:rPr>
            </w:pPr>
            <w:r w:rsidRPr="004D67EF">
              <w:rPr>
                <w:b/>
                <w:bCs/>
              </w:rPr>
              <w:t>TOTAL</w:t>
            </w:r>
          </w:p>
        </w:tc>
        <w:tc>
          <w:tcPr>
            <w:tcW w:w="616" w:type="dxa"/>
            <w:shd w:val="clear" w:color="auto" w:fill="auto"/>
            <w:noWrap/>
          </w:tcPr>
          <w:p w:rsidR="00C43B25" w:rsidRPr="004D67EF" w:rsidRDefault="00C43B25" w:rsidP="004D67EF">
            <w:pPr>
              <w:rPr>
                <w:b/>
                <w:bCs/>
              </w:rPr>
            </w:pPr>
            <w:r w:rsidRPr="004D67EF">
              <w:rPr>
                <w:b/>
                <w:bCs/>
              </w:rPr>
              <w:t>0</w:t>
            </w:r>
          </w:p>
        </w:tc>
        <w:tc>
          <w:tcPr>
            <w:tcW w:w="672" w:type="dxa"/>
            <w:shd w:val="clear" w:color="auto" w:fill="auto"/>
            <w:noWrap/>
          </w:tcPr>
          <w:p w:rsidR="00C43B25" w:rsidRPr="004D67EF" w:rsidRDefault="00C43B25" w:rsidP="004D67EF">
            <w:pPr>
              <w:rPr>
                <w:b/>
                <w:bCs/>
              </w:rPr>
            </w:pPr>
            <w:r w:rsidRPr="004D67EF">
              <w:rPr>
                <w:b/>
                <w:bCs/>
              </w:rPr>
              <w:t>9</w:t>
            </w:r>
          </w:p>
        </w:tc>
        <w:tc>
          <w:tcPr>
            <w:tcW w:w="616" w:type="dxa"/>
            <w:shd w:val="clear" w:color="auto" w:fill="auto"/>
            <w:noWrap/>
          </w:tcPr>
          <w:p w:rsidR="00C43B25" w:rsidRPr="004D67EF" w:rsidRDefault="00C43B25" w:rsidP="004D67EF">
            <w:pPr>
              <w:rPr>
                <w:b/>
                <w:bCs/>
              </w:rPr>
            </w:pPr>
            <w:r w:rsidRPr="004D67EF">
              <w:rPr>
                <w:b/>
                <w:bCs/>
              </w:rPr>
              <w:t>0</w:t>
            </w:r>
          </w:p>
        </w:tc>
        <w:tc>
          <w:tcPr>
            <w:tcW w:w="672" w:type="dxa"/>
            <w:shd w:val="clear" w:color="auto" w:fill="auto"/>
            <w:noWrap/>
          </w:tcPr>
          <w:p w:rsidR="00C43B25" w:rsidRPr="004D67EF" w:rsidRDefault="00C43B25" w:rsidP="004D67EF">
            <w:pPr>
              <w:rPr>
                <w:b/>
                <w:bCs/>
              </w:rPr>
            </w:pPr>
            <w:r w:rsidRPr="004D67EF">
              <w:rPr>
                <w:b/>
                <w:bCs/>
              </w:rPr>
              <w:t>292</w:t>
            </w:r>
          </w:p>
        </w:tc>
        <w:tc>
          <w:tcPr>
            <w:tcW w:w="616" w:type="dxa"/>
            <w:shd w:val="clear" w:color="auto" w:fill="auto"/>
            <w:noWrap/>
          </w:tcPr>
          <w:p w:rsidR="00C43B25" w:rsidRPr="004D67EF" w:rsidRDefault="00C43B25" w:rsidP="004D67EF">
            <w:pPr>
              <w:rPr>
                <w:b/>
                <w:bCs/>
              </w:rPr>
            </w:pPr>
            <w:r w:rsidRPr="004D67EF">
              <w:rPr>
                <w:b/>
                <w:bCs/>
              </w:rPr>
              <w:t>0</w:t>
            </w:r>
          </w:p>
        </w:tc>
        <w:tc>
          <w:tcPr>
            <w:tcW w:w="672" w:type="dxa"/>
            <w:shd w:val="clear" w:color="auto" w:fill="auto"/>
            <w:noWrap/>
          </w:tcPr>
          <w:p w:rsidR="00C43B25" w:rsidRPr="004D67EF" w:rsidRDefault="00C43B25" w:rsidP="004D67EF">
            <w:pPr>
              <w:rPr>
                <w:b/>
                <w:bCs/>
              </w:rPr>
            </w:pPr>
            <w:r w:rsidRPr="004D67EF">
              <w:rPr>
                <w:b/>
                <w:bCs/>
              </w:rPr>
              <w:t>157</w:t>
            </w:r>
          </w:p>
        </w:tc>
        <w:tc>
          <w:tcPr>
            <w:tcW w:w="616" w:type="dxa"/>
            <w:shd w:val="clear" w:color="auto" w:fill="auto"/>
            <w:noWrap/>
          </w:tcPr>
          <w:p w:rsidR="00C43B25" w:rsidRPr="004D67EF" w:rsidRDefault="00C43B25" w:rsidP="004D67EF">
            <w:pPr>
              <w:rPr>
                <w:b/>
                <w:bCs/>
              </w:rPr>
            </w:pPr>
            <w:r w:rsidRPr="004D67EF">
              <w:rPr>
                <w:b/>
                <w:bCs/>
              </w:rPr>
              <w:t>0</w:t>
            </w:r>
          </w:p>
        </w:tc>
        <w:tc>
          <w:tcPr>
            <w:tcW w:w="672" w:type="dxa"/>
            <w:shd w:val="clear" w:color="auto" w:fill="auto"/>
            <w:noWrap/>
          </w:tcPr>
          <w:p w:rsidR="00C43B25" w:rsidRPr="004D67EF" w:rsidRDefault="00C43B25" w:rsidP="004D67EF">
            <w:pPr>
              <w:rPr>
                <w:b/>
                <w:bCs/>
              </w:rPr>
            </w:pPr>
            <w:r w:rsidRPr="004D67EF">
              <w:rPr>
                <w:b/>
                <w:bCs/>
              </w:rPr>
              <w:t>0</w:t>
            </w:r>
          </w:p>
        </w:tc>
        <w:tc>
          <w:tcPr>
            <w:tcW w:w="616" w:type="dxa"/>
            <w:shd w:val="clear" w:color="auto" w:fill="auto"/>
            <w:noWrap/>
          </w:tcPr>
          <w:p w:rsidR="00C43B25" w:rsidRPr="004D67EF" w:rsidRDefault="00C43B25" w:rsidP="004D67EF">
            <w:pPr>
              <w:rPr>
                <w:b/>
                <w:bCs/>
              </w:rPr>
            </w:pPr>
            <w:r w:rsidRPr="004D67EF">
              <w:rPr>
                <w:b/>
                <w:bCs/>
              </w:rPr>
              <w:t>0</w:t>
            </w:r>
          </w:p>
        </w:tc>
        <w:tc>
          <w:tcPr>
            <w:tcW w:w="672" w:type="dxa"/>
            <w:shd w:val="clear" w:color="auto" w:fill="auto"/>
            <w:noWrap/>
          </w:tcPr>
          <w:p w:rsidR="00C43B25" w:rsidRPr="004D67EF" w:rsidRDefault="00C43B25" w:rsidP="004D67EF">
            <w:pPr>
              <w:rPr>
                <w:b/>
                <w:bCs/>
              </w:rPr>
            </w:pPr>
            <w:r w:rsidRPr="004D67EF">
              <w:rPr>
                <w:b/>
                <w:bCs/>
              </w:rPr>
              <w:t>51</w:t>
            </w:r>
          </w:p>
        </w:tc>
        <w:tc>
          <w:tcPr>
            <w:tcW w:w="616" w:type="dxa"/>
            <w:shd w:val="clear" w:color="auto" w:fill="auto"/>
            <w:noWrap/>
          </w:tcPr>
          <w:p w:rsidR="00C43B25" w:rsidRPr="004D67EF" w:rsidRDefault="00C43B25" w:rsidP="004D67EF">
            <w:pPr>
              <w:rPr>
                <w:b/>
                <w:bCs/>
              </w:rPr>
            </w:pPr>
            <w:r w:rsidRPr="004D67EF">
              <w:rPr>
                <w:b/>
                <w:bCs/>
              </w:rPr>
              <w:t>0</w:t>
            </w:r>
          </w:p>
        </w:tc>
        <w:tc>
          <w:tcPr>
            <w:tcW w:w="672" w:type="dxa"/>
            <w:shd w:val="clear" w:color="auto" w:fill="auto"/>
            <w:noWrap/>
          </w:tcPr>
          <w:p w:rsidR="00C43B25" w:rsidRPr="004D67EF" w:rsidRDefault="00C43B25" w:rsidP="004D67EF">
            <w:pPr>
              <w:rPr>
                <w:b/>
                <w:bCs/>
              </w:rPr>
            </w:pPr>
            <w:r w:rsidRPr="004D67EF">
              <w:rPr>
                <w:b/>
                <w:bCs/>
              </w:rPr>
              <w:t>711</w:t>
            </w:r>
          </w:p>
        </w:tc>
        <w:tc>
          <w:tcPr>
            <w:tcW w:w="616" w:type="dxa"/>
            <w:shd w:val="clear" w:color="auto" w:fill="auto"/>
            <w:noWrap/>
          </w:tcPr>
          <w:p w:rsidR="00C43B25" w:rsidRPr="004D67EF" w:rsidRDefault="00C43B25" w:rsidP="004D67EF">
            <w:pPr>
              <w:rPr>
                <w:b/>
                <w:bCs/>
              </w:rPr>
            </w:pPr>
            <w:r w:rsidRPr="004D67EF">
              <w:rPr>
                <w:b/>
                <w:bCs/>
              </w:rPr>
              <w:t>0</w:t>
            </w:r>
          </w:p>
        </w:tc>
        <w:tc>
          <w:tcPr>
            <w:tcW w:w="831" w:type="dxa"/>
            <w:gridSpan w:val="2"/>
            <w:shd w:val="clear" w:color="auto" w:fill="auto"/>
            <w:noWrap/>
          </w:tcPr>
          <w:p w:rsidR="00C43B25" w:rsidRPr="004D67EF" w:rsidRDefault="00C43B25" w:rsidP="004D67EF">
            <w:pPr>
              <w:rPr>
                <w:b/>
                <w:bCs/>
              </w:rPr>
            </w:pPr>
            <w:r w:rsidRPr="004D67EF">
              <w:rPr>
                <w:b/>
                <w:bCs/>
              </w:rPr>
              <w:t>1,220</w:t>
            </w:r>
          </w:p>
        </w:tc>
        <w:tc>
          <w:tcPr>
            <w:tcW w:w="2984" w:type="dxa"/>
            <w:gridSpan w:val="2"/>
            <w:shd w:val="clear" w:color="auto" w:fill="auto"/>
            <w:noWrap/>
          </w:tcPr>
          <w:p w:rsidR="00C43B25" w:rsidRPr="004D67EF" w:rsidRDefault="00C43B25" w:rsidP="004D67EF">
            <w:pPr>
              <w:rPr>
                <w:b/>
                <w:bCs/>
              </w:rPr>
            </w:pPr>
            <w:r w:rsidRPr="004D67EF">
              <w:rPr>
                <w:b/>
                <w:bCs/>
              </w:rPr>
              <w:t> </w:t>
            </w:r>
          </w:p>
        </w:tc>
      </w:tr>
    </w:tbl>
    <w:p w:rsidR="007B5E33" w:rsidRDefault="007B5E33" w:rsidP="007B5E33">
      <w:pPr>
        <w:pStyle w:val="NormalWeb"/>
        <w:tabs>
          <w:tab w:val="left" w:pos="284"/>
        </w:tabs>
        <w:spacing w:before="0" w:beforeAutospacing="0" w:after="0" w:afterAutospacing="0" w:line="360" w:lineRule="auto"/>
        <w:jc w:val="both"/>
      </w:pPr>
    </w:p>
    <w:p w:rsidR="007B5E33" w:rsidRDefault="007B5E33" w:rsidP="007B5E33">
      <w:pPr>
        <w:pStyle w:val="NormalWeb"/>
        <w:tabs>
          <w:tab w:val="left" w:pos="284"/>
        </w:tabs>
        <w:spacing w:before="0" w:beforeAutospacing="0" w:after="0" w:afterAutospacing="0" w:line="360" w:lineRule="auto"/>
        <w:jc w:val="both"/>
      </w:pPr>
    </w:p>
    <w:p w:rsidR="001A0DEC" w:rsidRDefault="007B5E33" w:rsidP="001A0DEC">
      <w:pPr>
        <w:pStyle w:val="NormalWeb"/>
        <w:tabs>
          <w:tab w:val="left" w:pos="284"/>
        </w:tabs>
        <w:spacing w:before="0" w:beforeAutospacing="0" w:after="0" w:afterAutospacing="0" w:line="360" w:lineRule="auto"/>
        <w:ind w:left="720" w:hanging="720"/>
        <w:jc w:val="both"/>
      </w:pPr>
      <w:r>
        <w:t xml:space="preserve">(2) </w:t>
      </w:r>
      <w:r>
        <w:tab/>
      </w:r>
      <w:r w:rsidR="001A0DEC">
        <w:t>We have been informed that t</w:t>
      </w:r>
      <w:r w:rsidR="00B21A5C">
        <w:t xml:space="preserve">he houses were not enrolled with the NHBRC and as such we do not have any information on </w:t>
      </w:r>
      <w:r w:rsidR="00B43C1E">
        <w:t xml:space="preserve">the </w:t>
      </w:r>
      <w:r w:rsidR="00B21A5C">
        <w:t>rectification of the houses.</w:t>
      </w:r>
      <w:r w:rsidR="0042370C">
        <w:tab/>
      </w:r>
      <w:r w:rsidR="0042370C">
        <w:tab/>
      </w:r>
      <w:r w:rsidR="00B21A5C">
        <w:tab/>
      </w:r>
    </w:p>
    <w:p w:rsidR="00C43B25" w:rsidRPr="003C0BD8" w:rsidRDefault="001A0DEC" w:rsidP="001A0DEC">
      <w:pPr>
        <w:pStyle w:val="NormalWeb"/>
        <w:tabs>
          <w:tab w:val="left" w:pos="284"/>
        </w:tabs>
        <w:spacing w:before="0" w:beforeAutospacing="0" w:after="0" w:afterAutospacing="0" w:line="360" w:lineRule="auto"/>
        <w:ind w:left="720" w:hanging="720"/>
        <w:jc w:val="both"/>
      </w:pPr>
      <w:r>
        <w:tab/>
      </w:r>
      <w:r w:rsidR="00B21A5C">
        <w:tab/>
      </w:r>
      <w:r w:rsidR="007B5E33">
        <w:t xml:space="preserve">(a) </w:t>
      </w:r>
      <w:r w:rsidR="007B5E33">
        <w:tab/>
      </w:r>
      <w:r w:rsidR="00B21A5C">
        <w:t>Falls away</w:t>
      </w:r>
      <w:r w:rsidR="00C43B25" w:rsidRPr="003C0BD8">
        <w:rPr>
          <w:lang w:val="en-US"/>
        </w:rPr>
        <w:t>.</w:t>
      </w:r>
    </w:p>
    <w:p w:rsidR="00C43B25" w:rsidRPr="003C0BD8" w:rsidRDefault="007B5E33" w:rsidP="007B5E33">
      <w:pPr>
        <w:pStyle w:val="NormalWeb"/>
        <w:tabs>
          <w:tab w:val="left" w:pos="284"/>
        </w:tabs>
        <w:spacing w:before="0" w:beforeAutospacing="0" w:after="0" w:afterAutospacing="0" w:line="360" w:lineRule="auto"/>
        <w:jc w:val="both"/>
      </w:pPr>
      <w:r>
        <w:rPr>
          <w:lang w:val="en-US"/>
        </w:rPr>
        <w:tab/>
      </w:r>
      <w:r>
        <w:rPr>
          <w:lang w:val="en-US"/>
        </w:rPr>
        <w:tab/>
        <w:t>(b)</w:t>
      </w:r>
      <w:r>
        <w:rPr>
          <w:lang w:val="en-US"/>
        </w:rPr>
        <w:tab/>
      </w:r>
      <w:r w:rsidR="00B21A5C">
        <w:rPr>
          <w:lang w:val="en-US"/>
        </w:rPr>
        <w:t xml:space="preserve">Falls away. </w:t>
      </w:r>
    </w:p>
    <w:p w:rsidR="00C43B25" w:rsidRPr="003C0BD8" w:rsidRDefault="007B5E33" w:rsidP="007B5E33">
      <w:pPr>
        <w:pStyle w:val="NormalWeb"/>
        <w:numPr>
          <w:ilvl w:val="0"/>
          <w:numId w:val="7"/>
        </w:numPr>
        <w:tabs>
          <w:tab w:val="left" w:pos="284"/>
        </w:tabs>
        <w:spacing w:before="0" w:beforeAutospacing="0" w:after="0" w:afterAutospacing="0" w:line="360" w:lineRule="auto"/>
        <w:jc w:val="both"/>
      </w:pPr>
      <w:r>
        <w:rPr>
          <w:lang w:val="en-US"/>
        </w:rPr>
        <w:t xml:space="preserve"> </w:t>
      </w:r>
      <w:r>
        <w:rPr>
          <w:lang w:val="en-US"/>
        </w:rPr>
        <w:tab/>
      </w:r>
      <w:r w:rsidR="00B21A5C">
        <w:rPr>
          <w:lang w:val="en-US"/>
        </w:rPr>
        <w:t>Falls away</w:t>
      </w:r>
      <w:r w:rsidR="00C43B25" w:rsidRPr="003C0BD8">
        <w:rPr>
          <w:lang w:val="en-US"/>
        </w:rPr>
        <w:t>.</w:t>
      </w:r>
    </w:p>
    <w:p w:rsidR="00C43B25" w:rsidRPr="00C43B25" w:rsidRDefault="007B5E33" w:rsidP="007B5E33">
      <w:pPr>
        <w:pStyle w:val="NormalWeb"/>
        <w:tabs>
          <w:tab w:val="left" w:pos="284"/>
          <w:tab w:val="left" w:pos="432"/>
          <w:tab w:val="left" w:pos="864"/>
        </w:tabs>
        <w:spacing w:after="0" w:afterAutospacing="0" w:line="360" w:lineRule="auto"/>
        <w:ind w:left="720"/>
        <w:jc w:val="both"/>
        <w:rPr>
          <w:rFonts w:ascii="Arial" w:hAnsi="Arial" w:cs="Arial"/>
          <w:b/>
          <w:sz w:val="22"/>
          <w:szCs w:val="22"/>
        </w:rPr>
      </w:pPr>
      <w:r>
        <w:rPr>
          <w:lang w:val="en-US"/>
        </w:rPr>
        <w:lastRenderedPageBreak/>
        <w:t>(d)</w:t>
      </w:r>
      <w:r>
        <w:rPr>
          <w:lang w:val="en-US"/>
        </w:rPr>
        <w:tab/>
      </w:r>
      <w:r w:rsidR="00B21A5C">
        <w:rPr>
          <w:lang w:val="en-US"/>
        </w:rPr>
        <w:t xml:space="preserve">Falls away. </w:t>
      </w:r>
    </w:p>
    <w:sectPr w:rsidR="00C43B25" w:rsidRPr="00C43B25" w:rsidSect="00C43B25">
      <w:headerReference w:type="default" r:id="rId9"/>
      <w:pgSz w:w="15840" w:h="12240" w:orient="landscape"/>
      <w:pgMar w:top="1077" w:right="992" w:bottom="107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B46" w:rsidRDefault="00ED5B46" w:rsidP="00054FEC">
      <w:r>
        <w:separator/>
      </w:r>
    </w:p>
  </w:endnote>
  <w:endnote w:type="continuationSeparator" w:id="0">
    <w:p w:rsidR="00ED5B46" w:rsidRDefault="00ED5B46"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B46" w:rsidRDefault="00ED5B46" w:rsidP="00054FEC">
      <w:r>
        <w:separator/>
      </w:r>
    </w:p>
  </w:footnote>
  <w:footnote w:type="continuationSeparator" w:id="0">
    <w:p w:rsidR="00ED5B46" w:rsidRDefault="00ED5B4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335B99">
      <w:t>2</w:t>
    </w:r>
    <w:r w:rsidR="00742C4C">
      <w:t>3</w:t>
    </w:r>
    <w:r w:rsidR="00CE5441">
      <w:t>3</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27305"/>
    <w:multiLevelType w:val="hybridMultilevel"/>
    <w:tmpl w:val="0B24E6E2"/>
    <w:lvl w:ilvl="0" w:tplc="DE8E6BB8">
      <w:start w:val="3"/>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79A6B78"/>
    <w:multiLevelType w:val="hybridMultilevel"/>
    <w:tmpl w:val="4EA8EA78"/>
    <w:lvl w:ilvl="0" w:tplc="6ECE384C">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
    <w:nsid w:val="644328CD"/>
    <w:multiLevelType w:val="hybridMultilevel"/>
    <w:tmpl w:val="DC1479E4"/>
    <w:lvl w:ilvl="0" w:tplc="1C090019">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nsid w:val="693E48AA"/>
    <w:multiLevelType w:val="hybridMultilevel"/>
    <w:tmpl w:val="1C7401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D6661B"/>
    <w:multiLevelType w:val="hybridMultilevel"/>
    <w:tmpl w:val="4E8A82FA"/>
    <w:lvl w:ilvl="0" w:tplc="52FA9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64E0A"/>
    <w:rsid w:val="001726E8"/>
    <w:rsid w:val="001829D1"/>
    <w:rsid w:val="00183267"/>
    <w:rsid w:val="001842EE"/>
    <w:rsid w:val="00185C4D"/>
    <w:rsid w:val="0019692B"/>
    <w:rsid w:val="001A0DEC"/>
    <w:rsid w:val="001A1C58"/>
    <w:rsid w:val="001A2615"/>
    <w:rsid w:val="001A2B06"/>
    <w:rsid w:val="001A37B9"/>
    <w:rsid w:val="001B46D4"/>
    <w:rsid w:val="001B526A"/>
    <w:rsid w:val="001C51E0"/>
    <w:rsid w:val="001E6B0B"/>
    <w:rsid w:val="001F17FC"/>
    <w:rsid w:val="001F2FF3"/>
    <w:rsid w:val="001F3F78"/>
    <w:rsid w:val="0020326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A01DF"/>
    <w:rsid w:val="002B7785"/>
    <w:rsid w:val="002C7B5F"/>
    <w:rsid w:val="002E01A0"/>
    <w:rsid w:val="002F729C"/>
    <w:rsid w:val="00323C61"/>
    <w:rsid w:val="00332EDA"/>
    <w:rsid w:val="003350A4"/>
    <w:rsid w:val="00335B99"/>
    <w:rsid w:val="0035247E"/>
    <w:rsid w:val="003639EF"/>
    <w:rsid w:val="00383793"/>
    <w:rsid w:val="00386EBC"/>
    <w:rsid w:val="00391B22"/>
    <w:rsid w:val="003934E3"/>
    <w:rsid w:val="003A0C97"/>
    <w:rsid w:val="003A2C59"/>
    <w:rsid w:val="003A48E1"/>
    <w:rsid w:val="003A54ED"/>
    <w:rsid w:val="003B7EF6"/>
    <w:rsid w:val="003C7D57"/>
    <w:rsid w:val="003F11CD"/>
    <w:rsid w:val="003F1A1A"/>
    <w:rsid w:val="003F3D4B"/>
    <w:rsid w:val="003F3EAB"/>
    <w:rsid w:val="003F40BD"/>
    <w:rsid w:val="003F4CED"/>
    <w:rsid w:val="00411FA8"/>
    <w:rsid w:val="00421215"/>
    <w:rsid w:val="0042370C"/>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D67EF"/>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70338"/>
    <w:rsid w:val="005704CF"/>
    <w:rsid w:val="0057143F"/>
    <w:rsid w:val="00577200"/>
    <w:rsid w:val="0058155B"/>
    <w:rsid w:val="005841F6"/>
    <w:rsid w:val="00584FBF"/>
    <w:rsid w:val="00585030"/>
    <w:rsid w:val="0059426E"/>
    <w:rsid w:val="0059567A"/>
    <w:rsid w:val="005A0373"/>
    <w:rsid w:val="005A09D3"/>
    <w:rsid w:val="005B14A5"/>
    <w:rsid w:val="005B2811"/>
    <w:rsid w:val="005B5D50"/>
    <w:rsid w:val="005B77A4"/>
    <w:rsid w:val="005B7856"/>
    <w:rsid w:val="005C6DE5"/>
    <w:rsid w:val="005C71CA"/>
    <w:rsid w:val="005C7DF6"/>
    <w:rsid w:val="005D5869"/>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3EDE"/>
    <w:rsid w:val="007241DD"/>
    <w:rsid w:val="00731E1C"/>
    <w:rsid w:val="00740E7D"/>
    <w:rsid w:val="00742C4C"/>
    <w:rsid w:val="007468D2"/>
    <w:rsid w:val="007469D6"/>
    <w:rsid w:val="00751A45"/>
    <w:rsid w:val="0075250D"/>
    <w:rsid w:val="00752E6A"/>
    <w:rsid w:val="00755D11"/>
    <w:rsid w:val="00756E3A"/>
    <w:rsid w:val="0075753A"/>
    <w:rsid w:val="00762CB4"/>
    <w:rsid w:val="00766475"/>
    <w:rsid w:val="00766CE9"/>
    <w:rsid w:val="00772FBA"/>
    <w:rsid w:val="00773002"/>
    <w:rsid w:val="00785D27"/>
    <w:rsid w:val="007959BA"/>
    <w:rsid w:val="007B51B6"/>
    <w:rsid w:val="007B5B9E"/>
    <w:rsid w:val="007B5E33"/>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80EB8"/>
    <w:rsid w:val="00895D3F"/>
    <w:rsid w:val="00896E75"/>
    <w:rsid w:val="008B176F"/>
    <w:rsid w:val="008B2848"/>
    <w:rsid w:val="008B31DB"/>
    <w:rsid w:val="008C04C4"/>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40C01"/>
    <w:rsid w:val="00A60EEE"/>
    <w:rsid w:val="00A6264A"/>
    <w:rsid w:val="00A62D32"/>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21A5C"/>
    <w:rsid w:val="00B3353C"/>
    <w:rsid w:val="00B346B6"/>
    <w:rsid w:val="00B35035"/>
    <w:rsid w:val="00B41BED"/>
    <w:rsid w:val="00B43005"/>
    <w:rsid w:val="00B4385B"/>
    <w:rsid w:val="00B43C1E"/>
    <w:rsid w:val="00B57E32"/>
    <w:rsid w:val="00B653F5"/>
    <w:rsid w:val="00B66EF3"/>
    <w:rsid w:val="00B74732"/>
    <w:rsid w:val="00B86677"/>
    <w:rsid w:val="00B969FE"/>
    <w:rsid w:val="00BA026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43B25"/>
    <w:rsid w:val="00C52AA3"/>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E087F"/>
    <w:rsid w:val="00CE2A51"/>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598F"/>
    <w:rsid w:val="00DD7501"/>
    <w:rsid w:val="00DE6494"/>
    <w:rsid w:val="00DF24A7"/>
    <w:rsid w:val="00DF264B"/>
    <w:rsid w:val="00DF79D0"/>
    <w:rsid w:val="00E06306"/>
    <w:rsid w:val="00E102C5"/>
    <w:rsid w:val="00E154EB"/>
    <w:rsid w:val="00E2469A"/>
    <w:rsid w:val="00E32382"/>
    <w:rsid w:val="00E373FB"/>
    <w:rsid w:val="00E40762"/>
    <w:rsid w:val="00E4156C"/>
    <w:rsid w:val="00E45078"/>
    <w:rsid w:val="00E57829"/>
    <w:rsid w:val="00E65C78"/>
    <w:rsid w:val="00E65E8A"/>
    <w:rsid w:val="00E67E28"/>
    <w:rsid w:val="00E70288"/>
    <w:rsid w:val="00E843C3"/>
    <w:rsid w:val="00E84932"/>
    <w:rsid w:val="00E8521A"/>
    <w:rsid w:val="00EA29AA"/>
    <w:rsid w:val="00EB6AA1"/>
    <w:rsid w:val="00EC171E"/>
    <w:rsid w:val="00EC5D81"/>
    <w:rsid w:val="00ED344E"/>
    <w:rsid w:val="00ED5B46"/>
    <w:rsid w:val="00EE2CDE"/>
    <w:rsid w:val="00EE300B"/>
    <w:rsid w:val="00EE37B5"/>
    <w:rsid w:val="00EE5AF4"/>
    <w:rsid w:val="00EF2020"/>
    <w:rsid w:val="00F05D20"/>
    <w:rsid w:val="00F14C4E"/>
    <w:rsid w:val="00F15259"/>
    <w:rsid w:val="00F175D1"/>
    <w:rsid w:val="00F17697"/>
    <w:rsid w:val="00F3479A"/>
    <w:rsid w:val="00F363E4"/>
    <w:rsid w:val="00F41641"/>
    <w:rsid w:val="00F60C74"/>
    <w:rsid w:val="00F61564"/>
    <w:rsid w:val="00F61D4C"/>
    <w:rsid w:val="00F67C66"/>
    <w:rsid w:val="00F779A4"/>
    <w:rsid w:val="00F927B5"/>
    <w:rsid w:val="00FA0083"/>
    <w:rsid w:val="00FA12D4"/>
    <w:rsid w:val="00FA759C"/>
    <w:rsid w:val="00FB0AF3"/>
    <w:rsid w:val="00FC3417"/>
    <w:rsid w:val="00FC5855"/>
    <w:rsid w:val="00FC7327"/>
    <w:rsid w:val="00FD03F5"/>
    <w:rsid w:val="00FE2A31"/>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uiPriority w:val="99"/>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character" w:styleId="FollowedHyperlink">
    <w:name w:val="FollowedHyperlink"/>
    <w:uiPriority w:val="99"/>
    <w:semiHidden/>
    <w:unhideWhenUsed/>
    <w:rsid w:val="00C43B25"/>
    <w:rPr>
      <w:color w:val="800080"/>
      <w:u w:val="single"/>
    </w:rPr>
  </w:style>
  <w:style w:type="paragraph" w:customStyle="1" w:styleId="xl65">
    <w:name w:val="xl65"/>
    <w:basedOn w:val="Normal"/>
    <w:rsid w:val="00C43B25"/>
    <w:pPr>
      <w:spacing w:before="100" w:beforeAutospacing="1" w:after="100" w:afterAutospacing="1"/>
      <w:textAlignment w:val="center"/>
    </w:pPr>
    <w:rPr>
      <w:sz w:val="24"/>
      <w:szCs w:val="24"/>
      <w:lang w:val="en-US"/>
    </w:rPr>
  </w:style>
  <w:style w:type="paragraph" w:customStyle="1" w:styleId="xl66">
    <w:name w:val="xl66"/>
    <w:basedOn w:val="Normal"/>
    <w:rsid w:val="00C43B25"/>
    <w:pPr>
      <w:spacing w:before="100" w:beforeAutospacing="1" w:after="100" w:afterAutospacing="1"/>
    </w:pPr>
    <w:rPr>
      <w:b/>
      <w:bCs/>
      <w:i/>
      <w:iCs/>
      <w:color w:val="FF0000"/>
      <w:sz w:val="24"/>
      <w:szCs w:val="24"/>
      <w:lang w:val="en-US"/>
    </w:rPr>
  </w:style>
  <w:style w:type="paragraph" w:customStyle="1" w:styleId="xl67">
    <w:name w:val="xl67"/>
    <w:basedOn w:val="Normal"/>
    <w:rsid w:val="00C43B25"/>
    <w:pPr>
      <w:spacing w:before="100" w:beforeAutospacing="1" w:after="100" w:afterAutospacing="1"/>
    </w:pPr>
    <w:rPr>
      <w:b/>
      <w:bCs/>
      <w:color w:val="FF0000"/>
      <w:sz w:val="24"/>
      <w:szCs w:val="24"/>
      <w:lang w:val="en-US"/>
    </w:rPr>
  </w:style>
  <w:style w:type="paragraph" w:customStyle="1" w:styleId="xl68">
    <w:name w:val="xl68"/>
    <w:basedOn w:val="Normal"/>
    <w:rsid w:val="00C43B25"/>
    <w:pPr>
      <w:spacing w:before="100" w:beforeAutospacing="1" w:after="100" w:afterAutospacing="1"/>
      <w:textAlignment w:val="center"/>
    </w:pPr>
    <w:rPr>
      <w:b/>
      <w:bCs/>
      <w:sz w:val="24"/>
      <w:szCs w:val="24"/>
      <w:lang w:val="en-US"/>
    </w:rPr>
  </w:style>
  <w:style w:type="paragraph" w:customStyle="1" w:styleId="xl69">
    <w:name w:val="xl69"/>
    <w:basedOn w:val="Normal"/>
    <w:rsid w:val="00C43B25"/>
    <w:pPr>
      <w:spacing w:before="100" w:beforeAutospacing="1" w:after="100" w:afterAutospacing="1"/>
    </w:pPr>
    <w:rPr>
      <w:sz w:val="24"/>
      <w:szCs w:val="24"/>
      <w:lang w:val="en-US"/>
    </w:rPr>
  </w:style>
  <w:style w:type="paragraph" w:customStyle="1" w:styleId="xl70">
    <w:name w:val="xl70"/>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n-US"/>
    </w:rPr>
  </w:style>
  <w:style w:type="paragraph" w:customStyle="1" w:styleId="xl71">
    <w:name w:val="xl71"/>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lang w:val="en-US"/>
    </w:rPr>
  </w:style>
  <w:style w:type="paragraph" w:customStyle="1" w:styleId="xl72">
    <w:name w:val="xl72"/>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lang w:val="en-US"/>
    </w:rPr>
  </w:style>
  <w:style w:type="paragraph" w:customStyle="1" w:styleId="xl73">
    <w:name w:val="xl73"/>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color w:val="FF0000"/>
      <w:lang w:val="en-US"/>
    </w:rPr>
  </w:style>
  <w:style w:type="paragraph" w:customStyle="1" w:styleId="xl74">
    <w:name w:val="xl74"/>
    <w:basedOn w:val="Normal"/>
    <w:rsid w:val="00C43B25"/>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color w:val="31869B"/>
      <w:lang w:val="en-US"/>
    </w:rPr>
  </w:style>
  <w:style w:type="paragraph" w:customStyle="1" w:styleId="xl75">
    <w:name w:val="xl75"/>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31869B"/>
      <w:lang w:val="en-US"/>
    </w:rPr>
  </w:style>
  <w:style w:type="paragraph" w:customStyle="1" w:styleId="xl76">
    <w:name w:val="xl76"/>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en-US"/>
    </w:rPr>
  </w:style>
  <w:style w:type="paragraph" w:customStyle="1" w:styleId="xl77">
    <w:name w:val="xl77"/>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FF0000"/>
      <w:lang w:val="en-US"/>
    </w:rPr>
  </w:style>
  <w:style w:type="paragraph" w:customStyle="1" w:styleId="xl78">
    <w:name w:val="xl78"/>
    <w:basedOn w:val="Normal"/>
    <w:rsid w:val="00C43B25"/>
    <w:pPr>
      <w:pBdr>
        <w:left w:val="single" w:sz="4" w:space="0" w:color="auto"/>
        <w:right w:val="single" w:sz="4" w:space="0" w:color="auto"/>
      </w:pBdr>
      <w:spacing w:before="100" w:beforeAutospacing="1" w:after="100" w:afterAutospacing="1"/>
      <w:textAlignment w:val="center"/>
    </w:pPr>
    <w:rPr>
      <w:rFonts w:ascii="Arial Narrow" w:hAnsi="Arial Narrow"/>
      <w:b/>
      <w:bCs/>
      <w:color w:val="31869B"/>
      <w:lang w:val="en-US"/>
    </w:rPr>
  </w:style>
  <w:style w:type="paragraph" w:customStyle="1" w:styleId="xl79">
    <w:name w:val="xl79"/>
    <w:basedOn w:val="Normal"/>
    <w:rsid w:val="00C43B25"/>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31869B"/>
      <w:lang w:val="en-US"/>
    </w:rPr>
  </w:style>
  <w:style w:type="paragraph" w:customStyle="1" w:styleId="xl80">
    <w:name w:val="xl80"/>
    <w:basedOn w:val="Normal"/>
    <w:rsid w:val="00C43B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31869B"/>
      <w:lang w:val="en-US"/>
    </w:rPr>
  </w:style>
  <w:style w:type="paragraph" w:customStyle="1" w:styleId="xl81">
    <w:name w:val="xl81"/>
    <w:basedOn w:val="Normal"/>
    <w:rsid w:val="00C43B25"/>
    <w:pPr>
      <w:pBdr>
        <w:top w:val="single" w:sz="4" w:space="0" w:color="auto"/>
        <w:bottom w:val="single" w:sz="4" w:space="0" w:color="auto"/>
      </w:pBdr>
      <w:spacing w:before="100" w:beforeAutospacing="1" w:after="100" w:afterAutospacing="1"/>
      <w:jc w:val="center"/>
      <w:textAlignment w:val="center"/>
    </w:pPr>
    <w:rPr>
      <w:rFonts w:ascii="Arial Narrow" w:hAnsi="Arial Narrow"/>
      <w:b/>
      <w:bCs/>
      <w:color w:val="31869B"/>
      <w:lang w:val="en-US"/>
    </w:rPr>
  </w:style>
  <w:style w:type="paragraph" w:customStyle="1" w:styleId="xl82">
    <w:name w:val="xl82"/>
    <w:basedOn w:val="Normal"/>
    <w:rsid w:val="00C43B2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31869B"/>
      <w:lang w:val="en-US"/>
    </w:rPr>
  </w:style>
  <w:style w:type="paragraph" w:customStyle="1" w:styleId="xl83">
    <w:name w:val="xl83"/>
    <w:basedOn w:val="Normal"/>
    <w:rsid w:val="00C43B25"/>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31869B"/>
      <w:lang w:val="en-US"/>
    </w:rPr>
  </w:style>
  <w:style w:type="paragraph" w:customStyle="1" w:styleId="xl84">
    <w:name w:val="xl84"/>
    <w:basedOn w:val="Normal"/>
    <w:rsid w:val="00C43B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Narrow" w:hAnsi="Arial Narrow"/>
      <w:b/>
      <w:bCs/>
      <w:lang w:val="en-US"/>
    </w:rPr>
  </w:style>
  <w:style w:type="paragraph" w:customStyle="1" w:styleId="xl85">
    <w:name w:val="xl85"/>
    <w:basedOn w:val="Normal"/>
    <w:rsid w:val="00C43B25"/>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Narrow" w:hAnsi="Arial Narrow"/>
      <w:b/>
      <w:bCs/>
      <w:lang w:val="en-US"/>
    </w:rPr>
  </w:style>
  <w:style w:type="paragraph" w:customStyle="1" w:styleId="xl86">
    <w:name w:val="xl86"/>
    <w:basedOn w:val="Normal"/>
    <w:rsid w:val="00C43B25"/>
    <w:pPr>
      <w:pBdr>
        <w:top w:val="single" w:sz="4" w:space="0" w:color="auto"/>
        <w:bottom w:val="single" w:sz="4" w:space="0" w:color="auto"/>
      </w:pBdr>
      <w:shd w:val="clear" w:color="000000" w:fill="F2F2F2"/>
      <w:spacing w:before="100" w:beforeAutospacing="1" w:after="100" w:afterAutospacing="1"/>
      <w:jc w:val="center"/>
    </w:pPr>
    <w:rPr>
      <w:rFonts w:ascii="Arial Narrow" w:hAnsi="Arial Narrow"/>
      <w:b/>
      <w:bCs/>
      <w:lang w:val="en-US"/>
    </w:rPr>
  </w:style>
  <w:style w:type="paragraph" w:customStyle="1" w:styleId="xl87">
    <w:name w:val="xl87"/>
    <w:basedOn w:val="Normal"/>
    <w:rsid w:val="00C43B25"/>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Narrow" w:hAnsi="Arial Narrow"/>
      <w:b/>
      <w:bCs/>
      <w:lang w:val="en-US"/>
    </w:rPr>
  </w:style>
  <w:style w:type="paragraph" w:customStyle="1" w:styleId="xl88">
    <w:name w:val="xl88"/>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89">
    <w:name w:val="xl89"/>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n-US"/>
    </w:rPr>
  </w:style>
  <w:style w:type="paragraph" w:customStyle="1" w:styleId="xl90">
    <w:name w:val="xl90"/>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91">
    <w:name w:val="xl91"/>
    <w:basedOn w:val="Normal"/>
    <w:rsid w:val="00C43B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92">
    <w:name w:val="xl92"/>
    <w:basedOn w:val="Normal"/>
    <w:rsid w:val="00C43B25"/>
    <w:pPr>
      <w:pBdr>
        <w:left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93">
    <w:name w:val="xl93"/>
    <w:basedOn w:val="Normal"/>
    <w:rsid w:val="00C43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n-US"/>
    </w:rPr>
  </w:style>
  <w:style w:type="paragraph" w:customStyle="1" w:styleId="xl94">
    <w:name w:val="xl94"/>
    <w:basedOn w:val="Normal"/>
    <w:rsid w:val="00C43B25"/>
    <w:pPr>
      <w:pBdr>
        <w:top w:val="single" w:sz="4" w:space="0" w:color="auto"/>
        <w:left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95">
    <w:name w:val="xl95"/>
    <w:basedOn w:val="Normal"/>
    <w:rsid w:val="00C43B25"/>
    <w:pPr>
      <w:pBdr>
        <w:top w:val="single" w:sz="4" w:space="0" w:color="auto"/>
        <w:left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96">
    <w:name w:val="xl96"/>
    <w:basedOn w:val="Normal"/>
    <w:rsid w:val="00C43B25"/>
    <w:pPr>
      <w:pBdr>
        <w:left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97">
    <w:name w:val="xl97"/>
    <w:basedOn w:val="Normal"/>
    <w:rsid w:val="00C43B25"/>
    <w:pPr>
      <w:pBdr>
        <w:left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98">
    <w:name w:val="xl98"/>
    <w:basedOn w:val="Normal"/>
    <w:rsid w:val="00C43B25"/>
    <w:pPr>
      <w:pBdr>
        <w:left w:val="single" w:sz="4" w:space="0" w:color="auto"/>
        <w:bottom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99">
    <w:name w:val="xl99"/>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n-US"/>
    </w:rPr>
  </w:style>
  <w:style w:type="paragraph" w:customStyle="1" w:styleId="xl100">
    <w:name w:val="xl100"/>
    <w:basedOn w:val="Normal"/>
    <w:rsid w:val="00C43B25"/>
    <w:pPr>
      <w:pBdr>
        <w:left w:val="single" w:sz="4" w:space="0" w:color="auto"/>
        <w:bottom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101">
    <w:name w:val="xl101"/>
    <w:basedOn w:val="Normal"/>
    <w:rsid w:val="00C43B25"/>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lang w:val="en-US"/>
    </w:rPr>
  </w:style>
  <w:style w:type="paragraph" w:customStyle="1" w:styleId="xl102">
    <w:name w:val="xl102"/>
    <w:basedOn w:val="Normal"/>
    <w:rsid w:val="00C43B25"/>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n-US"/>
    </w:rPr>
  </w:style>
  <w:style w:type="paragraph" w:customStyle="1" w:styleId="xl103">
    <w:name w:val="xl103"/>
    <w:basedOn w:val="Normal"/>
    <w:rsid w:val="00C43B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04">
    <w:name w:val="xl104"/>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105">
    <w:name w:val="xl105"/>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n-US"/>
    </w:rPr>
  </w:style>
  <w:style w:type="paragraph" w:customStyle="1" w:styleId="xl106">
    <w:name w:val="xl106"/>
    <w:basedOn w:val="Normal"/>
    <w:rsid w:val="00C43B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Narrow" w:hAnsi="Arial Narrow"/>
      <w:lang w:val="en-US"/>
    </w:rPr>
  </w:style>
  <w:style w:type="paragraph" w:customStyle="1" w:styleId="xl107">
    <w:name w:val="xl107"/>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color w:val="FF0000"/>
      <w:lang w:val="en-US"/>
    </w:rPr>
  </w:style>
  <w:style w:type="paragraph" w:customStyle="1" w:styleId="xl108">
    <w:name w:val="xl108"/>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color w:val="FF0000"/>
      <w:lang w:val="en-US"/>
    </w:rPr>
  </w:style>
  <w:style w:type="paragraph" w:customStyle="1" w:styleId="xl109">
    <w:name w:val="xl109"/>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color w:val="FF0000"/>
      <w:lang w:val="en-US"/>
    </w:rPr>
  </w:style>
  <w:style w:type="paragraph" w:customStyle="1" w:styleId="xl110">
    <w:name w:val="xl110"/>
    <w:basedOn w:val="Normal"/>
    <w:rsid w:val="00C43B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Narrow" w:hAnsi="Arial Narrow"/>
      <w:b/>
      <w:bCs/>
      <w:lang w:val="en-US"/>
    </w:rPr>
  </w:style>
  <w:style w:type="paragraph" w:customStyle="1" w:styleId="xl111">
    <w:name w:val="xl111"/>
    <w:basedOn w:val="Normal"/>
    <w:rsid w:val="00C43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i/>
      <w:iCs/>
      <w:color w:val="FF0000"/>
      <w:lang w:val="en-US"/>
    </w:rPr>
  </w:style>
  <w:style w:type="paragraph" w:customStyle="1" w:styleId="xl112">
    <w:name w:val="xl112"/>
    <w:basedOn w:val="Normal"/>
    <w:rsid w:val="00C43B25"/>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Narrow" w:hAnsi="Arial Narrow"/>
      <w:lang w:val="en-US"/>
    </w:rPr>
  </w:style>
  <w:style w:type="paragraph" w:customStyle="1" w:styleId="xl113">
    <w:name w:val="xl113"/>
    <w:basedOn w:val="Normal"/>
    <w:rsid w:val="00C43B25"/>
    <w:pPr>
      <w:pBdr>
        <w:top w:val="single" w:sz="4" w:space="0" w:color="auto"/>
        <w:bottom w:val="single" w:sz="4" w:space="0" w:color="auto"/>
      </w:pBdr>
      <w:shd w:val="clear" w:color="000000" w:fill="F2F2F2"/>
      <w:spacing w:before="100" w:beforeAutospacing="1" w:after="100" w:afterAutospacing="1"/>
      <w:jc w:val="center"/>
    </w:pPr>
    <w:rPr>
      <w:rFonts w:ascii="Arial Narrow" w:hAnsi="Arial Narrow"/>
      <w:lang w:val="en-US"/>
    </w:rPr>
  </w:style>
  <w:style w:type="paragraph" w:customStyle="1" w:styleId="xl114">
    <w:name w:val="xl114"/>
    <w:basedOn w:val="Normal"/>
    <w:rsid w:val="00C43B25"/>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Narrow" w:hAnsi="Arial Narrow"/>
      <w:lang w:val="en-US"/>
    </w:rPr>
  </w:style>
  <w:style w:type="paragraph" w:customStyle="1" w:styleId="xl115">
    <w:name w:val="xl115"/>
    <w:basedOn w:val="Normal"/>
    <w:rsid w:val="00C43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val="en-US"/>
    </w:rPr>
  </w:style>
  <w:style w:type="paragraph" w:customStyle="1" w:styleId="xl116">
    <w:name w:val="xl116"/>
    <w:basedOn w:val="Normal"/>
    <w:rsid w:val="00C43B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Narrow" w:hAnsi="Arial Narrow"/>
      <w:b/>
      <w:bCs/>
      <w:i/>
      <w:iCs/>
      <w:color w:val="FF0000"/>
      <w:lang w:val="en-US"/>
    </w:rPr>
  </w:style>
  <w:style w:type="paragraph" w:customStyle="1" w:styleId="xl117">
    <w:name w:val="xl117"/>
    <w:basedOn w:val="Normal"/>
    <w:rsid w:val="00C43B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8">
    <w:name w:val="xl118"/>
    <w:basedOn w:val="Normal"/>
    <w:rsid w:val="00C43B25"/>
    <w:pPr>
      <w:pBdr>
        <w:left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19">
    <w:name w:val="xl119"/>
    <w:basedOn w:val="Normal"/>
    <w:rsid w:val="00C43B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n-US"/>
    </w:rPr>
  </w:style>
  <w:style w:type="paragraph" w:customStyle="1" w:styleId="xl120">
    <w:name w:val="xl120"/>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n-US"/>
    </w:rPr>
  </w:style>
  <w:style w:type="paragraph" w:customStyle="1" w:styleId="xl121">
    <w:name w:val="xl121"/>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n-US"/>
    </w:rPr>
  </w:style>
  <w:style w:type="paragraph" w:customStyle="1" w:styleId="xl122">
    <w:name w:val="xl122"/>
    <w:basedOn w:val="Normal"/>
    <w:rsid w:val="00C43B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n-US"/>
    </w:rPr>
  </w:style>
  <w:style w:type="paragraph" w:customStyle="1" w:styleId="xl123">
    <w:name w:val="xl123"/>
    <w:basedOn w:val="Normal"/>
    <w:rsid w:val="00C43B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lang w:val="en-US"/>
    </w:rPr>
  </w:style>
  <w:style w:type="paragraph" w:customStyle="1" w:styleId="xl124">
    <w:name w:val="xl124"/>
    <w:basedOn w:val="Normal"/>
    <w:rsid w:val="00C43B25"/>
    <w:pPr>
      <w:pBdr>
        <w:top w:val="single" w:sz="4" w:space="0" w:color="auto"/>
        <w:bottom w:val="single" w:sz="4" w:space="0" w:color="auto"/>
      </w:pBdr>
      <w:spacing w:before="100" w:beforeAutospacing="1" w:after="100" w:afterAutospacing="1"/>
      <w:jc w:val="center"/>
      <w:textAlignment w:val="center"/>
    </w:pPr>
    <w:rPr>
      <w:rFonts w:ascii="Arial Narrow" w:hAnsi="Arial Narrow"/>
      <w:b/>
      <w:bCs/>
      <w:lang w:val="en-US"/>
    </w:rPr>
  </w:style>
  <w:style w:type="paragraph" w:customStyle="1" w:styleId="xl125">
    <w:name w:val="xl125"/>
    <w:basedOn w:val="Normal"/>
    <w:rsid w:val="00C43B2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2015-09-16T11:58:00Z</cp:lastPrinted>
  <dcterms:created xsi:type="dcterms:W3CDTF">2015-10-02T10:21:00Z</dcterms:created>
  <dcterms:modified xsi:type="dcterms:W3CDTF">2015-10-02T10:21:00Z</dcterms:modified>
</cp:coreProperties>
</file>