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8E1443" w:rsidRDefault="006D7B63">
      <w:pPr>
        <w:rPr>
          <w:rFonts w:ascii="Arial" w:hAnsi="Arial" w:cs="Arial"/>
          <w:b/>
          <w:sz w:val="24"/>
          <w:szCs w:val="24"/>
        </w:rPr>
      </w:pPr>
      <w:r w:rsidRPr="008E1443">
        <w:rPr>
          <w:rFonts w:ascii="Arial" w:hAnsi="Arial" w:cs="Arial"/>
          <w:b/>
          <w:sz w:val="24"/>
          <w:szCs w:val="24"/>
        </w:rPr>
        <w:t>NATIONAL ASSEMBLY</w:t>
      </w:r>
    </w:p>
    <w:p w:rsidR="006D7B63" w:rsidRPr="008E1443" w:rsidRDefault="00A451EB">
      <w:pPr>
        <w:rPr>
          <w:rFonts w:ascii="Arial" w:hAnsi="Arial" w:cs="Arial"/>
          <w:b/>
          <w:sz w:val="24"/>
          <w:szCs w:val="24"/>
        </w:rPr>
      </w:pPr>
      <w:r w:rsidRPr="008E1443">
        <w:rPr>
          <w:rFonts w:ascii="Arial" w:hAnsi="Arial" w:cs="Arial"/>
          <w:b/>
          <w:sz w:val="24"/>
          <w:szCs w:val="24"/>
        </w:rPr>
        <w:t>WRITTEN</w:t>
      </w:r>
      <w:r w:rsidR="006D7B63" w:rsidRPr="008E1443">
        <w:rPr>
          <w:rFonts w:ascii="Arial" w:hAnsi="Arial" w:cs="Arial"/>
          <w:b/>
          <w:sz w:val="24"/>
          <w:szCs w:val="24"/>
        </w:rPr>
        <w:t xml:space="preserve"> REPLY</w:t>
      </w:r>
    </w:p>
    <w:p w:rsidR="006D7B63" w:rsidRPr="008E1443" w:rsidRDefault="006D7B63">
      <w:pPr>
        <w:rPr>
          <w:rFonts w:ascii="Arial" w:hAnsi="Arial" w:cs="Arial"/>
          <w:b/>
          <w:sz w:val="24"/>
          <w:szCs w:val="24"/>
        </w:rPr>
      </w:pPr>
      <w:r w:rsidRPr="008E1443">
        <w:rPr>
          <w:rFonts w:ascii="Arial" w:hAnsi="Arial" w:cs="Arial"/>
          <w:b/>
          <w:sz w:val="24"/>
          <w:szCs w:val="24"/>
        </w:rPr>
        <w:t>QUESTION</w:t>
      </w:r>
      <w:r w:rsidR="00FA37C9" w:rsidRPr="008E1443">
        <w:rPr>
          <w:rFonts w:ascii="Arial" w:hAnsi="Arial" w:cs="Arial"/>
          <w:b/>
          <w:sz w:val="24"/>
          <w:szCs w:val="24"/>
        </w:rPr>
        <w:t xml:space="preserve"> 3191</w:t>
      </w:r>
    </w:p>
    <w:p w:rsidR="006D7B63" w:rsidRPr="008E1443" w:rsidRDefault="006D7B63">
      <w:pPr>
        <w:rPr>
          <w:rFonts w:ascii="Arial" w:hAnsi="Arial" w:cs="Arial"/>
          <w:b/>
          <w:sz w:val="24"/>
          <w:szCs w:val="24"/>
          <w:u w:val="single"/>
        </w:rPr>
      </w:pPr>
      <w:r w:rsidRPr="008E1443">
        <w:rPr>
          <w:rFonts w:ascii="Arial" w:hAnsi="Arial" w:cs="Arial"/>
          <w:b/>
          <w:sz w:val="24"/>
          <w:szCs w:val="24"/>
          <w:u w:val="single"/>
        </w:rPr>
        <w:t>DATE OF PUBLICATION O</w:t>
      </w:r>
      <w:r w:rsidR="009132A2" w:rsidRPr="008E1443">
        <w:rPr>
          <w:rFonts w:ascii="Arial" w:hAnsi="Arial" w:cs="Arial"/>
          <w:b/>
          <w:sz w:val="24"/>
          <w:szCs w:val="24"/>
          <w:u w:val="single"/>
        </w:rPr>
        <w:t>F INTERNAL QUESTION PAPER: 20</w:t>
      </w:r>
      <w:r w:rsidR="004460E6" w:rsidRPr="008E1443">
        <w:rPr>
          <w:rFonts w:ascii="Arial" w:hAnsi="Arial" w:cs="Arial"/>
          <w:b/>
          <w:sz w:val="24"/>
          <w:szCs w:val="24"/>
          <w:u w:val="single"/>
        </w:rPr>
        <w:t>/10</w:t>
      </w:r>
      <w:r w:rsidR="00BA70AC" w:rsidRPr="008E1443">
        <w:rPr>
          <w:rFonts w:ascii="Arial" w:hAnsi="Arial" w:cs="Arial"/>
          <w:b/>
          <w:sz w:val="24"/>
          <w:szCs w:val="24"/>
          <w:u w:val="single"/>
        </w:rPr>
        <w:t>/</w:t>
      </w:r>
      <w:r w:rsidR="004E39FB" w:rsidRPr="008E1443">
        <w:rPr>
          <w:rFonts w:ascii="Arial" w:hAnsi="Arial" w:cs="Arial"/>
          <w:b/>
          <w:sz w:val="24"/>
          <w:szCs w:val="24"/>
          <w:u w:val="single"/>
        </w:rPr>
        <w:t>2017</w:t>
      </w:r>
    </w:p>
    <w:p w:rsidR="006D7B63" w:rsidRPr="008E1443" w:rsidRDefault="009132A2">
      <w:pPr>
        <w:rPr>
          <w:rFonts w:ascii="Arial" w:hAnsi="Arial" w:cs="Arial"/>
          <w:b/>
          <w:sz w:val="24"/>
          <w:szCs w:val="24"/>
          <w:u w:val="single"/>
        </w:rPr>
      </w:pPr>
      <w:r w:rsidRPr="008E1443">
        <w:rPr>
          <w:rFonts w:ascii="Arial" w:hAnsi="Arial" w:cs="Arial"/>
          <w:b/>
          <w:sz w:val="24"/>
          <w:szCs w:val="24"/>
          <w:u w:val="single"/>
        </w:rPr>
        <w:t>INTERNAL QUESTION PAPER: 37</w:t>
      </w:r>
      <w:r w:rsidR="004E39FB" w:rsidRPr="008E1443">
        <w:rPr>
          <w:rFonts w:ascii="Arial" w:hAnsi="Arial" w:cs="Arial"/>
          <w:b/>
          <w:sz w:val="24"/>
          <w:szCs w:val="24"/>
          <w:u w:val="single"/>
        </w:rPr>
        <w:t>/2017</w:t>
      </w:r>
    </w:p>
    <w:p w:rsidR="00FA37C9" w:rsidRPr="008E1443" w:rsidRDefault="00FA37C9" w:rsidP="00FA37C9">
      <w:pPr>
        <w:spacing w:before="100" w:beforeAutospacing="1" w:after="100" w:afterAutospacing="1" w:line="240" w:lineRule="auto"/>
        <w:ind w:left="851" w:hanging="851"/>
        <w:rPr>
          <w:rFonts w:ascii="Arial" w:eastAsia="Calibri" w:hAnsi="Arial" w:cs="Arial"/>
          <w:b/>
          <w:sz w:val="24"/>
          <w:szCs w:val="24"/>
        </w:rPr>
      </w:pPr>
      <w:r w:rsidRPr="008E1443">
        <w:rPr>
          <w:rFonts w:ascii="Arial" w:eastAsia="Calibri" w:hAnsi="Arial" w:cs="Arial"/>
          <w:b/>
          <w:sz w:val="24"/>
          <w:szCs w:val="24"/>
        </w:rPr>
        <w:t>3191.</w:t>
      </w:r>
      <w:r w:rsidRPr="008E1443">
        <w:rPr>
          <w:rFonts w:ascii="Arial" w:eastAsia="Calibri" w:hAnsi="Arial" w:cs="Arial"/>
          <w:b/>
          <w:sz w:val="24"/>
          <w:szCs w:val="24"/>
        </w:rPr>
        <w:tab/>
        <w:t xml:space="preserve">Ms N R </w:t>
      </w:r>
      <w:proofErr w:type="spellStart"/>
      <w:r w:rsidRPr="008E1443">
        <w:rPr>
          <w:rFonts w:ascii="Arial" w:eastAsia="Calibri" w:hAnsi="Arial" w:cs="Arial"/>
          <w:b/>
          <w:sz w:val="24"/>
          <w:szCs w:val="24"/>
        </w:rPr>
        <w:t>Mashabela</w:t>
      </w:r>
      <w:proofErr w:type="spellEnd"/>
      <w:r w:rsidRPr="008E1443">
        <w:rPr>
          <w:rFonts w:ascii="Arial" w:eastAsia="Calibri" w:hAnsi="Arial" w:cs="Arial"/>
          <w:b/>
          <w:sz w:val="24"/>
          <w:szCs w:val="24"/>
        </w:rPr>
        <w:t xml:space="preserve"> (EFF) to ask the Minister of Basic Education:</w:t>
      </w:r>
    </w:p>
    <w:p w:rsidR="00FA37C9" w:rsidRPr="008E1443" w:rsidRDefault="00FA37C9" w:rsidP="00FA37C9">
      <w:pPr>
        <w:spacing w:before="100" w:beforeAutospacing="1" w:after="100" w:afterAutospacing="1" w:line="240" w:lineRule="auto"/>
        <w:ind w:left="1440" w:hanging="629"/>
        <w:jc w:val="both"/>
        <w:rPr>
          <w:rFonts w:ascii="Arial" w:eastAsia="Calibri" w:hAnsi="Arial" w:cs="Arial"/>
          <w:sz w:val="24"/>
          <w:szCs w:val="24"/>
        </w:rPr>
      </w:pPr>
      <w:r w:rsidRPr="008E1443">
        <w:rPr>
          <w:rFonts w:ascii="Arial" w:eastAsia="Calibri" w:hAnsi="Arial" w:cs="Arial"/>
          <w:sz w:val="24"/>
          <w:szCs w:val="24"/>
        </w:rPr>
        <w:t>(1)</w:t>
      </w:r>
      <w:r w:rsidRPr="008E1443">
        <w:rPr>
          <w:rFonts w:ascii="Arial" w:eastAsia="Calibri" w:hAnsi="Arial" w:cs="Arial"/>
          <w:sz w:val="24"/>
          <w:szCs w:val="24"/>
        </w:rPr>
        <w:tab/>
        <w:t>What are the details including the ranks of service providers and/or contractors from which (a) her department and (b) the entities reporting to her procured services in the past five years;</w:t>
      </w:r>
    </w:p>
    <w:p w:rsidR="00FA37C9" w:rsidRPr="008E1443" w:rsidRDefault="00FA37C9" w:rsidP="00FA37C9">
      <w:pPr>
        <w:spacing w:before="100" w:beforeAutospacing="1" w:after="100" w:afterAutospacing="1" w:line="240" w:lineRule="auto"/>
        <w:ind w:left="1440" w:hanging="629"/>
        <w:jc w:val="both"/>
        <w:rPr>
          <w:rFonts w:ascii="Arial" w:eastAsia="Calibri" w:hAnsi="Arial" w:cs="Arial"/>
          <w:sz w:val="24"/>
          <w:szCs w:val="24"/>
        </w:rPr>
      </w:pPr>
      <w:r w:rsidRPr="008E1443">
        <w:rPr>
          <w:rFonts w:ascii="Arial" w:eastAsia="Calibri" w:hAnsi="Arial" w:cs="Arial"/>
          <w:sz w:val="24"/>
          <w:szCs w:val="24"/>
        </w:rPr>
        <w:t>(2)</w:t>
      </w:r>
      <w:r w:rsidRPr="008E1443">
        <w:rPr>
          <w:rFonts w:ascii="Arial" w:eastAsia="Calibri" w:hAnsi="Arial" w:cs="Arial"/>
          <w:sz w:val="24"/>
          <w:szCs w:val="24"/>
        </w:rPr>
        <w:tab/>
      </w:r>
      <w:proofErr w:type="gramStart"/>
      <w:r w:rsidRPr="008E1443">
        <w:rPr>
          <w:rFonts w:ascii="Arial" w:eastAsia="Calibri" w:hAnsi="Arial" w:cs="Arial"/>
          <w:sz w:val="24"/>
          <w:szCs w:val="24"/>
        </w:rPr>
        <w:t>what</w:t>
      </w:r>
      <w:proofErr w:type="gramEnd"/>
      <w:r w:rsidRPr="008E1443">
        <w:rPr>
          <w:rFonts w:ascii="Arial" w:eastAsia="Calibri" w:hAnsi="Arial" w:cs="Arial"/>
          <w:sz w:val="24"/>
          <w:szCs w:val="24"/>
        </w:rPr>
        <w:t xml:space="preserve"> (a) service was provided by each service provider and/or contractor and (b) amount was each service provider and/or contractor paid;</w:t>
      </w:r>
    </w:p>
    <w:p w:rsidR="00FA37C9" w:rsidRPr="008E1443" w:rsidRDefault="00FA37C9" w:rsidP="00FA37C9">
      <w:pPr>
        <w:spacing w:before="100" w:beforeAutospacing="1" w:after="100" w:afterAutospacing="1" w:line="240" w:lineRule="auto"/>
        <w:ind w:left="1440" w:hanging="629"/>
        <w:jc w:val="both"/>
        <w:rPr>
          <w:rFonts w:ascii="Arial" w:eastAsia="Calibri" w:hAnsi="Arial" w:cs="Arial"/>
          <w:sz w:val="24"/>
          <w:szCs w:val="24"/>
        </w:rPr>
      </w:pPr>
      <w:r w:rsidRPr="008E1443">
        <w:rPr>
          <w:rFonts w:ascii="Arial" w:eastAsia="Calibri" w:hAnsi="Arial" w:cs="Arial"/>
          <w:sz w:val="24"/>
          <w:szCs w:val="24"/>
        </w:rPr>
        <w:t>(3)</w:t>
      </w:r>
      <w:r w:rsidRPr="008E1443">
        <w:rPr>
          <w:rFonts w:ascii="Arial" w:eastAsia="Calibri" w:hAnsi="Arial" w:cs="Arial"/>
          <w:sz w:val="24"/>
          <w:szCs w:val="24"/>
        </w:rPr>
        <w:tab/>
        <w:t>(a) how many of these service providers are black-owned entities, (b) what contract was each of the black-owned service providers awarded and (c) how much was each black-owned service provider paid?</w:t>
      </w:r>
      <w:r w:rsidRPr="008E1443">
        <w:rPr>
          <w:rFonts w:ascii="Arial" w:eastAsia="Calibri" w:hAnsi="Arial" w:cs="Arial"/>
          <w:sz w:val="24"/>
          <w:szCs w:val="24"/>
        </w:rPr>
        <w:tab/>
      </w:r>
      <w:r w:rsidRPr="008E1443">
        <w:rPr>
          <w:rFonts w:ascii="Arial" w:eastAsia="Calibri" w:hAnsi="Arial" w:cs="Arial"/>
          <w:sz w:val="24"/>
          <w:szCs w:val="24"/>
        </w:rPr>
        <w:tab/>
      </w:r>
      <w:r w:rsidRPr="008E1443">
        <w:rPr>
          <w:rFonts w:ascii="Arial" w:eastAsia="Calibri" w:hAnsi="Arial" w:cs="Arial"/>
          <w:sz w:val="24"/>
          <w:szCs w:val="24"/>
        </w:rPr>
        <w:tab/>
        <w:t>NW3515E</w:t>
      </w:r>
    </w:p>
    <w:p w:rsidR="006D7B63" w:rsidRPr="008E1443" w:rsidRDefault="006D7B63">
      <w:pPr>
        <w:rPr>
          <w:rFonts w:ascii="Arial" w:hAnsi="Arial" w:cs="Arial"/>
          <w:sz w:val="24"/>
          <w:szCs w:val="24"/>
        </w:rPr>
      </w:pPr>
    </w:p>
    <w:p w:rsidR="006D7B63" w:rsidRPr="008E1443" w:rsidRDefault="006D7B63">
      <w:pPr>
        <w:rPr>
          <w:rFonts w:ascii="Arial" w:hAnsi="Arial" w:cs="Arial"/>
          <w:sz w:val="24"/>
          <w:szCs w:val="24"/>
        </w:rPr>
      </w:pPr>
    </w:p>
    <w:p w:rsidR="006D7B63" w:rsidRPr="008E1443" w:rsidRDefault="006D7B6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pPr>
        <w:rPr>
          <w:rFonts w:ascii="Arial" w:hAnsi="Arial" w:cs="Arial"/>
          <w:sz w:val="24"/>
          <w:szCs w:val="24"/>
        </w:rPr>
      </w:pPr>
    </w:p>
    <w:p w:rsidR="008E1443" w:rsidRPr="008E1443" w:rsidRDefault="008E1443" w:rsidP="00043777">
      <w:pPr>
        <w:jc w:val="both"/>
        <w:rPr>
          <w:rFonts w:ascii="Arial" w:hAnsi="Arial" w:cs="Arial"/>
          <w:sz w:val="24"/>
          <w:szCs w:val="24"/>
        </w:rPr>
      </w:pPr>
      <w:r w:rsidRPr="008E1443">
        <w:rPr>
          <w:rFonts w:ascii="Arial" w:hAnsi="Arial" w:cs="Arial"/>
          <w:sz w:val="24"/>
          <w:szCs w:val="24"/>
        </w:rPr>
        <w:t>Response:</w:t>
      </w:r>
    </w:p>
    <w:p w:rsidR="008E1443" w:rsidRPr="008E1443" w:rsidRDefault="008E1443" w:rsidP="00043777">
      <w:pPr>
        <w:jc w:val="both"/>
        <w:rPr>
          <w:rFonts w:ascii="Arial" w:hAnsi="Arial" w:cs="Arial"/>
          <w:sz w:val="24"/>
          <w:szCs w:val="24"/>
        </w:rPr>
      </w:pPr>
    </w:p>
    <w:p w:rsidR="008E1443" w:rsidRDefault="000614CB" w:rsidP="00043777">
      <w:pPr>
        <w:jc w:val="both"/>
        <w:rPr>
          <w:rFonts w:ascii="Arial" w:hAnsi="Arial" w:cs="Arial"/>
          <w:sz w:val="24"/>
          <w:szCs w:val="24"/>
        </w:rPr>
      </w:pPr>
      <w:r>
        <w:rPr>
          <w:rFonts w:ascii="Arial" w:hAnsi="Arial" w:cs="Arial"/>
          <w:sz w:val="24"/>
          <w:szCs w:val="24"/>
        </w:rPr>
        <w:t>(</w:t>
      </w:r>
      <w:r w:rsidR="00EB1C9B">
        <w:rPr>
          <w:rFonts w:ascii="Arial" w:hAnsi="Arial" w:cs="Arial"/>
          <w:sz w:val="24"/>
          <w:szCs w:val="24"/>
        </w:rPr>
        <w:t>1</w:t>
      </w:r>
      <w:r>
        <w:rPr>
          <w:rFonts w:ascii="Arial" w:hAnsi="Arial" w:cs="Arial"/>
          <w:sz w:val="24"/>
          <w:szCs w:val="24"/>
        </w:rPr>
        <w:t>)</w:t>
      </w:r>
      <w:r w:rsidR="00EB1C9B">
        <w:rPr>
          <w:rFonts w:ascii="Arial" w:hAnsi="Arial" w:cs="Arial"/>
          <w:sz w:val="24"/>
          <w:szCs w:val="24"/>
        </w:rPr>
        <w:t xml:space="preserve"> (</w:t>
      </w:r>
      <w:proofErr w:type="gramStart"/>
      <w:r w:rsidR="00EB1C9B">
        <w:rPr>
          <w:rFonts w:ascii="Arial" w:hAnsi="Arial" w:cs="Arial"/>
          <w:sz w:val="24"/>
          <w:szCs w:val="24"/>
        </w:rPr>
        <w:t>a</w:t>
      </w:r>
      <w:proofErr w:type="gramEnd"/>
      <w:r w:rsidR="00EB1C9B">
        <w:rPr>
          <w:rFonts w:ascii="Arial" w:hAnsi="Arial" w:cs="Arial"/>
          <w:sz w:val="24"/>
          <w:szCs w:val="24"/>
        </w:rPr>
        <w:t>) Please see the attached table for the Department of Basic Education.</w:t>
      </w:r>
    </w:p>
    <w:p w:rsidR="000614CB" w:rsidRDefault="000614CB" w:rsidP="00043777">
      <w:pPr>
        <w:jc w:val="both"/>
        <w:rPr>
          <w:rFonts w:ascii="Arial" w:hAnsi="Arial" w:cs="Arial"/>
          <w:sz w:val="24"/>
          <w:szCs w:val="24"/>
        </w:rPr>
      </w:pPr>
      <w:r>
        <w:rPr>
          <w:rFonts w:ascii="Arial" w:hAnsi="Arial" w:cs="Arial"/>
          <w:sz w:val="24"/>
          <w:szCs w:val="24"/>
        </w:rPr>
        <w:t>(2) (a) and (b) Listed on the attached table</w:t>
      </w:r>
    </w:p>
    <w:p w:rsidR="000614CB" w:rsidRDefault="000614CB" w:rsidP="00043777">
      <w:pPr>
        <w:jc w:val="both"/>
        <w:rPr>
          <w:rFonts w:ascii="Arial" w:hAnsi="Arial" w:cs="Arial"/>
          <w:sz w:val="24"/>
          <w:szCs w:val="24"/>
        </w:rPr>
      </w:pPr>
      <w:r>
        <w:rPr>
          <w:rFonts w:ascii="Arial" w:hAnsi="Arial" w:cs="Arial"/>
          <w:sz w:val="24"/>
          <w:szCs w:val="24"/>
        </w:rPr>
        <w:t>(3) (</w:t>
      </w:r>
      <w:proofErr w:type="gramStart"/>
      <w:r>
        <w:rPr>
          <w:rFonts w:ascii="Arial" w:hAnsi="Arial" w:cs="Arial"/>
          <w:sz w:val="24"/>
          <w:szCs w:val="24"/>
        </w:rPr>
        <w:t>a</w:t>
      </w:r>
      <w:proofErr w:type="gramEnd"/>
      <w:r>
        <w:rPr>
          <w:rFonts w:ascii="Arial" w:hAnsi="Arial" w:cs="Arial"/>
          <w:sz w:val="24"/>
          <w:szCs w:val="24"/>
        </w:rPr>
        <w:t>)-(c) Listed on the attached table for each year</w:t>
      </w:r>
      <w:r w:rsidR="0008600F">
        <w:rPr>
          <w:rFonts w:ascii="Arial" w:hAnsi="Arial" w:cs="Arial"/>
          <w:sz w:val="24"/>
          <w:szCs w:val="24"/>
        </w:rPr>
        <w:t>, highlighted in yellow</w:t>
      </w:r>
      <w:r>
        <w:rPr>
          <w:rFonts w:ascii="Arial" w:hAnsi="Arial" w:cs="Arial"/>
          <w:sz w:val="24"/>
          <w:szCs w:val="24"/>
        </w:rPr>
        <w:t>.</w:t>
      </w:r>
    </w:p>
    <w:p w:rsidR="000614CB" w:rsidRDefault="000614CB" w:rsidP="00043777">
      <w:pPr>
        <w:jc w:val="both"/>
        <w:rPr>
          <w:rFonts w:ascii="Arial" w:hAnsi="Arial" w:cs="Arial"/>
          <w:sz w:val="24"/>
          <w:szCs w:val="24"/>
        </w:rPr>
      </w:pPr>
    </w:p>
    <w:p w:rsidR="00EB1C9B" w:rsidRDefault="00EB1C9B" w:rsidP="00043777">
      <w:pPr>
        <w:jc w:val="both"/>
        <w:rPr>
          <w:rFonts w:ascii="Arial" w:hAnsi="Arial" w:cs="Arial"/>
          <w:sz w:val="24"/>
          <w:szCs w:val="24"/>
        </w:rPr>
      </w:pPr>
      <w:r>
        <w:rPr>
          <w:rFonts w:ascii="Arial" w:hAnsi="Arial" w:cs="Arial"/>
          <w:sz w:val="24"/>
          <w:szCs w:val="24"/>
        </w:rPr>
        <w:t>1 (b) Entities:</w:t>
      </w:r>
    </w:p>
    <w:p w:rsidR="00EB1C9B" w:rsidRDefault="000614CB" w:rsidP="00043777">
      <w:pPr>
        <w:ind w:left="1418" w:hanging="1418"/>
        <w:jc w:val="both"/>
        <w:rPr>
          <w:rFonts w:ascii="Arial" w:hAnsi="Arial" w:cs="Arial"/>
          <w:sz w:val="24"/>
          <w:szCs w:val="24"/>
        </w:rPr>
      </w:pPr>
      <w:r>
        <w:rPr>
          <w:rFonts w:ascii="Arial" w:hAnsi="Arial" w:cs="Arial"/>
          <w:sz w:val="24"/>
          <w:szCs w:val="24"/>
        </w:rPr>
        <w:t>UMALUSI</w:t>
      </w:r>
      <w:r w:rsidR="00EB1C9B">
        <w:rPr>
          <w:rFonts w:ascii="Arial" w:hAnsi="Arial" w:cs="Arial"/>
          <w:sz w:val="24"/>
          <w:szCs w:val="24"/>
        </w:rPr>
        <w:t xml:space="preserve"> – The information for the past five years is not readily available.</w:t>
      </w:r>
      <w:r w:rsidR="00043777">
        <w:rPr>
          <w:rFonts w:ascii="Arial" w:hAnsi="Arial" w:cs="Arial"/>
          <w:sz w:val="24"/>
          <w:szCs w:val="24"/>
        </w:rPr>
        <w:t xml:space="preserve"> More</w:t>
      </w:r>
      <w:r w:rsidR="00EB1C9B">
        <w:rPr>
          <w:rFonts w:ascii="Arial" w:hAnsi="Arial" w:cs="Arial"/>
          <w:sz w:val="24"/>
          <w:szCs w:val="24"/>
        </w:rPr>
        <w:t xml:space="preserve"> </w:t>
      </w:r>
      <w:r w:rsidR="00043777">
        <w:rPr>
          <w:rFonts w:ascii="Arial" w:hAnsi="Arial" w:cs="Arial"/>
          <w:sz w:val="24"/>
          <w:szCs w:val="24"/>
        </w:rPr>
        <w:t>t</w:t>
      </w:r>
      <w:r w:rsidR="00EB1C9B">
        <w:rPr>
          <w:rFonts w:ascii="Arial" w:hAnsi="Arial" w:cs="Arial"/>
          <w:sz w:val="24"/>
          <w:szCs w:val="24"/>
        </w:rPr>
        <w:t xml:space="preserve">ime is </w:t>
      </w:r>
      <w:r w:rsidR="00043777">
        <w:rPr>
          <w:rFonts w:ascii="Arial" w:hAnsi="Arial" w:cs="Arial"/>
          <w:sz w:val="24"/>
          <w:szCs w:val="24"/>
        </w:rPr>
        <w:t xml:space="preserve">required </w:t>
      </w:r>
      <w:r w:rsidR="00EB1C9B">
        <w:rPr>
          <w:rFonts w:ascii="Arial" w:hAnsi="Arial" w:cs="Arial"/>
          <w:sz w:val="24"/>
          <w:szCs w:val="24"/>
        </w:rPr>
        <w:t xml:space="preserve">to source and compile the information accurately.  </w:t>
      </w:r>
    </w:p>
    <w:p w:rsidR="000614CB" w:rsidRDefault="000614CB" w:rsidP="00043777">
      <w:pPr>
        <w:ind w:left="1418" w:hanging="1418"/>
        <w:jc w:val="both"/>
        <w:rPr>
          <w:rFonts w:ascii="Arial" w:hAnsi="Arial" w:cs="Arial"/>
          <w:sz w:val="24"/>
          <w:szCs w:val="24"/>
        </w:rPr>
      </w:pPr>
    </w:p>
    <w:p w:rsidR="000614CB" w:rsidRDefault="000614CB" w:rsidP="00043777">
      <w:pPr>
        <w:ind w:left="1276" w:hanging="1276"/>
        <w:jc w:val="both"/>
        <w:rPr>
          <w:rFonts w:ascii="Arial" w:hAnsi="Arial" w:cs="Arial"/>
          <w:sz w:val="24"/>
          <w:szCs w:val="24"/>
        </w:rPr>
      </w:pPr>
      <w:r>
        <w:rPr>
          <w:rFonts w:ascii="Arial" w:hAnsi="Arial" w:cs="Arial"/>
          <w:sz w:val="24"/>
          <w:szCs w:val="24"/>
        </w:rPr>
        <w:t xml:space="preserve">(2) and (3) </w:t>
      </w:r>
      <w:proofErr w:type="gramStart"/>
      <w:r>
        <w:rPr>
          <w:rFonts w:ascii="Arial" w:hAnsi="Arial" w:cs="Arial"/>
          <w:sz w:val="24"/>
          <w:szCs w:val="24"/>
        </w:rPr>
        <w:t>Unfortunately</w:t>
      </w:r>
      <w:proofErr w:type="gramEnd"/>
      <w:r>
        <w:rPr>
          <w:rFonts w:ascii="Arial" w:hAnsi="Arial" w:cs="Arial"/>
          <w:sz w:val="24"/>
          <w:szCs w:val="24"/>
        </w:rPr>
        <w:t>, the accounting system is not set up to report on the required information.  Awarding of quotes and tenders are done in line with the prescripts of the National Treasury, but done on manual system and not kept electronically.</w:t>
      </w:r>
    </w:p>
    <w:p w:rsidR="000614CB" w:rsidRDefault="000614CB" w:rsidP="00043777">
      <w:pPr>
        <w:ind w:left="1418" w:hanging="1418"/>
        <w:jc w:val="both"/>
        <w:rPr>
          <w:rFonts w:ascii="Arial" w:hAnsi="Arial" w:cs="Arial"/>
          <w:sz w:val="24"/>
          <w:szCs w:val="24"/>
        </w:rPr>
      </w:pPr>
    </w:p>
    <w:p w:rsidR="000614CB" w:rsidRDefault="000614CB" w:rsidP="00043777">
      <w:pPr>
        <w:ind w:left="1418" w:hanging="1418"/>
        <w:jc w:val="both"/>
        <w:rPr>
          <w:rFonts w:ascii="Arial" w:hAnsi="Arial" w:cs="Arial"/>
          <w:sz w:val="24"/>
          <w:szCs w:val="24"/>
        </w:rPr>
      </w:pPr>
      <w:r>
        <w:rPr>
          <w:rFonts w:ascii="Arial" w:hAnsi="Arial" w:cs="Arial"/>
          <w:sz w:val="24"/>
          <w:szCs w:val="24"/>
        </w:rPr>
        <w:t xml:space="preserve">SACE – </w:t>
      </w:r>
      <w:r>
        <w:rPr>
          <w:rFonts w:ascii="Arial" w:hAnsi="Arial" w:cs="Arial"/>
          <w:sz w:val="24"/>
          <w:szCs w:val="24"/>
        </w:rPr>
        <w:tab/>
      </w:r>
      <w:r w:rsidR="008C26FD">
        <w:rPr>
          <w:rFonts w:ascii="Arial" w:hAnsi="Arial" w:cs="Arial"/>
          <w:sz w:val="24"/>
          <w:szCs w:val="24"/>
        </w:rPr>
        <w:t xml:space="preserve">The information for the past five years is not readily available. More time is required to source and compile the information accurately.  </w:t>
      </w:r>
    </w:p>
    <w:p w:rsidR="00EB1C9B" w:rsidRDefault="00EB1C9B" w:rsidP="000614CB">
      <w:pPr>
        <w:ind w:left="1418" w:hanging="698"/>
        <w:rPr>
          <w:rFonts w:ascii="Arial" w:hAnsi="Arial" w:cs="Arial"/>
          <w:sz w:val="24"/>
          <w:szCs w:val="24"/>
        </w:rPr>
      </w:pPr>
    </w:p>
    <w:p w:rsidR="000614CB" w:rsidRDefault="000614CB" w:rsidP="000614CB">
      <w:pPr>
        <w:ind w:left="1418" w:hanging="698"/>
        <w:rPr>
          <w:rFonts w:ascii="Arial" w:hAnsi="Arial" w:cs="Arial"/>
          <w:sz w:val="24"/>
          <w:szCs w:val="24"/>
        </w:rPr>
      </w:pPr>
    </w:p>
    <w:p w:rsidR="000614CB" w:rsidRDefault="000614CB" w:rsidP="000614CB">
      <w:pPr>
        <w:ind w:left="1418" w:hanging="698"/>
        <w:rPr>
          <w:rFonts w:ascii="Arial" w:hAnsi="Arial" w:cs="Arial"/>
          <w:sz w:val="24"/>
          <w:szCs w:val="24"/>
        </w:rPr>
      </w:pPr>
    </w:p>
    <w:p w:rsidR="00DD6F56" w:rsidRDefault="00DD6F56" w:rsidP="00EB1C9B">
      <w:pPr>
        <w:ind w:left="1701" w:hanging="981"/>
        <w:rPr>
          <w:rFonts w:ascii="Arial" w:hAnsi="Arial" w:cs="Arial"/>
          <w:sz w:val="24"/>
          <w:szCs w:val="24"/>
        </w:rPr>
      </w:pPr>
    </w:p>
    <w:p w:rsidR="008E1443" w:rsidRDefault="008E1443">
      <w:pPr>
        <w:rPr>
          <w:rFonts w:ascii="Arial" w:hAnsi="Arial" w:cs="Arial"/>
          <w:sz w:val="24"/>
          <w:szCs w:val="24"/>
        </w:rPr>
      </w:pPr>
    </w:p>
    <w:p w:rsidR="008E1443" w:rsidRDefault="008E1443">
      <w:pPr>
        <w:rPr>
          <w:rFonts w:ascii="Arial" w:hAnsi="Arial" w:cs="Arial"/>
          <w:sz w:val="24"/>
          <w:szCs w:val="24"/>
        </w:rPr>
      </w:pPr>
    </w:p>
    <w:p w:rsidR="008E1443" w:rsidRDefault="008E1443">
      <w:pPr>
        <w:rPr>
          <w:rFonts w:ascii="Arial" w:hAnsi="Arial" w:cs="Arial"/>
          <w:sz w:val="24"/>
          <w:szCs w:val="24"/>
        </w:rPr>
      </w:pPr>
    </w:p>
    <w:p w:rsidR="008E1443" w:rsidRDefault="008E1443">
      <w:pPr>
        <w:rPr>
          <w:rFonts w:ascii="Arial" w:hAnsi="Arial" w:cs="Arial"/>
          <w:sz w:val="24"/>
          <w:szCs w:val="24"/>
        </w:rPr>
      </w:pPr>
    </w:p>
    <w:p w:rsidR="008E1443" w:rsidRDefault="008E1443">
      <w:pPr>
        <w:rPr>
          <w:rFonts w:ascii="Arial" w:hAnsi="Arial" w:cs="Arial"/>
          <w:sz w:val="24"/>
          <w:szCs w:val="24"/>
        </w:rPr>
      </w:pPr>
    </w:p>
    <w:p w:rsidR="008E1443" w:rsidRDefault="008E1443">
      <w:pPr>
        <w:rPr>
          <w:rFonts w:ascii="Arial" w:hAnsi="Arial" w:cs="Arial"/>
          <w:sz w:val="24"/>
          <w:szCs w:val="24"/>
        </w:rPr>
      </w:pPr>
      <w:bookmarkStart w:id="0" w:name="_GoBack"/>
      <w:bookmarkEnd w:id="0"/>
    </w:p>
    <w:sectPr w:rsidR="008E1443" w:rsidSect="002E17E0">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33" w:rsidRDefault="00D40633" w:rsidP="008E1443">
      <w:pPr>
        <w:spacing w:after="0" w:line="240" w:lineRule="auto"/>
      </w:pPr>
      <w:r>
        <w:separator/>
      </w:r>
    </w:p>
  </w:endnote>
  <w:endnote w:type="continuationSeparator" w:id="0">
    <w:p w:rsidR="00D40633" w:rsidRDefault="00D40633" w:rsidP="008E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33" w:rsidRDefault="00D40633" w:rsidP="008E1443">
      <w:pPr>
        <w:spacing w:after="0" w:line="240" w:lineRule="auto"/>
      </w:pPr>
      <w:r>
        <w:separator/>
      </w:r>
    </w:p>
  </w:footnote>
  <w:footnote w:type="continuationSeparator" w:id="0">
    <w:p w:rsidR="00D40633" w:rsidRDefault="00D40633" w:rsidP="008E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43" w:rsidRPr="008E1443" w:rsidRDefault="008E1443" w:rsidP="008E1443">
    <w:pPr>
      <w:spacing w:after="0" w:line="240" w:lineRule="auto"/>
      <w:rPr>
        <w:rFonts w:ascii="Arial" w:hAnsi="Arial" w:cs="Arial"/>
        <w:b/>
        <w:sz w:val="18"/>
        <w:szCs w:val="18"/>
      </w:rPr>
    </w:pPr>
    <w:r w:rsidRPr="008E1443">
      <w:rPr>
        <w:rFonts w:ascii="Arial" w:hAnsi="Arial" w:cs="Arial"/>
        <w:b/>
        <w:sz w:val="18"/>
        <w:szCs w:val="18"/>
      </w:rPr>
      <w:t>NATIONAL ASSEMBLY</w:t>
    </w:r>
    <w:r>
      <w:rPr>
        <w:rFonts w:ascii="Arial" w:hAnsi="Arial" w:cs="Arial"/>
        <w:b/>
        <w:sz w:val="18"/>
        <w:szCs w:val="18"/>
      </w:rPr>
      <w:t xml:space="preserve">, </w:t>
    </w:r>
    <w:r w:rsidRPr="008E1443">
      <w:rPr>
        <w:rFonts w:ascii="Arial" w:hAnsi="Arial" w:cs="Arial"/>
        <w:b/>
        <w:sz w:val="18"/>
        <w:szCs w:val="18"/>
      </w:rPr>
      <w:t>WRITTEN REPLY</w:t>
    </w:r>
    <w:r>
      <w:rPr>
        <w:rFonts w:ascii="Arial" w:hAnsi="Arial" w:cs="Arial"/>
        <w:b/>
        <w:sz w:val="18"/>
        <w:szCs w:val="18"/>
      </w:rPr>
      <w:t xml:space="preserve">, </w:t>
    </w:r>
    <w:r w:rsidRPr="008E1443">
      <w:rPr>
        <w:rFonts w:ascii="Arial" w:hAnsi="Arial" w:cs="Arial"/>
        <w:b/>
        <w:sz w:val="18"/>
        <w:szCs w:val="18"/>
      </w:rPr>
      <w:t>QUESTION 3191</w:t>
    </w:r>
  </w:p>
  <w:p w:rsidR="008E1443" w:rsidRPr="008E1443" w:rsidRDefault="008E1443" w:rsidP="008E1443">
    <w:pPr>
      <w:spacing w:after="0" w:line="240" w:lineRule="auto"/>
      <w:rPr>
        <w:rFonts w:ascii="Arial" w:hAnsi="Arial" w:cs="Arial"/>
        <w:b/>
        <w:sz w:val="18"/>
        <w:szCs w:val="18"/>
        <w:u w:val="single"/>
      </w:rPr>
    </w:pPr>
    <w:r w:rsidRPr="008E1443">
      <w:rPr>
        <w:rFonts w:ascii="Arial" w:hAnsi="Arial" w:cs="Arial"/>
        <w:b/>
        <w:sz w:val="18"/>
        <w:szCs w:val="18"/>
        <w:u w:val="single"/>
      </w:rPr>
      <w:t>DATE OF PUBLICATION OF INTERNAL QUESTION PAPER: 20/10/2017</w:t>
    </w:r>
  </w:p>
  <w:p w:rsidR="008E1443" w:rsidRPr="008E1443" w:rsidRDefault="008E1443" w:rsidP="008E1443">
    <w:pPr>
      <w:spacing w:after="0" w:line="240" w:lineRule="auto"/>
      <w:rPr>
        <w:rFonts w:ascii="Arial" w:hAnsi="Arial" w:cs="Arial"/>
        <w:b/>
        <w:sz w:val="18"/>
        <w:szCs w:val="18"/>
        <w:u w:val="single"/>
      </w:rPr>
    </w:pPr>
    <w:r w:rsidRPr="008E1443">
      <w:rPr>
        <w:rFonts w:ascii="Arial" w:hAnsi="Arial" w:cs="Arial"/>
        <w:b/>
        <w:sz w:val="18"/>
        <w:szCs w:val="18"/>
        <w:u w:val="single"/>
      </w:rPr>
      <w:t>INTERNAL QUESTION PAPER: 37/2017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3777"/>
    <w:rsid w:val="0005396A"/>
    <w:rsid w:val="00053AB5"/>
    <w:rsid w:val="000614CB"/>
    <w:rsid w:val="0008600F"/>
    <w:rsid w:val="000A2AAC"/>
    <w:rsid w:val="000C6DB7"/>
    <w:rsid w:val="000D4D43"/>
    <w:rsid w:val="001363D0"/>
    <w:rsid w:val="001415B1"/>
    <w:rsid w:val="001618FD"/>
    <w:rsid w:val="00170990"/>
    <w:rsid w:val="00171447"/>
    <w:rsid w:val="00183BCF"/>
    <w:rsid w:val="0020126E"/>
    <w:rsid w:val="00226801"/>
    <w:rsid w:val="00236728"/>
    <w:rsid w:val="00240B13"/>
    <w:rsid w:val="00257E9B"/>
    <w:rsid w:val="0027063B"/>
    <w:rsid w:val="002C32A6"/>
    <w:rsid w:val="002D1513"/>
    <w:rsid w:val="002E17E0"/>
    <w:rsid w:val="00310F5F"/>
    <w:rsid w:val="00341226"/>
    <w:rsid w:val="00343876"/>
    <w:rsid w:val="003511EF"/>
    <w:rsid w:val="0037043F"/>
    <w:rsid w:val="003B39A7"/>
    <w:rsid w:val="003F26D9"/>
    <w:rsid w:val="00400D7D"/>
    <w:rsid w:val="00405587"/>
    <w:rsid w:val="00445162"/>
    <w:rsid w:val="00445915"/>
    <w:rsid w:val="004460E6"/>
    <w:rsid w:val="004532C0"/>
    <w:rsid w:val="004A2F02"/>
    <w:rsid w:val="004B34AC"/>
    <w:rsid w:val="004E39FB"/>
    <w:rsid w:val="00513737"/>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14517"/>
    <w:rsid w:val="00720CC4"/>
    <w:rsid w:val="007A4190"/>
    <w:rsid w:val="007D4F93"/>
    <w:rsid w:val="007F25CB"/>
    <w:rsid w:val="00830D56"/>
    <w:rsid w:val="00830FC7"/>
    <w:rsid w:val="00857A1D"/>
    <w:rsid w:val="008C26FD"/>
    <w:rsid w:val="008E1443"/>
    <w:rsid w:val="008E742B"/>
    <w:rsid w:val="009132A2"/>
    <w:rsid w:val="009434F5"/>
    <w:rsid w:val="00975403"/>
    <w:rsid w:val="00996F09"/>
    <w:rsid w:val="009B6115"/>
    <w:rsid w:val="009C2773"/>
    <w:rsid w:val="009D302C"/>
    <w:rsid w:val="00A20079"/>
    <w:rsid w:val="00A451EB"/>
    <w:rsid w:val="00A603D7"/>
    <w:rsid w:val="00A62005"/>
    <w:rsid w:val="00A666AB"/>
    <w:rsid w:val="00A719F9"/>
    <w:rsid w:val="00AC63FD"/>
    <w:rsid w:val="00AE1828"/>
    <w:rsid w:val="00B6783D"/>
    <w:rsid w:val="00B81D4D"/>
    <w:rsid w:val="00BA70AC"/>
    <w:rsid w:val="00C00DC4"/>
    <w:rsid w:val="00C90C8F"/>
    <w:rsid w:val="00D13D42"/>
    <w:rsid w:val="00D34C31"/>
    <w:rsid w:val="00D36492"/>
    <w:rsid w:val="00D40633"/>
    <w:rsid w:val="00D6328E"/>
    <w:rsid w:val="00D713FC"/>
    <w:rsid w:val="00D9276C"/>
    <w:rsid w:val="00D94B1F"/>
    <w:rsid w:val="00D97E99"/>
    <w:rsid w:val="00DD6F56"/>
    <w:rsid w:val="00E34908"/>
    <w:rsid w:val="00E67F6F"/>
    <w:rsid w:val="00EA485B"/>
    <w:rsid w:val="00EB1C9B"/>
    <w:rsid w:val="00F11816"/>
    <w:rsid w:val="00F5012D"/>
    <w:rsid w:val="00F574BB"/>
    <w:rsid w:val="00FA37C9"/>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443"/>
    <w:rPr>
      <w:rFonts w:ascii="Segoe UI" w:hAnsi="Segoe UI" w:cs="Segoe UI"/>
      <w:sz w:val="18"/>
      <w:szCs w:val="18"/>
    </w:rPr>
  </w:style>
  <w:style w:type="paragraph" w:styleId="Header">
    <w:name w:val="header"/>
    <w:basedOn w:val="Normal"/>
    <w:link w:val="HeaderChar"/>
    <w:uiPriority w:val="99"/>
    <w:unhideWhenUsed/>
    <w:rsid w:val="008E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443"/>
  </w:style>
  <w:style w:type="paragraph" w:styleId="Footer">
    <w:name w:val="footer"/>
    <w:basedOn w:val="Normal"/>
    <w:link w:val="FooterChar"/>
    <w:uiPriority w:val="99"/>
    <w:unhideWhenUsed/>
    <w:rsid w:val="008E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2017-11-07T07:34:00Z</cp:lastPrinted>
  <dcterms:created xsi:type="dcterms:W3CDTF">2017-11-07T07:34:00Z</dcterms:created>
  <dcterms:modified xsi:type="dcterms:W3CDTF">2017-11-21T09:38:00Z</dcterms:modified>
</cp:coreProperties>
</file>