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94" w:rsidRPr="00AE0628" w:rsidRDefault="00236594" w:rsidP="00236594">
      <w:pPr>
        <w:tabs>
          <w:tab w:val="left" w:pos="7665"/>
        </w:tabs>
        <w:autoSpaceDE w:val="0"/>
        <w:autoSpaceDN w:val="0"/>
        <w:adjustRightInd w:val="0"/>
        <w:spacing w:after="0" w:line="360" w:lineRule="auto"/>
        <w:jc w:val="both"/>
        <w:rPr>
          <w:rFonts w:ascii="Arial" w:eastAsia="Times New Roman" w:hAnsi="Arial" w:cs="Arial"/>
          <w:sz w:val="28"/>
          <w:szCs w:val="28"/>
          <w:lang w:eastAsia="en-ZA"/>
        </w:rPr>
      </w:pPr>
      <w:r w:rsidRPr="00AE0628">
        <w:rPr>
          <w:rFonts w:ascii="Arial" w:eastAsia="Times New Roman" w:hAnsi="Arial" w:cs="Arial"/>
          <w:noProof/>
          <w:sz w:val="28"/>
          <w:szCs w:val="28"/>
          <w:lang w:val="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-371475</wp:posOffset>
            </wp:positionV>
            <wp:extent cx="2181225" cy="876300"/>
            <wp:effectExtent l="19050" t="0" r="9525" b="0"/>
            <wp:wrapSquare wrapText="bothSides"/>
            <wp:docPr id="2" name="Picture 0" descr="DOH_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H_HiResLogo.jpg"/>
                    <pic:cNvPicPr>
                      <a:picLocks noChangeAspect="1" noChangeArrowheads="1"/>
                    </pic:cNvPicPr>
                  </pic:nvPicPr>
                  <pic:blipFill>
                    <a:blip r:embed="rId7" cstate="print"/>
                    <a:srcRect/>
                    <a:stretch>
                      <a:fillRect/>
                    </a:stretch>
                  </pic:blipFill>
                  <pic:spPr bwMode="auto">
                    <a:xfrm>
                      <a:off x="0" y="0"/>
                      <a:ext cx="2181225" cy="876300"/>
                    </a:xfrm>
                    <a:prstGeom prst="rect">
                      <a:avLst/>
                    </a:prstGeom>
                    <a:noFill/>
                    <a:ln w="9525">
                      <a:noFill/>
                      <a:miter lim="800000"/>
                      <a:headEnd/>
                      <a:tailEnd/>
                    </a:ln>
                  </pic:spPr>
                </pic:pic>
              </a:graphicData>
            </a:graphic>
          </wp:anchor>
        </w:drawing>
      </w:r>
      <w:r w:rsidRPr="00AE0628">
        <w:rPr>
          <w:rFonts w:ascii="Arial" w:eastAsia="Times New Roman" w:hAnsi="Arial" w:cs="Arial"/>
          <w:noProof/>
          <w:sz w:val="28"/>
          <w:szCs w:val="28"/>
          <w:lang w:val="en-US"/>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-371475</wp:posOffset>
            </wp:positionV>
            <wp:extent cx="932180" cy="952500"/>
            <wp:effectExtent l="19050" t="0" r="1270" b="0"/>
            <wp:wrapSquare wrapText="bothSides"/>
            <wp:docPr id="3" name="Picture 1" descr="Logo - NDP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DP - Full colour.jpg"/>
                    <pic:cNvPicPr>
                      <a:picLocks noChangeAspect="1" noChangeArrowheads="1"/>
                    </pic:cNvPicPr>
                  </pic:nvPicPr>
                  <pic:blipFill>
                    <a:blip r:embed="rId8" cstate="print"/>
                    <a:srcRect/>
                    <a:stretch>
                      <a:fillRect/>
                    </a:stretch>
                  </pic:blipFill>
                  <pic:spPr bwMode="auto">
                    <a:xfrm>
                      <a:off x="0" y="0"/>
                      <a:ext cx="932180" cy="952500"/>
                    </a:xfrm>
                    <a:prstGeom prst="rect">
                      <a:avLst/>
                    </a:prstGeom>
                    <a:noFill/>
                    <a:ln w="9525">
                      <a:noFill/>
                      <a:miter lim="800000"/>
                      <a:headEnd/>
                      <a:tailEnd/>
                    </a:ln>
                  </pic:spPr>
                </pic:pic>
              </a:graphicData>
            </a:graphic>
          </wp:anchor>
        </w:drawing>
      </w:r>
      <w:r w:rsidRPr="00AE0628">
        <w:rPr>
          <w:rFonts w:ascii="Arial" w:eastAsia="Times New Roman" w:hAnsi="Arial" w:cs="Arial"/>
          <w:sz w:val="28"/>
          <w:szCs w:val="28"/>
          <w:lang w:eastAsia="en-ZA"/>
        </w:rPr>
        <w:tab/>
      </w:r>
    </w:p>
    <w:p w:rsidR="00236594" w:rsidRPr="00AE0628" w:rsidRDefault="00236594" w:rsidP="00236594">
      <w:pPr>
        <w:spacing w:after="0" w:line="360" w:lineRule="auto"/>
        <w:jc w:val="center"/>
        <w:rPr>
          <w:rFonts w:ascii="Arial" w:hAnsi="Arial" w:cs="Arial"/>
          <w:b/>
          <w:bCs/>
          <w:sz w:val="28"/>
          <w:szCs w:val="28"/>
        </w:rPr>
      </w:pPr>
    </w:p>
    <w:p w:rsidR="001A6041" w:rsidRPr="00AE0628" w:rsidRDefault="001A6041" w:rsidP="001A6041">
      <w:pPr>
        <w:spacing w:after="0" w:line="360" w:lineRule="auto"/>
        <w:rPr>
          <w:rFonts w:ascii="Arial" w:hAnsi="Arial" w:cs="Arial"/>
          <w:sz w:val="28"/>
          <w:szCs w:val="28"/>
        </w:rPr>
      </w:pPr>
    </w:p>
    <w:p w:rsidR="001A6041" w:rsidRPr="00AE0628" w:rsidRDefault="000E0C4E" w:rsidP="001A6041">
      <w:pPr>
        <w:spacing w:after="0" w:line="360" w:lineRule="auto"/>
        <w:rPr>
          <w:rFonts w:ascii="Arial" w:hAnsi="Arial" w:cs="Arial"/>
          <w:sz w:val="28"/>
          <w:szCs w:val="28"/>
        </w:rPr>
      </w:pPr>
      <w:r>
        <w:rPr>
          <w:rFonts w:ascii="Arial" w:hAnsi="Arial" w:cs="Arial"/>
          <w:sz w:val="28"/>
          <w:szCs w:val="28"/>
        </w:rPr>
        <w:t>12</w:t>
      </w:r>
      <w:r w:rsidR="001A6041">
        <w:rPr>
          <w:rFonts w:ascii="Arial" w:hAnsi="Arial" w:cs="Arial"/>
          <w:sz w:val="28"/>
          <w:szCs w:val="28"/>
        </w:rPr>
        <w:t xml:space="preserve"> </w:t>
      </w:r>
      <w:r w:rsidR="001A6041" w:rsidRPr="00AE0628">
        <w:rPr>
          <w:rFonts w:ascii="Arial" w:hAnsi="Arial" w:cs="Arial"/>
          <w:sz w:val="28"/>
          <w:szCs w:val="28"/>
        </w:rPr>
        <w:t>December 201</w:t>
      </w:r>
      <w:r w:rsidR="001A6041">
        <w:rPr>
          <w:rFonts w:ascii="Arial" w:hAnsi="Arial" w:cs="Arial"/>
          <w:sz w:val="28"/>
          <w:szCs w:val="28"/>
        </w:rPr>
        <w:t>8</w:t>
      </w:r>
    </w:p>
    <w:p w:rsidR="001A6041" w:rsidRPr="00AE0628" w:rsidRDefault="001A6041" w:rsidP="001A6041">
      <w:pPr>
        <w:spacing w:after="0" w:line="360" w:lineRule="auto"/>
        <w:rPr>
          <w:rFonts w:ascii="Arial" w:hAnsi="Arial" w:cs="Arial"/>
          <w:sz w:val="28"/>
          <w:szCs w:val="28"/>
        </w:rPr>
      </w:pPr>
    </w:p>
    <w:p w:rsidR="001A6041" w:rsidRDefault="001A6041" w:rsidP="001A6041">
      <w:pPr>
        <w:spacing w:after="0" w:line="360" w:lineRule="auto"/>
        <w:jc w:val="center"/>
        <w:rPr>
          <w:rFonts w:ascii="Arial" w:hAnsi="Arial" w:cs="Arial"/>
          <w:b/>
          <w:sz w:val="28"/>
          <w:szCs w:val="28"/>
        </w:rPr>
      </w:pPr>
      <w:r w:rsidRPr="00AE0628">
        <w:rPr>
          <w:rFonts w:ascii="Arial" w:hAnsi="Arial" w:cs="Arial"/>
          <w:b/>
          <w:sz w:val="28"/>
          <w:szCs w:val="28"/>
        </w:rPr>
        <w:t>Media statement by the Minister of Health Dr Aaron Motsoaledi</w:t>
      </w:r>
    </w:p>
    <w:p w:rsidR="001A6041" w:rsidRPr="00AE0628" w:rsidRDefault="005C4E15" w:rsidP="001A6041">
      <w:pPr>
        <w:spacing w:after="0" w:line="360" w:lineRule="auto"/>
        <w:jc w:val="center"/>
        <w:rPr>
          <w:rFonts w:ascii="Arial" w:hAnsi="Arial" w:cs="Arial"/>
          <w:b/>
          <w:sz w:val="28"/>
          <w:szCs w:val="28"/>
        </w:rPr>
      </w:pPr>
      <w:r>
        <w:rPr>
          <w:rFonts w:ascii="Arial" w:hAnsi="Arial" w:cs="Arial"/>
          <w:b/>
          <w:sz w:val="28"/>
          <w:szCs w:val="28"/>
        </w:rPr>
        <w:t>Placement of Interns and Communi</w:t>
      </w:r>
      <w:r w:rsidR="002635EC">
        <w:rPr>
          <w:rFonts w:ascii="Arial" w:hAnsi="Arial" w:cs="Arial"/>
          <w:b/>
          <w:sz w:val="28"/>
          <w:szCs w:val="28"/>
        </w:rPr>
        <w:t>ty Service Health Professionals</w:t>
      </w:r>
    </w:p>
    <w:p w:rsidR="001A6041" w:rsidRPr="00AE0628" w:rsidRDefault="001A6041" w:rsidP="001A6041">
      <w:pPr>
        <w:spacing w:after="0" w:line="360" w:lineRule="auto"/>
        <w:rPr>
          <w:rFonts w:ascii="Arial" w:hAnsi="Arial" w:cs="Arial"/>
          <w:b/>
          <w:sz w:val="28"/>
          <w:szCs w:val="28"/>
        </w:rPr>
      </w:pPr>
    </w:p>
    <w:p w:rsidR="006036BD" w:rsidRDefault="006036BD" w:rsidP="006036BD">
      <w:pPr>
        <w:autoSpaceDE w:val="0"/>
        <w:autoSpaceDN w:val="0"/>
        <w:adjustRightInd w:val="0"/>
        <w:spacing w:after="360" w:line="360" w:lineRule="auto"/>
        <w:ind w:left="-14"/>
        <w:jc w:val="both"/>
        <w:rPr>
          <w:rFonts w:ascii="Arial" w:hAnsi="Arial" w:cs="Arial"/>
          <w:sz w:val="28"/>
          <w:szCs w:val="28"/>
        </w:rPr>
      </w:pPr>
      <w:r>
        <w:rPr>
          <w:rFonts w:ascii="Arial" w:hAnsi="Arial" w:cs="Arial"/>
          <w:sz w:val="28"/>
          <w:szCs w:val="28"/>
        </w:rPr>
        <w:t>The Minister of Health has today announced the placement of 9 797 newly qualified health professionals into Internship or Community Service posts throughout the country. These include Medical Interns, Community Service Doctors, Community Service Pharmacists, Professional Nurses, as well as Allied Health Professionals.</w:t>
      </w:r>
    </w:p>
    <w:p w:rsidR="006036BD" w:rsidRDefault="006036BD" w:rsidP="006036BD">
      <w:pPr>
        <w:autoSpaceDE w:val="0"/>
        <w:autoSpaceDN w:val="0"/>
        <w:adjustRightInd w:val="0"/>
        <w:spacing w:after="360" w:line="360" w:lineRule="auto"/>
        <w:ind w:left="-14"/>
        <w:jc w:val="both"/>
        <w:rPr>
          <w:rFonts w:ascii="Arial" w:hAnsi="Arial" w:cs="Arial"/>
          <w:sz w:val="28"/>
          <w:szCs w:val="28"/>
        </w:rPr>
      </w:pPr>
      <w:r>
        <w:rPr>
          <w:rFonts w:ascii="Arial" w:hAnsi="Arial" w:cs="Arial"/>
          <w:sz w:val="28"/>
          <w:szCs w:val="28"/>
        </w:rPr>
        <w:t xml:space="preserve">This announcement is a result of the sitting of the National Health Council which earlier this week had resolved to fill positions of more than 5 000 health care professionals and support staff in various categories other than Internship and Community Service. </w:t>
      </w:r>
    </w:p>
    <w:p w:rsidR="005C4E15" w:rsidRDefault="005C4E15" w:rsidP="005C4E15">
      <w:pPr>
        <w:autoSpaceDE w:val="0"/>
        <w:autoSpaceDN w:val="0"/>
        <w:adjustRightInd w:val="0"/>
        <w:spacing w:after="360" w:line="360" w:lineRule="auto"/>
        <w:ind w:left="-14"/>
        <w:jc w:val="both"/>
        <w:rPr>
          <w:rFonts w:ascii="Arial" w:hAnsi="Arial" w:cs="Arial"/>
          <w:sz w:val="28"/>
          <w:szCs w:val="28"/>
        </w:rPr>
      </w:pPr>
      <w:r>
        <w:rPr>
          <w:rFonts w:ascii="Arial" w:hAnsi="Arial" w:cs="Arial"/>
          <w:sz w:val="28"/>
          <w:szCs w:val="28"/>
        </w:rPr>
        <w:t>The following categories will commence duty from the 1</w:t>
      </w:r>
      <w:r w:rsidRPr="005C4E15">
        <w:rPr>
          <w:rFonts w:ascii="Arial" w:hAnsi="Arial" w:cs="Arial"/>
          <w:sz w:val="28"/>
          <w:szCs w:val="28"/>
          <w:vertAlign w:val="superscript"/>
        </w:rPr>
        <w:t>st</w:t>
      </w:r>
      <w:r>
        <w:rPr>
          <w:rFonts w:ascii="Arial" w:hAnsi="Arial" w:cs="Arial"/>
          <w:sz w:val="28"/>
          <w:szCs w:val="28"/>
        </w:rPr>
        <w:t xml:space="preserve"> of January 2019:</w:t>
      </w:r>
    </w:p>
    <w:p w:rsidR="005C4E15" w:rsidRDefault="005C4E15" w:rsidP="005C4E15">
      <w:pPr>
        <w:pStyle w:val="ListParagraph"/>
        <w:numPr>
          <w:ilvl w:val="0"/>
          <w:numId w:val="11"/>
        </w:numPr>
        <w:autoSpaceDE w:val="0"/>
        <w:autoSpaceDN w:val="0"/>
        <w:adjustRightInd w:val="0"/>
        <w:spacing w:after="360" w:line="360" w:lineRule="auto"/>
        <w:jc w:val="both"/>
        <w:rPr>
          <w:rFonts w:ascii="Arial" w:hAnsi="Arial" w:cs="Arial"/>
          <w:sz w:val="28"/>
          <w:szCs w:val="28"/>
        </w:rPr>
      </w:pPr>
      <w:r>
        <w:rPr>
          <w:rFonts w:ascii="Arial" w:hAnsi="Arial" w:cs="Arial"/>
          <w:sz w:val="28"/>
          <w:szCs w:val="28"/>
        </w:rPr>
        <w:t>1 883 Medical Interns</w:t>
      </w:r>
    </w:p>
    <w:p w:rsidR="005C4E15" w:rsidRDefault="005C4E15" w:rsidP="005C4E15">
      <w:pPr>
        <w:pStyle w:val="ListParagraph"/>
        <w:numPr>
          <w:ilvl w:val="0"/>
          <w:numId w:val="11"/>
        </w:numPr>
        <w:autoSpaceDE w:val="0"/>
        <w:autoSpaceDN w:val="0"/>
        <w:adjustRightInd w:val="0"/>
        <w:spacing w:after="360" w:line="360" w:lineRule="auto"/>
        <w:jc w:val="both"/>
        <w:rPr>
          <w:rFonts w:ascii="Arial" w:hAnsi="Arial" w:cs="Arial"/>
          <w:sz w:val="28"/>
          <w:szCs w:val="28"/>
        </w:rPr>
      </w:pPr>
      <w:r>
        <w:rPr>
          <w:rFonts w:ascii="Arial" w:hAnsi="Arial" w:cs="Arial"/>
          <w:sz w:val="28"/>
          <w:szCs w:val="28"/>
        </w:rPr>
        <w:t>1 465 Community Service Doctors</w:t>
      </w:r>
    </w:p>
    <w:p w:rsidR="00B74EDB" w:rsidRDefault="00B74EDB" w:rsidP="005C4E15">
      <w:pPr>
        <w:pStyle w:val="ListParagraph"/>
        <w:numPr>
          <w:ilvl w:val="0"/>
          <w:numId w:val="11"/>
        </w:numPr>
        <w:autoSpaceDE w:val="0"/>
        <w:autoSpaceDN w:val="0"/>
        <w:adjustRightInd w:val="0"/>
        <w:spacing w:after="360" w:line="360" w:lineRule="auto"/>
        <w:jc w:val="both"/>
        <w:rPr>
          <w:rFonts w:ascii="Arial" w:hAnsi="Arial" w:cs="Arial"/>
          <w:sz w:val="28"/>
          <w:szCs w:val="28"/>
        </w:rPr>
      </w:pPr>
      <w:r>
        <w:rPr>
          <w:rFonts w:ascii="Arial" w:hAnsi="Arial" w:cs="Arial"/>
          <w:sz w:val="28"/>
          <w:szCs w:val="28"/>
        </w:rPr>
        <w:t>207 Community Service Dentists</w:t>
      </w:r>
    </w:p>
    <w:p w:rsidR="005C4E15" w:rsidRDefault="005C4E15" w:rsidP="005C4E15">
      <w:pPr>
        <w:pStyle w:val="ListParagraph"/>
        <w:numPr>
          <w:ilvl w:val="0"/>
          <w:numId w:val="11"/>
        </w:numPr>
        <w:autoSpaceDE w:val="0"/>
        <w:autoSpaceDN w:val="0"/>
        <w:adjustRightInd w:val="0"/>
        <w:spacing w:after="360" w:line="360" w:lineRule="auto"/>
        <w:jc w:val="both"/>
        <w:rPr>
          <w:rFonts w:ascii="Arial" w:hAnsi="Arial" w:cs="Arial"/>
          <w:sz w:val="28"/>
          <w:szCs w:val="28"/>
        </w:rPr>
      </w:pPr>
      <w:r>
        <w:rPr>
          <w:rFonts w:ascii="Arial" w:hAnsi="Arial" w:cs="Arial"/>
          <w:sz w:val="28"/>
          <w:szCs w:val="28"/>
        </w:rPr>
        <w:t xml:space="preserve">3 483 </w:t>
      </w:r>
      <w:r w:rsidR="000E0C4E">
        <w:rPr>
          <w:rFonts w:ascii="Arial" w:hAnsi="Arial" w:cs="Arial"/>
          <w:sz w:val="28"/>
          <w:szCs w:val="28"/>
        </w:rPr>
        <w:t xml:space="preserve">Community Service </w:t>
      </w:r>
      <w:r>
        <w:rPr>
          <w:rFonts w:ascii="Arial" w:hAnsi="Arial" w:cs="Arial"/>
          <w:sz w:val="28"/>
          <w:szCs w:val="28"/>
        </w:rPr>
        <w:t>Professional Nurses</w:t>
      </w:r>
    </w:p>
    <w:p w:rsidR="005C4E15" w:rsidRDefault="005C4E15" w:rsidP="005C4E15">
      <w:pPr>
        <w:pStyle w:val="ListParagraph"/>
        <w:numPr>
          <w:ilvl w:val="0"/>
          <w:numId w:val="11"/>
        </w:numPr>
        <w:autoSpaceDE w:val="0"/>
        <w:autoSpaceDN w:val="0"/>
        <w:adjustRightInd w:val="0"/>
        <w:spacing w:after="360" w:line="360" w:lineRule="auto"/>
        <w:jc w:val="both"/>
        <w:rPr>
          <w:rFonts w:ascii="Arial" w:hAnsi="Arial" w:cs="Arial"/>
          <w:sz w:val="28"/>
          <w:szCs w:val="28"/>
        </w:rPr>
      </w:pPr>
      <w:r>
        <w:rPr>
          <w:rFonts w:ascii="Arial" w:hAnsi="Arial" w:cs="Arial"/>
          <w:sz w:val="28"/>
          <w:szCs w:val="28"/>
        </w:rPr>
        <w:t xml:space="preserve">766 </w:t>
      </w:r>
      <w:r w:rsidR="000E0C4E">
        <w:rPr>
          <w:rFonts w:ascii="Arial" w:hAnsi="Arial" w:cs="Arial"/>
          <w:sz w:val="28"/>
          <w:szCs w:val="28"/>
        </w:rPr>
        <w:t xml:space="preserve">Community Service </w:t>
      </w:r>
      <w:r>
        <w:rPr>
          <w:rFonts w:ascii="Arial" w:hAnsi="Arial" w:cs="Arial"/>
          <w:sz w:val="28"/>
          <w:szCs w:val="28"/>
        </w:rPr>
        <w:t>Pharmacists</w:t>
      </w:r>
    </w:p>
    <w:p w:rsidR="005C4E15" w:rsidRDefault="000F4F59" w:rsidP="005C4E15">
      <w:pPr>
        <w:pStyle w:val="ListParagraph"/>
        <w:numPr>
          <w:ilvl w:val="0"/>
          <w:numId w:val="11"/>
        </w:numPr>
        <w:autoSpaceDE w:val="0"/>
        <w:autoSpaceDN w:val="0"/>
        <w:adjustRightInd w:val="0"/>
        <w:spacing w:after="360" w:line="360" w:lineRule="auto"/>
        <w:jc w:val="both"/>
        <w:rPr>
          <w:rFonts w:ascii="Arial" w:hAnsi="Arial" w:cs="Arial"/>
          <w:sz w:val="28"/>
          <w:szCs w:val="28"/>
        </w:rPr>
      </w:pPr>
      <w:r>
        <w:rPr>
          <w:rFonts w:ascii="Arial" w:hAnsi="Arial" w:cs="Arial"/>
          <w:sz w:val="28"/>
          <w:szCs w:val="28"/>
        </w:rPr>
        <w:t>1 9</w:t>
      </w:r>
      <w:r w:rsidR="00B74EDB">
        <w:rPr>
          <w:rFonts w:ascii="Arial" w:hAnsi="Arial" w:cs="Arial"/>
          <w:sz w:val="28"/>
          <w:szCs w:val="28"/>
        </w:rPr>
        <w:t>93</w:t>
      </w:r>
      <w:r w:rsidR="005C4E15">
        <w:rPr>
          <w:rFonts w:ascii="Arial" w:hAnsi="Arial" w:cs="Arial"/>
          <w:sz w:val="28"/>
          <w:szCs w:val="28"/>
        </w:rPr>
        <w:t xml:space="preserve"> </w:t>
      </w:r>
      <w:r w:rsidR="000E0C4E">
        <w:rPr>
          <w:rFonts w:ascii="Arial" w:hAnsi="Arial" w:cs="Arial"/>
          <w:sz w:val="28"/>
          <w:szCs w:val="28"/>
        </w:rPr>
        <w:t xml:space="preserve">Community Service </w:t>
      </w:r>
      <w:r w:rsidR="005C4E15">
        <w:rPr>
          <w:rFonts w:ascii="Arial" w:hAnsi="Arial" w:cs="Arial"/>
          <w:sz w:val="28"/>
          <w:szCs w:val="28"/>
        </w:rPr>
        <w:t>Allied Health Professionals.</w:t>
      </w:r>
    </w:p>
    <w:p w:rsidR="001476DE" w:rsidRDefault="001476DE" w:rsidP="005C4E15">
      <w:pPr>
        <w:autoSpaceDE w:val="0"/>
        <w:autoSpaceDN w:val="0"/>
        <w:adjustRightInd w:val="0"/>
        <w:spacing w:after="360" w:line="360" w:lineRule="auto"/>
        <w:jc w:val="both"/>
        <w:rPr>
          <w:rFonts w:ascii="Arial" w:hAnsi="Arial" w:cs="Arial"/>
          <w:sz w:val="28"/>
          <w:szCs w:val="28"/>
        </w:rPr>
      </w:pPr>
    </w:p>
    <w:p w:rsidR="000F4F59" w:rsidRDefault="005C4E15"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lastRenderedPageBreak/>
        <w:t>Over the years, the Department had experienced serious hardships with the placement of these entry level Health workers into the Health workforce. These hardships</w:t>
      </w:r>
      <w:r w:rsidR="002B0F46">
        <w:rPr>
          <w:rFonts w:ascii="Arial" w:hAnsi="Arial" w:cs="Arial"/>
          <w:sz w:val="28"/>
          <w:szCs w:val="28"/>
        </w:rPr>
        <w:t xml:space="preserve"> manifested themselves with serious contestation from various categories of Health workers, especially Medical Interns, over their placement. </w:t>
      </w:r>
    </w:p>
    <w:p w:rsidR="005C4E15" w:rsidRDefault="002B0F46"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This contestation usually takes the form of debates in the media, where the Department and the Health professionals will be contradicting each other. We deem that an unhealthy state of affairs.</w:t>
      </w:r>
    </w:p>
    <w:p w:rsidR="002B0F46" w:rsidRDefault="002B0F46"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 xml:space="preserve">The National Health Council has therefore dealt with this problem in an endeavour to breaking with the past. </w:t>
      </w:r>
    </w:p>
    <w:p w:rsidR="002B0F46" w:rsidRDefault="002B0F46"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The Council further wishes to reiterate the fact that internship and community service are statutory functions for entry level health workers. It is not an option whether the State must place them or not, it is actually an obligation.</w:t>
      </w:r>
    </w:p>
    <w:p w:rsidR="002B0F46" w:rsidRDefault="002B0F46"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To avoid confusion that arose in the past, we wish to explain the positions:</w:t>
      </w:r>
    </w:p>
    <w:p w:rsidR="002B0F46" w:rsidRPr="002B0F46" w:rsidRDefault="002B0F46" w:rsidP="005C4E15">
      <w:pPr>
        <w:autoSpaceDE w:val="0"/>
        <w:autoSpaceDN w:val="0"/>
        <w:adjustRightInd w:val="0"/>
        <w:spacing w:after="360" w:line="360" w:lineRule="auto"/>
        <w:jc w:val="both"/>
        <w:rPr>
          <w:rFonts w:ascii="Arial" w:hAnsi="Arial" w:cs="Arial"/>
          <w:b/>
          <w:sz w:val="28"/>
          <w:szCs w:val="28"/>
          <w:u w:val="single"/>
        </w:rPr>
      </w:pPr>
      <w:r w:rsidRPr="002B0F46">
        <w:rPr>
          <w:rFonts w:ascii="Arial" w:hAnsi="Arial" w:cs="Arial"/>
          <w:b/>
          <w:sz w:val="28"/>
          <w:szCs w:val="28"/>
          <w:u w:val="single"/>
        </w:rPr>
        <w:t>Medical Interns:</w:t>
      </w:r>
    </w:p>
    <w:p w:rsidR="002B0F46" w:rsidRDefault="002B0F46"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These are Doctors who have just completed or are due to complete their medical studies this year. They will enter the workforce as the level of a two-year internship on 1</w:t>
      </w:r>
      <w:r w:rsidRPr="002B0F46">
        <w:rPr>
          <w:rFonts w:ascii="Arial" w:hAnsi="Arial" w:cs="Arial"/>
          <w:sz w:val="28"/>
          <w:szCs w:val="28"/>
          <w:vertAlign w:val="superscript"/>
        </w:rPr>
        <w:t>st</w:t>
      </w:r>
      <w:r>
        <w:rPr>
          <w:rFonts w:ascii="Arial" w:hAnsi="Arial" w:cs="Arial"/>
          <w:sz w:val="28"/>
          <w:szCs w:val="28"/>
        </w:rPr>
        <w:t xml:space="preserve"> January 2019 – a total of 1 883 of them.</w:t>
      </w:r>
    </w:p>
    <w:p w:rsidR="002B0F46" w:rsidRPr="002B0F46" w:rsidRDefault="002B0F46" w:rsidP="005C4E15">
      <w:pPr>
        <w:autoSpaceDE w:val="0"/>
        <w:autoSpaceDN w:val="0"/>
        <w:adjustRightInd w:val="0"/>
        <w:spacing w:after="360" w:line="360" w:lineRule="auto"/>
        <w:jc w:val="both"/>
        <w:rPr>
          <w:rFonts w:ascii="Arial" w:hAnsi="Arial" w:cs="Arial"/>
          <w:b/>
          <w:sz w:val="28"/>
          <w:szCs w:val="28"/>
          <w:u w:val="single"/>
        </w:rPr>
      </w:pPr>
      <w:r w:rsidRPr="002B0F46">
        <w:rPr>
          <w:rFonts w:ascii="Arial" w:hAnsi="Arial" w:cs="Arial"/>
          <w:b/>
          <w:sz w:val="28"/>
          <w:szCs w:val="28"/>
          <w:u w:val="single"/>
        </w:rPr>
        <w:t>Community Service Doctors:</w:t>
      </w:r>
    </w:p>
    <w:p w:rsidR="002B0F46" w:rsidRDefault="002B0F46"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These are Doctors who have just completed their two-year Internship and have to enter a one-year Community Service – a total of 1 465 of them.</w:t>
      </w:r>
    </w:p>
    <w:p w:rsidR="00B74EDB" w:rsidRPr="00B74EDB" w:rsidRDefault="00B74EDB" w:rsidP="005C4E15">
      <w:pPr>
        <w:autoSpaceDE w:val="0"/>
        <w:autoSpaceDN w:val="0"/>
        <w:adjustRightInd w:val="0"/>
        <w:spacing w:after="360" w:line="360" w:lineRule="auto"/>
        <w:jc w:val="both"/>
        <w:rPr>
          <w:rFonts w:ascii="Arial" w:hAnsi="Arial" w:cs="Arial"/>
          <w:b/>
          <w:sz w:val="28"/>
          <w:szCs w:val="28"/>
          <w:u w:val="single"/>
        </w:rPr>
      </w:pPr>
      <w:r w:rsidRPr="00B74EDB">
        <w:rPr>
          <w:rFonts w:ascii="Arial" w:hAnsi="Arial" w:cs="Arial"/>
          <w:b/>
          <w:sz w:val="28"/>
          <w:szCs w:val="28"/>
          <w:u w:val="single"/>
        </w:rPr>
        <w:lastRenderedPageBreak/>
        <w:t>Community Service Dentists</w:t>
      </w:r>
    </w:p>
    <w:p w:rsidR="00B74EDB" w:rsidRDefault="00B74EDB"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 xml:space="preserve">These are Dentists who have just completed </w:t>
      </w:r>
      <w:r w:rsidR="000E0C4E">
        <w:rPr>
          <w:rFonts w:ascii="Arial" w:hAnsi="Arial" w:cs="Arial"/>
          <w:sz w:val="28"/>
          <w:szCs w:val="28"/>
        </w:rPr>
        <w:t xml:space="preserve">or are due to complete </w:t>
      </w:r>
      <w:r>
        <w:rPr>
          <w:rFonts w:ascii="Arial" w:hAnsi="Arial" w:cs="Arial"/>
          <w:sz w:val="28"/>
          <w:szCs w:val="28"/>
        </w:rPr>
        <w:t xml:space="preserve">their </w:t>
      </w:r>
      <w:r w:rsidR="000E0C4E">
        <w:rPr>
          <w:rFonts w:ascii="Arial" w:hAnsi="Arial" w:cs="Arial"/>
          <w:sz w:val="28"/>
          <w:szCs w:val="28"/>
        </w:rPr>
        <w:t xml:space="preserve">Dentistry </w:t>
      </w:r>
      <w:r>
        <w:rPr>
          <w:rFonts w:ascii="Arial" w:hAnsi="Arial" w:cs="Arial"/>
          <w:sz w:val="28"/>
          <w:szCs w:val="28"/>
        </w:rPr>
        <w:t xml:space="preserve">studies </w:t>
      </w:r>
      <w:r w:rsidR="000E0C4E">
        <w:rPr>
          <w:rFonts w:ascii="Arial" w:hAnsi="Arial" w:cs="Arial"/>
          <w:sz w:val="28"/>
          <w:szCs w:val="28"/>
        </w:rPr>
        <w:t xml:space="preserve">this year. Dentists do not do internship, they go straight from University into Community Service </w:t>
      </w:r>
      <w:r>
        <w:rPr>
          <w:rFonts w:ascii="Arial" w:hAnsi="Arial" w:cs="Arial"/>
          <w:sz w:val="28"/>
          <w:szCs w:val="28"/>
        </w:rPr>
        <w:t xml:space="preserve">– a total of 207 of them. </w:t>
      </w:r>
    </w:p>
    <w:p w:rsidR="002B0F46" w:rsidRPr="002B0F46" w:rsidRDefault="002B0F46" w:rsidP="005C4E15">
      <w:pPr>
        <w:autoSpaceDE w:val="0"/>
        <w:autoSpaceDN w:val="0"/>
        <w:adjustRightInd w:val="0"/>
        <w:spacing w:after="360" w:line="360" w:lineRule="auto"/>
        <w:jc w:val="both"/>
        <w:rPr>
          <w:rFonts w:ascii="Arial" w:hAnsi="Arial" w:cs="Arial"/>
          <w:b/>
          <w:sz w:val="28"/>
          <w:szCs w:val="28"/>
          <w:u w:val="single"/>
        </w:rPr>
      </w:pPr>
      <w:r w:rsidRPr="002B0F46">
        <w:rPr>
          <w:rFonts w:ascii="Arial" w:hAnsi="Arial" w:cs="Arial"/>
          <w:b/>
          <w:sz w:val="28"/>
          <w:szCs w:val="28"/>
          <w:u w:val="single"/>
        </w:rPr>
        <w:t>Community Service Professional Nurses</w:t>
      </w:r>
    </w:p>
    <w:p w:rsidR="002B0F46" w:rsidRDefault="002B0F46"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These are Nurses who have completed or are due to complete their nursing studies at universities or colleges</w:t>
      </w:r>
      <w:r w:rsidR="000E0C4E">
        <w:rPr>
          <w:rFonts w:ascii="Arial" w:hAnsi="Arial" w:cs="Arial"/>
          <w:sz w:val="28"/>
          <w:szCs w:val="28"/>
        </w:rPr>
        <w:t xml:space="preserve"> of Nursing this year</w:t>
      </w:r>
      <w:r>
        <w:rPr>
          <w:rFonts w:ascii="Arial" w:hAnsi="Arial" w:cs="Arial"/>
          <w:sz w:val="28"/>
          <w:szCs w:val="28"/>
        </w:rPr>
        <w:t xml:space="preserve">. </w:t>
      </w:r>
      <w:r w:rsidR="000E0C4E">
        <w:rPr>
          <w:rFonts w:ascii="Arial" w:hAnsi="Arial" w:cs="Arial"/>
          <w:sz w:val="28"/>
          <w:szCs w:val="28"/>
        </w:rPr>
        <w:t>T</w:t>
      </w:r>
      <w:r>
        <w:rPr>
          <w:rFonts w:ascii="Arial" w:hAnsi="Arial" w:cs="Arial"/>
          <w:sz w:val="28"/>
          <w:szCs w:val="28"/>
        </w:rPr>
        <w:t xml:space="preserve">hey enter the service at the level of Community Service </w:t>
      </w:r>
      <w:r w:rsidR="00E130FF">
        <w:rPr>
          <w:rFonts w:ascii="Arial" w:hAnsi="Arial" w:cs="Arial"/>
          <w:sz w:val="28"/>
          <w:szCs w:val="28"/>
        </w:rPr>
        <w:t>– a total of 3 483 of them.</w:t>
      </w:r>
    </w:p>
    <w:p w:rsidR="00E130FF" w:rsidRPr="00E130FF" w:rsidRDefault="00E130FF" w:rsidP="005C4E15">
      <w:pPr>
        <w:autoSpaceDE w:val="0"/>
        <w:autoSpaceDN w:val="0"/>
        <w:adjustRightInd w:val="0"/>
        <w:spacing w:after="360" w:line="360" w:lineRule="auto"/>
        <w:jc w:val="both"/>
        <w:rPr>
          <w:rFonts w:ascii="Arial" w:hAnsi="Arial" w:cs="Arial"/>
          <w:b/>
          <w:sz w:val="28"/>
          <w:szCs w:val="28"/>
          <w:u w:val="single"/>
        </w:rPr>
      </w:pPr>
      <w:r w:rsidRPr="00E130FF">
        <w:rPr>
          <w:rFonts w:ascii="Arial" w:hAnsi="Arial" w:cs="Arial"/>
          <w:b/>
          <w:sz w:val="28"/>
          <w:szCs w:val="28"/>
          <w:u w:val="single"/>
        </w:rPr>
        <w:t>Community Service Pharmacists</w:t>
      </w:r>
    </w:p>
    <w:p w:rsidR="00E130FF" w:rsidRDefault="00E130FF"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These are Pharmacists who have just completed their one-year internship and have to enter the service as Community Service Pharmacists.</w:t>
      </w:r>
    </w:p>
    <w:p w:rsidR="00E130FF" w:rsidRPr="00E130FF" w:rsidRDefault="00E130FF" w:rsidP="005C4E15">
      <w:pPr>
        <w:autoSpaceDE w:val="0"/>
        <w:autoSpaceDN w:val="0"/>
        <w:adjustRightInd w:val="0"/>
        <w:spacing w:after="360" w:line="360" w:lineRule="auto"/>
        <w:jc w:val="both"/>
        <w:rPr>
          <w:rFonts w:ascii="Arial" w:hAnsi="Arial" w:cs="Arial"/>
          <w:b/>
          <w:sz w:val="28"/>
          <w:szCs w:val="28"/>
          <w:u w:val="single"/>
        </w:rPr>
      </w:pPr>
      <w:r w:rsidRPr="00E130FF">
        <w:rPr>
          <w:rFonts w:ascii="Arial" w:hAnsi="Arial" w:cs="Arial"/>
          <w:b/>
          <w:sz w:val="28"/>
          <w:szCs w:val="28"/>
          <w:u w:val="single"/>
        </w:rPr>
        <w:t>Allied Health or other categories of Community Service</w:t>
      </w:r>
    </w:p>
    <w:p w:rsidR="00E130FF" w:rsidRDefault="00E130FF" w:rsidP="005C4E15">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 xml:space="preserve">These are Physiotherapists, Occupational Therapists, Radiotherapists, Speech Therapists, Audiologists, Environmental Health Practitioners, Radiographers, etc, who </w:t>
      </w:r>
      <w:r w:rsidR="006036BD">
        <w:rPr>
          <w:rFonts w:ascii="Arial" w:hAnsi="Arial" w:cs="Arial"/>
          <w:sz w:val="28"/>
          <w:szCs w:val="28"/>
        </w:rPr>
        <w:t xml:space="preserve">have completed or </w:t>
      </w:r>
      <w:r>
        <w:rPr>
          <w:rFonts w:ascii="Arial" w:hAnsi="Arial" w:cs="Arial"/>
          <w:sz w:val="28"/>
          <w:szCs w:val="28"/>
        </w:rPr>
        <w:t xml:space="preserve">are due </w:t>
      </w:r>
      <w:r w:rsidR="006036BD">
        <w:rPr>
          <w:rFonts w:ascii="Arial" w:hAnsi="Arial" w:cs="Arial"/>
          <w:sz w:val="28"/>
          <w:szCs w:val="28"/>
        </w:rPr>
        <w:t xml:space="preserve">to complete their University studies this year. They are due </w:t>
      </w:r>
      <w:r>
        <w:rPr>
          <w:rFonts w:ascii="Arial" w:hAnsi="Arial" w:cs="Arial"/>
          <w:sz w:val="28"/>
          <w:szCs w:val="28"/>
        </w:rPr>
        <w:t>for Community Service starting on 1</w:t>
      </w:r>
      <w:r w:rsidRPr="00E130FF">
        <w:rPr>
          <w:rFonts w:ascii="Arial" w:hAnsi="Arial" w:cs="Arial"/>
          <w:sz w:val="28"/>
          <w:szCs w:val="28"/>
          <w:vertAlign w:val="superscript"/>
        </w:rPr>
        <w:t>st</w:t>
      </w:r>
      <w:r>
        <w:rPr>
          <w:rFonts w:ascii="Arial" w:hAnsi="Arial" w:cs="Arial"/>
          <w:sz w:val="28"/>
          <w:szCs w:val="28"/>
        </w:rPr>
        <w:t xml:space="preserve"> January 2018 – a total of </w:t>
      </w:r>
      <w:r w:rsidR="000F4F59">
        <w:rPr>
          <w:rFonts w:ascii="Arial" w:hAnsi="Arial" w:cs="Arial"/>
          <w:sz w:val="28"/>
          <w:szCs w:val="28"/>
        </w:rPr>
        <w:t>1 993</w:t>
      </w:r>
      <w:r>
        <w:rPr>
          <w:rFonts w:ascii="Arial" w:hAnsi="Arial" w:cs="Arial"/>
          <w:sz w:val="28"/>
          <w:szCs w:val="28"/>
        </w:rPr>
        <w:t xml:space="preserve"> of them.</w:t>
      </w:r>
    </w:p>
    <w:p w:rsidR="001476DE" w:rsidRDefault="001476DE" w:rsidP="005C4E15">
      <w:pPr>
        <w:autoSpaceDE w:val="0"/>
        <w:autoSpaceDN w:val="0"/>
        <w:adjustRightInd w:val="0"/>
        <w:spacing w:after="360" w:line="360" w:lineRule="auto"/>
        <w:jc w:val="both"/>
        <w:rPr>
          <w:rFonts w:ascii="Arial" w:hAnsi="Arial" w:cs="Arial"/>
          <w:b/>
          <w:sz w:val="28"/>
          <w:szCs w:val="28"/>
          <w:u w:val="single"/>
        </w:rPr>
      </w:pPr>
    </w:p>
    <w:p w:rsidR="001476DE" w:rsidRDefault="001476DE" w:rsidP="005C4E15">
      <w:pPr>
        <w:autoSpaceDE w:val="0"/>
        <w:autoSpaceDN w:val="0"/>
        <w:adjustRightInd w:val="0"/>
        <w:spacing w:after="360" w:line="360" w:lineRule="auto"/>
        <w:jc w:val="both"/>
        <w:rPr>
          <w:rFonts w:ascii="Arial" w:hAnsi="Arial" w:cs="Arial"/>
          <w:b/>
          <w:sz w:val="28"/>
          <w:szCs w:val="28"/>
          <w:u w:val="single"/>
        </w:rPr>
      </w:pPr>
    </w:p>
    <w:p w:rsidR="001476DE" w:rsidRDefault="001476DE" w:rsidP="005C4E15">
      <w:pPr>
        <w:autoSpaceDE w:val="0"/>
        <w:autoSpaceDN w:val="0"/>
        <w:adjustRightInd w:val="0"/>
        <w:spacing w:after="360" w:line="360" w:lineRule="auto"/>
        <w:jc w:val="both"/>
        <w:rPr>
          <w:rFonts w:ascii="Arial" w:hAnsi="Arial" w:cs="Arial"/>
          <w:b/>
          <w:sz w:val="28"/>
          <w:szCs w:val="28"/>
          <w:u w:val="single"/>
        </w:rPr>
      </w:pPr>
    </w:p>
    <w:p w:rsidR="001476DE" w:rsidRDefault="001476DE" w:rsidP="005C4E15">
      <w:pPr>
        <w:autoSpaceDE w:val="0"/>
        <w:autoSpaceDN w:val="0"/>
        <w:adjustRightInd w:val="0"/>
        <w:spacing w:after="360" w:line="360" w:lineRule="auto"/>
        <w:jc w:val="both"/>
        <w:rPr>
          <w:rFonts w:ascii="Arial" w:hAnsi="Arial" w:cs="Arial"/>
          <w:b/>
          <w:sz w:val="28"/>
          <w:szCs w:val="28"/>
          <w:u w:val="single"/>
        </w:rPr>
      </w:pPr>
    </w:p>
    <w:p w:rsidR="00E130FF" w:rsidRPr="00E130FF" w:rsidRDefault="00E130FF" w:rsidP="001476DE">
      <w:pPr>
        <w:autoSpaceDE w:val="0"/>
        <w:autoSpaceDN w:val="0"/>
        <w:adjustRightInd w:val="0"/>
        <w:spacing w:after="240" w:line="360" w:lineRule="auto"/>
        <w:jc w:val="both"/>
        <w:rPr>
          <w:rFonts w:ascii="Arial" w:hAnsi="Arial" w:cs="Arial"/>
          <w:b/>
          <w:sz w:val="28"/>
          <w:szCs w:val="28"/>
          <w:u w:val="single"/>
        </w:rPr>
      </w:pPr>
      <w:r w:rsidRPr="00E130FF">
        <w:rPr>
          <w:rFonts w:ascii="Arial" w:hAnsi="Arial" w:cs="Arial"/>
          <w:b/>
          <w:sz w:val="28"/>
          <w:szCs w:val="28"/>
          <w:u w:val="single"/>
        </w:rPr>
        <w:lastRenderedPageBreak/>
        <w:t>PROVINCIAL BREAKDOWN</w:t>
      </w:r>
    </w:p>
    <w:p w:rsidR="00E130FF" w:rsidRPr="00E130FF" w:rsidRDefault="00E130FF" w:rsidP="001476DE">
      <w:pPr>
        <w:autoSpaceDE w:val="0"/>
        <w:autoSpaceDN w:val="0"/>
        <w:adjustRightInd w:val="0"/>
        <w:spacing w:after="120" w:line="360" w:lineRule="auto"/>
        <w:jc w:val="both"/>
        <w:rPr>
          <w:rFonts w:ascii="Arial" w:hAnsi="Arial" w:cs="Arial"/>
          <w:b/>
          <w:sz w:val="28"/>
          <w:szCs w:val="28"/>
          <w:u w:val="single"/>
        </w:rPr>
      </w:pPr>
      <w:r w:rsidRPr="00E130FF">
        <w:rPr>
          <w:rFonts w:ascii="Arial" w:hAnsi="Arial" w:cs="Arial"/>
          <w:b/>
          <w:sz w:val="28"/>
          <w:szCs w:val="28"/>
          <w:u w:val="single"/>
        </w:rPr>
        <w:t>Eastern Cape:</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179</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t>130</w:t>
      </w:r>
    </w:p>
    <w:p w:rsidR="00B74EDB" w:rsidRDefault="00B74EDB"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18</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t>76</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t>654</w:t>
      </w:r>
    </w:p>
    <w:p w:rsidR="00E130FF" w:rsidRDefault="00E130FF" w:rsidP="00236594">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186</w:t>
      </w:r>
    </w:p>
    <w:p w:rsidR="00E130FF" w:rsidRPr="00E130FF" w:rsidRDefault="00E130FF" w:rsidP="001476DE">
      <w:pPr>
        <w:autoSpaceDE w:val="0"/>
        <w:autoSpaceDN w:val="0"/>
        <w:adjustRightInd w:val="0"/>
        <w:spacing w:after="0" w:line="240" w:lineRule="auto"/>
        <w:jc w:val="both"/>
        <w:rPr>
          <w:rFonts w:ascii="Arial" w:hAnsi="Arial" w:cs="Arial"/>
          <w:b/>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t>1 243</w:t>
      </w:r>
    </w:p>
    <w:p w:rsidR="005C4E15" w:rsidRDefault="005C4E15" w:rsidP="002635EC">
      <w:pPr>
        <w:autoSpaceDE w:val="0"/>
        <w:autoSpaceDN w:val="0"/>
        <w:adjustRightInd w:val="0"/>
        <w:spacing w:after="0" w:line="360" w:lineRule="auto"/>
        <w:ind w:left="-18"/>
        <w:jc w:val="both"/>
        <w:rPr>
          <w:rFonts w:ascii="Arial" w:hAnsi="Arial" w:cs="Arial"/>
          <w:sz w:val="28"/>
          <w:szCs w:val="28"/>
        </w:rPr>
      </w:pPr>
    </w:p>
    <w:p w:rsidR="00E130FF" w:rsidRPr="00E130FF" w:rsidRDefault="00E130FF" w:rsidP="00236594">
      <w:pPr>
        <w:autoSpaceDE w:val="0"/>
        <w:autoSpaceDN w:val="0"/>
        <w:adjustRightInd w:val="0"/>
        <w:spacing w:after="240" w:line="360" w:lineRule="auto"/>
        <w:ind w:left="-14"/>
        <w:jc w:val="both"/>
        <w:rPr>
          <w:rFonts w:ascii="Arial" w:hAnsi="Arial" w:cs="Arial"/>
          <w:b/>
          <w:sz w:val="28"/>
          <w:szCs w:val="28"/>
          <w:u w:val="single"/>
        </w:rPr>
      </w:pPr>
      <w:r w:rsidRPr="00E130FF">
        <w:rPr>
          <w:rFonts w:ascii="Arial" w:hAnsi="Arial" w:cs="Arial"/>
          <w:b/>
          <w:sz w:val="28"/>
          <w:szCs w:val="28"/>
          <w:u w:val="single"/>
        </w:rPr>
        <w:t>Free State:</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65</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r>
      <w:r w:rsidR="00334562">
        <w:rPr>
          <w:rFonts w:ascii="Arial" w:hAnsi="Arial" w:cs="Arial"/>
          <w:sz w:val="28"/>
          <w:szCs w:val="28"/>
        </w:rPr>
        <w:t>84</w:t>
      </w:r>
    </w:p>
    <w:p w:rsidR="00B74EDB" w:rsidRDefault="00B74EDB" w:rsidP="00B74EDB">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32</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r>
      <w:r w:rsidR="00334562">
        <w:rPr>
          <w:rFonts w:ascii="Arial" w:hAnsi="Arial" w:cs="Arial"/>
          <w:sz w:val="28"/>
          <w:szCs w:val="28"/>
        </w:rPr>
        <w:t>53</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165</w:t>
      </w:r>
    </w:p>
    <w:p w:rsidR="00E130FF" w:rsidRDefault="00E130FF" w:rsidP="00236594">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1</w:t>
      </w:r>
      <w:r w:rsidR="000F4F59">
        <w:rPr>
          <w:rFonts w:ascii="Arial" w:hAnsi="Arial" w:cs="Arial"/>
          <w:sz w:val="28"/>
          <w:szCs w:val="28"/>
        </w:rPr>
        <w:t>56</w:t>
      </w:r>
    </w:p>
    <w:p w:rsidR="00E130FF" w:rsidRDefault="00E130FF" w:rsidP="001476DE">
      <w:pPr>
        <w:autoSpaceDE w:val="0"/>
        <w:autoSpaceDN w:val="0"/>
        <w:adjustRightInd w:val="0"/>
        <w:spacing w:after="0" w:line="240" w:lineRule="auto"/>
        <w:ind w:left="-14"/>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00334562">
        <w:rPr>
          <w:rFonts w:ascii="Arial" w:hAnsi="Arial" w:cs="Arial"/>
          <w:b/>
          <w:sz w:val="28"/>
          <w:szCs w:val="28"/>
        </w:rPr>
        <w:t>555</w:t>
      </w:r>
    </w:p>
    <w:p w:rsidR="005C4E15" w:rsidRDefault="005C4E15" w:rsidP="002635EC">
      <w:pPr>
        <w:autoSpaceDE w:val="0"/>
        <w:autoSpaceDN w:val="0"/>
        <w:adjustRightInd w:val="0"/>
        <w:spacing w:after="0" w:line="360" w:lineRule="auto"/>
        <w:ind w:left="-18"/>
        <w:jc w:val="both"/>
        <w:rPr>
          <w:rFonts w:ascii="Arial" w:hAnsi="Arial" w:cs="Arial"/>
          <w:sz w:val="28"/>
          <w:szCs w:val="28"/>
        </w:rPr>
      </w:pPr>
    </w:p>
    <w:p w:rsidR="00E130FF" w:rsidRPr="00E130FF" w:rsidRDefault="00E130FF" w:rsidP="001476DE">
      <w:pPr>
        <w:autoSpaceDE w:val="0"/>
        <w:autoSpaceDN w:val="0"/>
        <w:adjustRightInd w:val="0"/>
        <w:spacing w:after="120" w:line="360" w:lineRule="auto"/>
        <w:ind w:left="-14"/>
        <w:jc w:val="both"/>
        <w:rPr>
          <w:rFonts w:ascii="Arial" w:hAnsi="Arial" w:cs="Arial"/>
          <w:b/>
          <w:sz w:val="28"/>
          <w:szCs w:val="28"/>
          <w:u w:val="single"/>
        </w:rPr>
      </w:pPr>
      <w:r>
        <w:rPr>
          <w:rFonts w:ascii="Arial" w:hAnsi="Arial" w:cs="Arial"/>
          <w:b/>
          <w:sz w:val="28"/>
          <w:szCs w:val="28"/>
          <w:u w:val="single"/>
        </w:rPr>
        <w:t>Gauteng</w:t>
      </w:r>
      <w:r w:rsidRPr="00E130FF">
        <w:rPr>
          <w:rFonts w:ascii="Arial" w:hAnsi="Arial" w:cs="Arial"/>
          <w:b/>
          <w:sz w:val="28"/>
          <w:szCs w:val="28"/>
          <w:u w:val="single"/>
        </w:rPr>
        <w:t>:</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541</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r>
      <w:r w:rsidR="00334562">
        <w:rPr>
          <w:rFonts w:ascii="Arial" w:hAnsi="Arial" w:cs="Arial"/>
          <w:sz w:val="28"/>
          <w:szCs w:val="28"/>
        </w:rPr>
        <w:t>266</w:t>
      </w:r>
    </w:p>
    <w:p w:rsidR="00B74EDB" w:rsidRDefault="00B74EDB" w:rsidP="00B74EDB">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24</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r>
      <w:r w:rsidR="00334562">
        <w:rPr>
          <w:rFonts w:ascii="Arial" w:hAnsi="Arial" w:cs="Arial"/>
          <w:sz w:val="28"/>
          <w:szCs w:val="28"/>
        </w:rPr>
        <w:t>203</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586</w:t>
      </w:r>
    </w:p>
    <w:p w:rsidR="00E130FF" w:rsidRDefault="00E130FF" w:rsidP="001476DE">
      <w:pPr>
        <w:autoSpaceDE w:val="0"/>
        <w:autoSpaceDN w:val="0"/>
        <w:adjustRightInd w:val="0"/>
        <w:spacing w:after="12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5</w:t>
      </w:r>
      <w:r w:rsidR="000F4F59">
        <w:rPr>
          <w:rFonts w:ascii="Arial" w:hAnsi="Arial" w:cs="Arial"/>
          <w:sz w:val="28"/>
          <w:szCs w:val="28"/>
        </w:rPr>
        <w:t>27</w:t>
      </w:r>
    </w:p>
    <w:p w:rsidR="00E130FF" w:rsidRDefault="00E130FF" w:rsidP="002635EC">
      <w:pPr>
        <w:autoSpaceDE w:val="0"/>
        <w:autoSpaceDN w:val="0"/>
        <w:adjustRightInd w:val="0"/>
        <w:spacing w:after="0" w:line="360" w:lineRule="auto"/>
        <w:ind w:left="-18"/>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00334562">
        <w:rPr>
          <w:rFonts w:ascii="Arial" w:hAnsi="Arial" w:cs="Arial"/>
          <w:b/>
          <w:sz w:val="28"/>
          <w:szCs w:val="28"/>
        </w:rPr>
        <w:t>2 147</w:t>
      </w:r>
    </w:p>
    <w:p w:rsidR="00E130FF" w:rsidRPr="00E130FF" w:rsidRDefault="00E130FF" w:rsidP="00236594">
      <w:pPr>
        <w:autoSpaceDE w:val="0"/>
        <w:autoSpaceDN w:val="0"/>
        <w:adjustRightInd w:val="0"/>
        <w:spacing w:after="240" w:line="360" w:lineRule="auto"/>
        <w:ind w:left="-14"/>
        <w:jc w:val="both"/>
        <w:rPr>
          <w:rFonts w:ascii="Arial" w:hAnsi="Arial" w:cs="Arial"/>
          <w:b/>
          <w:sz w:val="28"/>
          <w:szCs w:val="28"/>
          <w:u w:val="single"/>
        </w:rPr>
      </w:pPr>
      <w:r>
        <w:rPr>
          <w:rFonts w:ascii="Arial" w:hAnsi="Arial" w:cs="Arial"/>
          <w:b/>
          <w:sz w:val="28"/>
          <w:szCs w:val="28"/>
          <w:u w:val="single"/>
        </w:rPr>
        <w:lastRenderedPageBreak/>
        <w:t>KwaZulu Natal</w:t>
      </w:r>
      <w:r w:rsidRPr="00E130FF">
        <w:rPr>
          <w:rFonts w:ascii="Arial" w:hAnsi="Arial" w:cs="Arial"/>
          <w:b/>
          <w:sz w:val="28"/>
          <w:szCs w:val="28"/>
          <w:u w:val="single"/>
        </w:rPr>
        <w:t>:</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433</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r>
      <w:r w:rsidR="00334562">
        <w:rPr>
          <w:rFonts w:ascii="Arial" w:hAnsi="Arial" w:cs="Arial"/>
          <w:sz w:val="28"/>
          <w:szCs w:val="28"/>
        </w:rPr>
        <w:t>230</w:t>
      </w:r>
    </w:p>
    <w:p w:rsidR="00B74EDB" w:rsidRDefault="00B74EDB" w:rsidP="00B74EDB">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51</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r>
      <w:r w:rsidR="00334562">
        <w:rPr>
          <w:rFonts w:ascii="Arial" w:hAnsi="Arial" w:cs="Arial"/>
          <w:sz w:val="28"/>
          <w:szCs w:val="28"/>
        </w:rPr>
        <w:t>142</w:t>
      </w:r>
    </w:p>
    <w:p w:rsidR="00E130FF" w:rsidRDefault="00E130FF"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r>
      <w:r w:rsidR="00334562">
        <w:rPr>
          <w:rFonts w:ascii="Arial" w:hAnsi="Arial" w:cs="Arial"/>
          <w:sz w:val="28"/>
          <w:szCs w:val="28"/>
        </w:rPr>
        <w:t>633</w:t>
      </w:r>
    </w:p>
    <w:p w:rsidR="00E130FF" w:rsidRDefault="00E130FF" w:rsidP="00236594">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379</w:t>
      </w:r>
    </w:p>
    <w:p w:rsidR="00E130FF" w:rsidRDefault="00E130FF" w:rsidP="001476DE">
      <w:pPr>
        <w:autoSpaceDE w:val="0"/>
        <w:autoSpaceDN w:val="0"/>
        <w:adjustRightInd w:val="0"/>
        <w:spacing w:after="360" w:line="360" w:lineRule="auto"/>
        <w:ind w:left="-14"/>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00334562">
        <w:rPr>
          <w:rFonts w:ascii="Arial" w:hAnsi="Arial" w:cs="Arial"/>
          <w:b/>
          <w:sz w:val="28"/>
          <w:szCs w:val="28"/>
        </w:rPr>
        <w:t>1 868</w:t>
      </w:r>
    </w:p>
    <w:p w:rsidR="00334562" w:rsidRPr="00E130FF" w:rsidRDefault="00334562" w:rsidP="00236594">
      <w:pPr>
        <w:autoSpaceDE w:val="0"/>
        <w:autoSpaceDN w:val="0"/>
        <w:adjustRightInd w:val="0"/>
        <w:spacing w:after="240" w:line="360" w:lineRule="auto"/>
        <w:ind w:left="-14"/>
        <w:jc w:val="both"/>
        <w:rPr>
          <w:rFonts w:ascii="Arial" w:hAnsi="Arial" w:cs="Arial"/>
          <w:b/>
          <w:sz w:val="28"/>
          <w:szCs w:val="28"/>
          <w:u w:val="single"/>
        </w:rPr>
      </w:pPr>
      <w:r>
        <w:rPr>
          <w:rFonts w:ascii="Arial" w:hAnsi="Arial" w:cs="Arial"/>
          <w:b/>
          <w:sz w:val="28"/>
          <w:szCs w:val="28"/>
          <w:u w:val="single"/>
        </w:rPr>
        <w:t>Limpopo</w:t>
      </w:r>
      <w:r w:rsidRPr="00E130FF">
        <w:rPr>
          <w:rFonts w:ascii="Arial" w:hAnsi="Arial" w:cs="Arial"/>
          <w:b/>
          <w:sz w:val="28"/>
          <w:szCs w:val="28"/>
          <w:u w:val="single"/>
        </w:rPr>
        <w:t>:</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122</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t>154</w:t>
      </w:r>
    </w:p>
    <w:p w:rsidR="00B74EDB" w:rsidRDefault="00B74EDB" w:rsidP="00B74EDB">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16</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t>73</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t>344</w:t>
      </w:r>
    </w:p>
    <w:p w:rsidR="00334562" w:rsidRDefault="000F4F59" w:rsidP="00236594">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t>145</w:t>
      </w:r>
    </w:p>
    <w:p w:rsidR="00334562" w:rsidRDefault="00334562" w:rsidP="002635EC">
      <w:pPr>
        <w:autoSpaceDE w:val="0"/>
        <w:autoSpaceDN w:val="0"/>
        <w:adjustRightInd w:val="0"/>
        <w:spacing w:after="0" w:line="360" w:lineRule="auto"/>
        <w:ind w:left="-18"/>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Pr>
          <w:rFonts w:ascii="Arial" w:hAnsi="Arial" w:cs="Arial"/>
          <w:b/>
          <w:sz w:val="28"/>
          <w:szCs w:val="28"/>
        </w:rPr>
        <w:t>854</w:t>
      </w:r>
    </w:p>
    <w:p w:rsidR="00E130FF" w:rsidRDefault="00E130FF" w:rsidP="00236594">
      <w:pPr>
        <w:autoSpaceDE w:val="0"/>
        <w:autoSpaceDN w:val="0"/>
        <w:adjustRightInd w:val="0"/>
        <w:spacing w:before="120" w:after="0" w:line="360" w:lineRule="auto"/>
        <w:ind w:left="-14"/>
        <w:jc w:val="both"/>
        <w:rPr>
          <w:rFonts w:ascii="Arial" w:hAnsi="Arial" w:cs="Arial"/>
          <w:sz w:val="28"/>
          <w:szCs w:val="28"/>
        </w:rPr>
      </w:pPr>
    </w:p>
    <w:p w:rsidR="00334562" w:rsidRPr="00E130FF" w:rsidRDefault="00334562" w:rsidP="00236594">
      <w:pPr>
        <w:autoSpaceDE w:val="0"/>
        <w:autoSpaceDN w:val="0"/>
        <w:adjustRightInd w:val="0"/>
        <w:spacing w:after="240" w:line="360" w:lineRule="auto"/>
        <w:ind w:left="-14"/>
        <w:jc w:val="both"/>
        <w:rPr>
          <w:rFonts w:ascii="Arial" w:hAnsi="Arial" w:cs="Arial"/>
          <w:b/>
          <w:sz w:val="28"/>
          <w:szCs w:val="28"/>
          <w:u w:val="single"/>
        </w:rPr>
      </w:pPr>
      <w:r>
        <w:rPr>
          <w:rFonts w:ascii="Arial" w:hAnsi="Arial" w:cs="Arial"/>
          <w:b/>
          <w:sz w:val="28"/>
          <w:szCs w:val="28"/>
          <w:u w:val="single"/>
        </w:rPr>
        <w:t>Mpumalanga</w:t>
      </w:r>
      <w:r w:rsidRPr="00E130FF">
        <w:rPr>
          <w:rFonts w:ascii="Arial" w:hAnsi="Arial" w:cs="Arial"/>
          <w:b/>
          <w:sz w:val="28"/>
          <w:szCs w:val="28"/>
          <w:u w:val="single"/>
        </w:rPr>
        <w:t>:</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65</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t>156</w:t>
      </w:r>
    </w:p>
    <w:p w:rsidR="00B74EDB" w:rsidRDefault="00B74EDB" w:rsidP="00B74EDB">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10</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t>38</w:t>
      </w:r>
    </w:p>
    <w:p w:rsidR="00334562" w:rsidRDefault="00334562" w:rsidP="002635EC">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t>318</w:t>
      </w:r>
    </w:p>
    <w:p w:rsidR="00334562" w:rsidRDefault="00334562" w:rsidP="00236594">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t>1</w:t>
      </w:r>
      <w:r w:rsidR="000F4F59">
        <w:rPr>
          <w:rFonts w:ascii="Arial" w:hAnsi="Arial" w:cs="Arial"/>
          <w:sz w:val="28"/>
          <w:szCs w:val="28"/>
        </w:rPr>
        <w:t>7</w:t>
      </w:r>
      <w:r>
        <w:rPr>
          <w:rFonts w:ascii="Arial" w:hAnsi="Arial" w:cs="Arial"/>
          <w:sz w:val="28"/>
          <w:szCs w:val="28"/>
        </w:rPr>
        <w:t>6</w:t>
      </w:r>
    </w:p>
    <w:p w:rsidR="00334562" w:rsidRDefault="00334562" w:rsidP="00236594">
      <w:pPr>
        <w:autoSpaceDE w:val="0"/>
        <w:autoSpaceDN w:val="0"/>
        <w:adjustRightInd w:val="0"/>
        <w:spacing w:before="120" w:after="0" w:line="360" w:lineRule="auto"/>
        <w:ind w:left="-14"/>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Pr>
          <w:rFonts w:ascii="Arial" w:hAnsi="Arial" w:cs="Arial"/>
          <w:b/>
          <w:sz w:val="28"/>
          <w:szCs w:val="28"/>
        </w:rPr>
        <w:t>763</w:t>
      </w:r>
    </w:p>
    <w:p w:rsidR="00334562" w:rsidRPr="00E130FF" w:rsidRDefault="00334562" w:rsidP="00236594">
      <w:pPr>
        <w:autoSpaceDE w:val="0"/>
        <w:autoSpaceDN w:val="0"/>
        <w:adjustRightInd w:val="0"/>
        <w:spacing w:after="240" w:line="360" w:lineRule="auto"/>
        <w:ind w:left="-14"/>
        <w:jc w:val="both"/>
        <w:rPr>
          <w:rFonts w:ascii="Arial" w:hAnsi="Arial" w:cs="Arial"/>
          <w:b/>
          <w:sz w:val="28"/>
          <w:szCs w:val="28"/>
          <w:u w:val="single"/>
        </w:rPr>
      </w:pPr>
      <w:r>
        <w:rPr>
          <w:rFonts w:ascii="Arial" w:hAnsi="Arial" w:cs="Arial"/>
          <w:b/>
          <w:sz w:val="28"/>
          <w:szCs w:val="28"/>
          <w:u w:val="single"/>
        </w:rPr>
        <w:lastRenderedPageBreak/>
        <w:t>North West</w:t>
      </w:r>
      <w:r w:rsidRPr="00E130FF">
        <w:rPr>
          <w:rFonts w:ascii="Arial" w:hAnsi="Arial" w:cs="Arial"/>
          <w:b/>
          <w:sz w:val="28"/>
          <w:szCs w:val="28"/>
          <w:u w:val="single"/>
        </w:rPr>
        <w:t>:</w:t>
      </w:r>
    </w:p>
    <w:p w:rsidR="00334562" w:rsidRDefault="00334562" w:rsidP="00CF0F86">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110</w:t>
      </w:r>
    </w:p>
    <w:p w:rsidR="00334562" w:rsidRDefault="00334562" w:rsidP="00CF0F86">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t>157</w:t>
      </w:r>
    </w:p>
    <w:p w:rsidR="00B74EDB" w:rsidRDefault="00B74EDB" w:rsidP="00B74EDB">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0F4F59">
        <w:rPr>
          <w:rFonts w:ascii="Arial" w:hAnsi="Arial" w:cs="Arial"/>
          <w:sz w:val="28"/>
          <w:szCs w:val="28"/>
        </w:rPr>
        <w:t>24</w:t>
      </w:r>
    </w:p>
    <w:p w:rsidR="00334562" w:rsidRDefault="00334562" w:rsidP="00CF0F86">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t>80</w:t>
      </w:r>
    </w:p>
    <w:p w:rsidR="00334562" w:rsidRDefault="00334562" w:rsidP="00CF0F86">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t>431</w:t>
      </w:r>
    </w:p>
    <w:p w:rsidR="00334562" w:rsidRDefault="000F4F59" w:rsidP="00236594">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t>177</w:t>
      </w:r>
    </w:p>
    <w:p w:rsidR="00334562" w:rsidRDefault="00334562" w:rsidP="001476DE">
      <w:pPr>
        <w:autoSpaceDE w:val="0"/>
        <w:autoSpaceDN w:val="0"/>
        <w:adjustRightInd w:val="0"/>
        <w:spacing w:after="360" w:line="360" w:lineRule="auto"/>
        <w:ind w:left="-14"/>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Pr>
          <w:rFonts w:ascii="Arial" w:hAnsi="Arial" w:cs="Arial"/>
          <w:b/>
          <w:sz w:val="28"/>
          <w:szCs w:val="28"/>
        </w:rPr>
        <w:t>979</w:t>
      </w:r>
    </w:p>
    <w:p w:rsidR="00334562" w:rsidRPr="00E130FF" w:rsidRDefault="00334562" w:rsidP="001476DE">
      <w:pPr>
        <w:autoSpaceDE w:val="0"/>
        <w:autoSpaceDN w:val="0"/>
        <w:adjustRightInd w:val="0"/>
        <w:spacing w:before="120" w:after="360" w:line="360" w:lineRule="auto"/>
        <w:ind w:left="-14"/>
        <w:jc w:val="both"/>
        <w:rPr>
          <w:rFonts w:ascii="Arial" w:hAnsi="Arial" w:cs="Arial"/>
          <w:b/>
          <w:sz w:val="28"/>
          <w:szCs w:val="28"/>
          <w:u w:val="single"/>
        </w:rPr>
      </w:pPr>
      <w:r>
        <w:rPr>
          <w:rFonts w:ascii="Arial" w:hAnsi="Arial" w:cs="Arial"/>
          <w:b/>
          <w:sz w:val="28"/>
          <w:szCs w:val="28"/>
          <w:u w:val="single"/>
        </w:rPr>
        <w:t>Northern Cape</w:t>
      </w:r>
      <w:r w:rsidRPr="00E130FF">
        <w:rPr>
          <w:rFonts w:ascii="Arial" w:hAnsi="Arial" w:cs="Arial"/>
          <w:b/>
          <w:sz w:val="28"/>
          <w:szCs w:val="28"/>
          <w:u w:val="single"/>
        </w:rPr>
        <w:t>:</w:t>
      </w:r>
    </w:p>
    <w:p w:rsidR="00334562" w:rsidRDefault="00334562"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25</w:t>
      </w:r>
    </w:p>
    <w:p w:rsidR="00334562" w:rsidRDefault="00334562"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t>85</w:t>
      </w:r>
    </w:p>
    <w:p w:rsidR="00B74EDB" w:rsidRDefault="00B74EDB"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236594">
        <w:rPr>
          <w:rFonts w:ascii="Arial" w:hAnsi="Arial" w:cs="Arial"/>
          <w:sz w:val="28"/>
          <w:szCs w:val="28"/>
        </w:rPr>
        <w:t>16</w:t>
      </w:r>
    </w:p>
    <w:p w:rsidR="00334562" w:rsidRDefault="00334562"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t>40</w:t>
      </w:r>
    </w:p>
    <w:p w:rsidR="00334562" w:rsidRDefault="00334562" w:rsidP="001476DE">
      <w:pPr>
        <w:autoSpaceDE w:val="0"/>
        <w:autoSpaceDN w:val="0"/>
        <w:adjustRightInd w:val="0"/>
        <w:spacing w:after="0"/>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t>35</w:t>
      </w:r>
    </w:p>
    <w:p w:rsidR="00334562" w:rsidRDefault="00334562" w:rsidP="001476DE">
      <w:pPr>
        <w:autoSpaceDE w:val="0"/>
        <w:autoSpaceDN w:val="0"/>
        <w:adjustRightInd w:val="0"/>
        <w:spacing w:before="120"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t>1</w:t>
      </w:r>
      <w:r w:rsidR="00236594">
        <w:rPr>
          <w:rFonts w:ascii="Arial" w:hAnsi="Arial" w:cs="Arial"/>
          <w:sz w:val="28"/>
          <w:szCs w:val="28"/>
        </w:rPr>
        <w:t>33</w:t>
      </w:r>
    </w:p>
    <w:p w:rsidR="00334562" w:rsidRDefault="00334562" w:rsidP="006036BD">
      <w:pPr>
        <w:autoSpaceDE w:val="0"/>
        <w:autoSpaceDN w:val="0"/>
        <w:adjustRightInd w:val="0"/>
        <w:spacing w:before="120" w:after="360" w:line="360" w:lineRule="auto"/>
        <w:ind w:left="-14"/>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Pr>
          <w:rFonts w:ascii="Arial" w:hAnsi="Arial" w:cs="Arial"/>
          <w:b/>
          <w:sz w:val="28"/>
          <w:szCs w:val="28"/>
        </w:rPr>
        <w:t>334</w:t>
      </w:r>
    </w:p>
    <w:p w:rsidR="00334562" w:rsidRPr="00E130FF" w:rsidRDefault="00334562" w:rsidP="001476DE">
      <w:pPr>
        <w:autoSpaceDE w:val="0"/>
        <w:autoSpaceDN w:val="0"/>
        <w:adjustRightInd w:val="0"/>
        <w:spacing w:before="120" w:after="120" w:line="360" w:lineRule="auto"/>
        <w:ind w:left="-14"/>
        <w:jc w:val="both"/>
        <w:rPr>
          <w:rFonts w:ascii="Arial" w:hAnsi="Arial" w:cs="Arial"/>
          <w:b/>
          <w:sz w:val="28"/>
          <w:szCs w:val="28"/>
          <w:u w:val="single"/>
        </w:rPr>
      </w:pPr>
      <w:r>
        <w:rPr>
          <w:rFonts w:ascii="Arial" w:hAnsi="Arial" w:cs="Arial"/>
          <w:b/>
          <w:sz w:val="28"/>
          <w:szCs w:val="28"/>
          <w:u w:val="single"/>
        </w:rPr>
        <w:t>Western Cape</w:t>
      </w:r>
      <w:r w:rsidRPr="00E130FF">
        <w:rPr>
          <w:rFonts w:ascii="Arial" w:hAnsi="Arial" w:cs="Arial"/>
          <w:b/>
          <w:sz w:val="28"/>
          <w:szCs w:val="28"/>
          <w:u w:val="single"/>
        </w:rPr>
        <w:t>:</w:t>
      </w:r>
    </w:p>
    <w:p w:rsidR="00334562" w:rsidRDefault="00334562"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Medical Interns: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343</w:t>
      </w:r>
    </w:p>
    <w:p w:rsidR="00334562" w:rsidRDefault="00334562"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Doctors: </w:t>
      </w:r>
      <w:r>
        <w:rPr>
          <w:rFonts w:ascii="Arial" w:hAnsi="Arial" w:cs="Arial"/>
          <w:sz w:val="28"/>
          <w:szCs w:val="28"/>
        </w:rPr>
        <w:tab/>
      </w:r>
      <w:r>
        <w:rPr>
          <w:rFonts w:ascii="Arial" w:hAnsi="Arial" w:cs="Arial"/>
          <w:sz w:val="28"/>
          <w:szCs w:val="28"/>
        </w:rPr>
        <w:tab/>
        <w:t>203</w:t>
      </w:r>
    </w:p>
    <w:p w:rsidR="00B74EDB" w:rsidRDefault="00B74EDB"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Dentists:</w:t>
      </w:r>
      <w:r>
        <w:rPr>
          <w:rFonts w:ascii="Arial" w:hAnsi="Arial" w:cs="Arial"/>
          <w:sz w:val="28"/>
          <w:szCs w:val="28"/>
        </w:rPr>
        <w:tab/>
      </w:r>
      <w:r>
        <w:rPr>
          <w:rFonts w:ascii="Arial" w:hAnsi="Arial" w:cs="Arial"/>
          <w:sz w:val="28"/>
          <w:szCs w:val="28"/>
        </w:rPr>
        <w:tab/>
      </w:r>
      <w:r>
        <w:rPr>
          <w:rFonts w:ascii="Arial" w:hAnsi="Arial" w:cs="Arial"/>
          <w:sz w:val="28"/>
          <w:szCs w:val="28"/>
        </w:rPr>
        <w:tab/>
      </w:r>
      <w:r w:rsidR="00236594">
        <w:rPr>
          <w:rFonts w:ascii="Arial" w:hAnsi="Arial" w:cs="Arial"/>
          <w:sz w:val="28"/>
          <w:szCs w:val="28"/>
        </w:rPr>
        <w:t>16</w:t>
      </w:r>
    </w:p>
    <w:p w:rsidR="00334562" w:rsidRDefault="00334562"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Community Service Pharmacists: </w:t>
      </w:r>
      <w:r>
        <w:rPr>
          <w:rFonts w:ascii="Arial" w:hAnsi="Arial" w:cs="Arial"/>
          <w:sz w:val="28"/>
          <w:szCs w:val="28"/>
        </w:rPr>
        <w:tab/>
      </w:r>
      <w:r>
        <w:rPr>
          <w:rFonts w:ascii="Arial" w:hAnsi="Arial" w:cs="Arial"/>
          <w:sz w:val="28"/>
          <w:szCs w:val="28"/>
        </w:rPr>
        <w:tab/>
        <w:t>61</w:t>
      </w:r>
    </w:p>
    <w:p w:rsidR="00334562" w:rsidRDefault="00334562" w:rsidP="001476DE">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Community Service Nurses:</w:t>
      </w:r>
      <w:r>
        <w:rPr>
          <w:rFonts w:ascii="Arial" w:hAnsi="Arial" w:cs="Arial"/>
          <w:sz w:val="28"/>
          <w:szCs w:val="28"/>
        </w:rPr>
        <w:tab/>
      </w:r>
      <w:r>
        <w:rPr>
          <w:rFonts w:ascii="Arial" w:hAnsi="Arial" w:cs="Arial"/>
          <w:sz w:val="28"/>
          <w:szCs w:val="28"/>
        </w:rPr>
        <w:tab/>
      </w:r>
      <w:r>
        <w:rPr>
          <w:rFonts w:ascii="Arial" w:hAnsi="Arial" w:cs="Arial"/>
          <w:sz w:val="28"/>
          <w:szCs w:val="28"/>
        </w:rPr>
        <w:tab/>
        <w:t>317</w:t>
      </w:r>
    </w:p>
    <w:p w:rsidR="00334562" w:rsidRDefault="00334562" w:rsidP="001476DE">
      <w:pPr>
        <w:autoSpaceDE w:val="0"/>
        <w:autoSpaceDN w:val="0"/>
        <w:adjustRightInd w:val="0"/>
        <w:spacing w:before="120" w:after="240" w:line="360" w:lineRule="auto"/>
        <w:jc w:val="both"/>
        <w:rPr>
          <w:rFonts w:ascii="Arial" w:hAnsi="Arial" w:cs="Arial"/>
          <w:sz w:val="28"/>
          <w:szCs w:val="28"/>
        </w:rPr>
      </w:pPr>
      <w:r>
        <w:rPr>
          <w:rFonts w:ascii="Arial" w:hAnsi="Arial" w:cs="Arial"/>
          <w:sz w:val="28"/>
          <w:szCs w:val="28"/>
        </w:rPr>
        <w:t>Allied Community Service:</w:t>
      </w:r>
      <w:r>
        <w:rPr>
          <w:rFonts w:ascii="Arial" w:hAnsi="Arial" w:cs="Arial"/>
          <w:sz w:val="28"/>
          <w:szCs w:val="28"/>
        </w:rPr>
        <w:tab/>
      </w:r>
      <w:r>
        <w:rPr>
          <w:rFonts w:ascii="Arial" w:hAnsi="Arial" w:cs="Arial"/>
          <w:sz w:val="28"/>
          <w:szCs w:val="28"/>
        </w:rPr>
        <w:tab/>
      </w:r>
      <w:r>
        <w:rPr>
          <w:rFonts w:ascii="Arial" w:hAnsi="Arial" w:cs="Arial"/>
          <w:sz w:val="28"/>
          <w:szCs w:val="28"/>
        </w:rPr>
        <w:tab/>
        <w:t>1</w:t>
      </w:r>
      <w:r w:rsidR="00236594">
        <w:rPr>
          <w:rFonts w:ascii="Arial" w:hAnsi="Arial" w:cs="Arial"/>
          <w:sz w:val="28"/>
          <w:szCs w:val="28"/>
        </w:rPr>
        <w:t>14</w:t>
      </w:r>
    </w:p>
    <w:p w:rsidR="00334562" w:rsidRDefault="00334562" w:rsidP="001476DE">
      <w:pPr>
        <w:autoSpaceDE w:val="0"/>
        <w:autoSpaceDN w:val="0"/>
        <w:adjustRightInd w:val="0"/>
        <w:spacing w:before="120" w:after="120" w:line="360" w:lineRule="auto"/>
        <w:ind w:left="-18"/>
        <w:jc w:val="both"/>
        <w:rPr>
          <w:rFonts w:ascii="Arial" w:hAnsi="Arial" w:cs="Arial"/>
          <w:sz w:val="28"/>
          <w:szCs w:val="28"/>
        </w:rPr>
      </w:pPr>
      <w:r w:rsidRPr="00E130FF">
        <w:rPr>
          <w:rFonts w:ascii="Arial" w:hAnsi="Arial" w:cs="Arial"/>
          <w:b/>
          <w:sz w:val="28"/>
          <w:szCs w:val="28"/>
        </w:rPr>
        <w:t>Total:</w:t>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sidRPr="00E130FF">
        <w:rPr>
          <w:rFonts w:ascii="Arial" w:hAnsi="Arial" w:cs="Arial"/>
          <w:b/>
          <w:sz w:val="28"/>
          <w:szCs w:val="28"/>
        </w:rPr>
        <w:tab/>
      </w:r>
      <w:r>
        <w:rPr>
          <w:rFonts w:ascii="Arial" w:hAnsi="Arial" w:cs="Arial"/>
          <w:b/>
          <w:sz w:val="28"/>
          <w:szCs w:val="28"/>
        </w:rPr>
        <w:t>1 054</w:t>
      </w:r>
    </w:p>
    <w:p w:rsidR="00A4789A" w:rsidRDefault="00A4789A" w:rsidP="00334562">
      <w:pPr>
        <w:autoSpaceDE w:val="0"/>
        <w:autoSpaceDN w:val="0"/>
        <w:adjustRightInd w:val="0"/>
        <w:spacing w:after="360" w:line="360" w:lineRule="auto"/>
        <w:ind w:left="-14"/>
        <w:jc w:val="both"/>
        <w:rPr>
          <w:rFonts w:ascii="Arial" w:hAnsi="Arial" w:cs="Arial"/>
          <w:sz w:val="28"/>
          <w:szCs w:val="28"/>
        </w:rPr>
      </w:pPr>
      <w:r>
        <w:rPr>
          <w:rFonts w:ascii="Arial" w:hAnsi="Arial" w:cs="Arial"/>
          <w:sz w:val="28"/>
          <w:szCs w:val="28"/>
        </w:rPr>
        <w:lastRenderedPageBreak/>
        <w:t>Letters of appointment are being issued out starting this week. SMSes have already been sent to inform those affected people of their placements.</w:t>
      </w:r>
    </w:p>
    <w:p w:rsidR="00A4789A" w:rsidRDefault="00A4789A" w:rsidP="00334562">
      <w:pPr>
        <w:autoSpaceDE w:val="0"/>
        <w:autoSpaceDN w:val="0"/>
        <w:adjustRightInd w:val="0"/>
        <w:spacing w:after="360" w:line="360" w:lineRule="auto"/>
        <w:ind w:left="-14"/>
        <w:jc w:val="both"/>
        <w:rPr>
          <w:rFonts w:ascii="Arial" w:hAnsi="Arial" w:cs="Arial"/>
          <w:sz w:val="28"/>
          <w:szCs w:val="28"/>
        </w:rPr>
      </w:pPr>
      <w:r>
        <w:rPr>
          <w:rFonts w:ascii="Arial" w:hAnsi="Arial" w:cs="Arial"/>
          <w:sz w:val="28"/>
          <w:szCs w:val="28"/>
        </w:rPr>
        <w:t xml:space="preserve">We appeal to them to contact the Province of their placement if they did not receive a letter of appointment by the last week of December 2018. </w:t>
      </w:r>
    </w:p>
    <w:p w:rsidR="00A4789A" w:rsidRDefault="00A4789A" w:rsidP="00334562">
      <w:pPr>
        <w:autoSpaceDE w:val="0"/>
        <w:autoSpaceDN w:val="0"/>
        <w:adjustRightInd w:val="0"/>
        <w:spacing w:after="360" w:line="360" w:lineRule="auto"/>
        <w:ind w:left="-14"/>
        <w:jc w:val="both"/>
        <w:rPr>
          <w:rFonts w:ascii="Arial" w:hAnsi="Arial" w:cs="Arial"/>
          <w:sz w:val="28"/>
          <w:szCs w:val="28"/>
        </w:rPr>
      </w:pPr>
      <w:r>
        <w:rPr>
          <w:rFonts w:ascii="Arial" w:hAnsi="Arial" w:cs="Arial"/>
          <w:sz w:val="28"/>
          <w:szCs w:val="28"/>
        </w:rPr>
        <w:t>Alternatively, they may call or email the following:</w:t>
      </w:r>
    </w:p>
    <w:p w:rsidR="00A4789A" w:rsidRDefault="00A4789A" w:rsidP="00A4789A">
      <w:pPr>
        <w:pStyle w:val="ListParagraph"/>
        <w:numPr>
          <w:ilvl w:val="0"/>
          <w:numId w:val="12"/>
        </w:numPr>
        <w:autoSpaceDE w:val="0"/>
        <w:autoSpaceDN w:val="0"/>
        <w:adjustRightInd w:val="0"/>
        <w:spacing w:after="360" w:line="360" w:lineRule="auto"/>
        <w:jc w:val="both"/>
        <w:rPr>
          <w:rFonts w:ascii="Arial" w:hAnsi="Arial" w:cs="Arial"/>
          <w:sz w:val="28"/>
          <w:szCs w:val="28"/>
        </w:rPr>
      </w:pPr>
      <w:r>
        <w:rPr>
          <w:rFonts w:ascii="Arial" w:hAnsi="Arial" w:cs="Arial"/>
          <w:sz w:val="28"/>
          <w:szCs w:val="28"/>
        </w:rPr>
        <w:t>Call Centre:</w:t>
      </w:r>
      <w:r>
        <w:rPr>
          <w:rFonts w:ascii="Arial" w:hAnsi="Arial" w:cs="Arial"/>
          <w:sz w:val="28"/>
          <w:szCs w:val="28"/>
        </w:rPr>
        <w:tab/>
        <w:t>087 012 5082</w:t>
      </w:r>
    </w:p>
    <w:p w:rsidR="00A4789A" w:rsidRDefault="00F42ED1" w:rsidP="00A4789A">
      <w:pPr>
        <w:pStyle w:val="ListParagraph"/>
        <w:numPr>
          <w:ilvl w:val="0"/>
          <w:numId w:val="12"/>
        </w:numPr>
        <w:autoSpaceDE w:val="0"/>
        <w:autoSpaceDN w:val="0"/>
        <w:adjustRightInd w:val="0"/>
        <w:spacing w:after="360" w:line="360" w:lineRule="auto"/>
        <w:jc w:val="both"/>
        <w:rPr>
          <w:rFonts w:ascii="Arial" w:hAnsi="Arial" w:cs="Arial"/>
          <w:sz w:val="28"/>
          <w:szCs w:val="28"/>
        </w:rPr>
      </w:pPr>
      <w:hyperlink r:id="rId9" w:history="1">
        <w:r w:rsidR="00A4789A" w:rsidRPr="002539D4">
          <w:rPr>
            <w:rStyle w:val="Hyperlink"/>
            <w:rFonts w:ascii="Arial" w:hAnsi="Arial" w:cs="Arial"/>
            <w:sz w:val="28"/>
            <w:szCs w:val="28"/>
          </w:rPr>
          <w:t>ICSP@DHMIS.ORG</w:t>
        </w:r>
      </w:hyperlink>
    </w:p>
    <w:p w:rsidR="00A4789A" w:rsidRDefault="00A4789A" w:rsidP="00A4789A">
      <w:pPr>
        <w:autoSpaceDE w:val="0"/>
        <w:autoSpaceDN w:val="0"/>
        <w:adjustRightInd w:val="0"/>
        <w:spacing w:after="360" w:line="360" w:lineRule="auto"/>
        <w:jc w:val="both"/>
        <w:rPr>
          <w:rFonts w:ascii="Arial" w:hAnsi="Arial" w:cs="Arial"/>
          <w:sz w:val="28"/>
          <w:szCs w:val="28"/>
        </w:rPr>
      </w:pPr>
      <w:r>
        <w:rPr>
          <w:rFonts w:ascii="Arial" w:hAnsi="Arial" w:cs="Arial"/>
          <w:sz w:val="28"/>
          <w:szCs w:val="28"/>
        </w:rPr>
        <w:t>We wish them all the best in their new careers.</w:t>
      </w:r>
    </w:p>
    <w:p w:rsidR="00A4789A" w:rsidRPr="00A4789A" w:rsidRDefault="00A4789A" w:rsidP="00A4789A">
      <w:pPr>
        <w:autoSpaceDE w:val="0"/>
        <w:autoSpaceDN w:val="0"/>
        <w:adjustRightInd w:val="0"/>
        <w:spacing w:after="360" w:line="360" w:lineRule="auto"/>
        <w:jc w:val="both"/>
        <w:rPr>
          <w:rFonts w:ascii="Arial" w:hAnsi="Arial" w:cs="Arial"/>
          <w:sz w:val="28"/>
          <w:szCs w:val="28"/>
        </w:rPr>
      </w:pPr>
    </w:p>
    <w:p w:rsidR="001A6041" w:rsidRPr="00AE0628" w:rsidRDefault="001A6041" w:rsidP="007E59CC">
      <w:pPr>
        <w:autoSpaceDE w:val="0"/>
        <w:autoSpaceDN w:val="0"/>
        <w:adjustRightInd w:val="0"/>
        <w:spacing w:after="0" w:line="240" w:lineRule="auto"/>
        <w:jc w:val="both"/>
        <w:rPr>
          <w:rFonts w:ascii="Arial" w:hAnsi="Arial" w:cs="Arial"/>
          <w:b/>
          <w:sz w:val="28"/>
          <w:szCs w:val="28"/>
        </w:rPr>
      </w:pPr>
      <w:r w:rsidRPr="00AE0628">
        <w:rPr>
          <w:rFonts w:ascii="Arial" w:hAnsi="Arial" w:cs="Arial"/>
          <w:b/>
          <w:sz w:val="28"/>
          <w:szCs w:val="28"/>
        </w:rPr>
        <w:t>For media enquiries, please contact:</w:t>
      </w:r>
    </w:p>
    <w:p w:rsidR="001A6041" w:rsidRPr="00AE0628" w:rsidRDefault="001A6041" w:rsidP="007E59CC">
      <w:pPr>
        <w:autoSpaceDE w:val="0"/>
        <w:autoSpaceDN w:val="0"/>
        <w:adjustRightInd w:val="0"/>
        <w:spacing w:after="0" w:line="240" w:lineRule="auto"/>
        <w:jc w:val="both"/>
        <w:rPr>
          <w:rFonts w:ascii="Arial" w:hAnsi="Arial" w:cs="Arial"/>
          <w:b/>
          <w:sz w:val="28"/>
          <w:szCs w:val="28"/>
        </w:rPr>
      </w:pPr>
    </w:p>
    <w:p w:rsidR="0052516D" w:rsidRDefault="001A6041" w:rsidP="007E59CC">
      <w:pPr>
        <w:autoSpaceDE w:val="0"/>
        <w:autoSpaceDN w:val="0"/>
        <w:adjustRightInd w:val="0"/>
        <w:spacing w:after="0" w:line="360" w:lineRule="auto"/>
      </w:pPr>
      <w:r w:rsidRPr="00AE0628">
        <w:rPr>
          <w:rFonts w:ascii="Arial" w:hAnsi="Arial" w:cs="Arial"/>
          <w:sz w:val="28"/>
          <w:szCs w:val="28"/>
        </w:rPr>
        <w:t>M</w:t>
      </w:r>
      <w:r>
        <w:rPr>
          <w:rFonts w:ascii="Arial" w:hAnsi="Arial" w:cs="Arial"/>
          <w:sz w:val="28"/>
          <w:szCs w:val="28"/>
        </w:rPr>
        <w:t>r Popo Maja</w:t>
      </w:r>
      <w:r w:rsidR="007E59CC">
        <w:rPr>
          <w:rFonts w:ascii="Arial" w:hAnsi="Arial" w:cs="Arial"/>
          <w:sz w:val="28"/>
          <w:szCs w:val="28"/>
        </w:rPr>
        <w:t xml:space="preserve">, </w:t>
      </w:r>
      <w:r>
        <w:rPr>
          <w:rFonts w:ascii="Arial" w:hAnsi="Arial" w:cs="Arial"/>
          <w:sz w:val="28"/>
          <w:szCs w:val="28"/>
        </w:rPr>
        <w:t>Ministerial Spokesperson</w:t>
      </w:r>
      <w:r w:rsidR="007E59CC">
        <w:rPr>
          <w:rFonts w:ascii="Arial" w:hAnsi="Arial" w:cs="Arial"/>
          <w:sz w:val="28"/>
          <w:szCs w:val="28"/>
        </w:rPr>
        <w:t xml:space="preserve">, </w:t>
      </w:r>
      <w:hyperlink r:id="rId10" w:history="1">
        <w:r w:rsidRPr="00893514">
          <w:rPr>
            <w:rStyle w:val="Hyperlink"/>
            <w:rFonts w:ascii="Arial" w:hAnsi="Arial" w:cs="Arial"/>
            <w:sz w:val="28"/>
            <w:szCs w:val="28"/>
          </w:rPr>
          <w:t>Popo.Maja@health.gov.za</w:t>
        </w:r>
      </w:hyperlink>
      <w:r w:rsidRPr="00AE0628">
        <w:rPr>
          <w:rFonts w:ascii="Arial" w:hAnsi="Arial" w:cs="Arial"/>
          <w:sz w:val="28"/>
          <w:szCs w:val="28"/>
        </w:rPr>
        <w:br/>
        <w:t xml:space="preserve">Cell: </w:t>
      </w:r>
      <w:r>
        <w:rPr>
          <w:rFonts w:ascii="Arial" w:hAnsi="Arial" w:cs="Arial"/>
          <w:sz w:val="28"/>
          <w:szCs w:val="28"/>
        </w:rPr>
        <w:t>0725853219</w:t>
      </w:r>
    </w:p>
    <w:sectPr w:rsidR="0052516D" w:rsidSect="005C4E15">
      <w:footerReference w:type="default" r:id="rId11"/>
      <w:pgSz w:w="11906" w:h="16838"/>
      <w:pgMar w:top="1440" w:right="1296" w:bottom="144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8D9" w:rsidRDefault="00FA28D9" w:rsidP="00280BB1">
      <w:pPr>
        <w:spacing w:after="0" w:line="240" w:lineRule="auto"/>
      </w:pPr>
      <w:r>
        <w:separator/>
      </w:r>
    </w:p>
  </w:endnote>
  <w:endnote w:type="continuationSeparator" w:id="1">
    <w:p w:rsidR="00FA28D9" w:rsidRDefault="00FA28D9" w:rsidP="00280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4555"/>
      <w:docPartObj>
        <w:docPartGallery w:val="Page Numbers (Bottom of Page)"/>
        <w:docPartUnique/>
      </w:docPartObj>
    </w:sdtPr>
    <w:sdtContent>
      <w:p w:rsidR="00B74EDB" w:rsidRDefault="00F42ED1">
        <w:pPr>
          <w:pStyle w:val="Footer"/>
          <w:jc w:val="center"/>
        </w:pPr>
        <w:r w:rsidRPr="003D0B5B">
          <w:rPr>
            <w:rFonts w:ascii="Arial" w:hAnsi="Arial" w:cs="Arial"/>
            <w:sz w:val="28"/>
            <w:szCs w:val="28"/>
          </w:rPr>
          <w:fldChar w:fldCharType="begin"/>
        </w:r>
        <w:r w:rsidR="00B74EDB" w:rsidRPr="003D0B5B">
          <w:rPr>
            <w:rFonts w:ascii="Arial" w:hAnsi="Arial" w:cs="Arial"/>
            <w:sz w:val="28"/>
            <w:szCs w:val="28"/>
          </w:rPr>
          <w:instrText xml:space="preserve"> PAGE   \* MERGEFORMAT </w:instrText>
        </w:r>
        <w:r w:rsidRPr="003D0B5B">
          <w:rPr>
            <w:rFonts w:ascii="Arial" w:hAnsi="Arial" w:cs="Arial"/>
            <w:sz w:val="28"/>
            <w:szCs w:val="28"/>
          </w:rPr>
          <w:fldChar w:fldCharType="separate"/>
        </w:r>
        <w:r w:rsidR="00C35CAD">
          <w:rPr>
            <w:rFonts w:ascii="Arial" w:hAnsi="Arial" w:cs="Arial"/>
            <w:noProof/>
            <w:sz w:val="28"/>
            <w:szCs w:val="28"/>
          </w:rPr>
          <w:t>1</w:t>
        </w:r>
        <w:r w:rsidRPr="003D0B5B">
          <w:rPr>
            <w:rFonts w:ascii="Arial" w:hAnsi="Arial" w:cs="Arial"/>
            <w:sz w:val="28"/>
            <w:szCs w:val="28"/>
          </w:rPr>
          <w:fldChar w:fldCharType="end"/>
        </w:r>
      </w:p>
    </w:sdtContent>
  </w:sdt>
  <w:p w:rsidR="00B74EDB" w:rsidRDefault="00B7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8D9" w:rsidRDefault="00FA28D9" w:rsidP="00280BB1">
      <w:pPr>
        <w:spacing w:after="0" w:line="240" w:lineRule="auto"/>
      </w:pPr>
      <w:r>
        <w:separator/>
      </w:r>
    </w:p>
  </w:footnote>
  <w:footnote w:type="continuationSeparator" w:id="1">
    <w:p w:rsidR="00FA28D9" w:rsidRDefault="00FA28D9" w:rsidP="00280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489F"/>
    <w:multiLevelType w:val="hybridMultilevel"/>
    <w:tmpl w:val="5E0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80951"/>
    <w:multiLevelType w:val="hybridMultilevel"/>
    <w:tmpl w:val="4C6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53B"/>
    <w:multiLevelType w:val="hybridMultilevel"/>
    <w:tmpl w:val="CC9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41355"/>
    <w:multiLevelType w:val="hybridMultilevel"/>
    <w:tmpl w:val="C8E0D5E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40DE4C0C"/>
    <w:multiLevelType w:val="hybridMultilevel"/>
    <w:tmpl w:val="806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820D8"/>
    <w:multiLevelType w:val="hybridMultilevel"/>
    <w:tmpl w:val="5BB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2458A"/>
    <w:multiLevelType w:val="hybridMultilevel"/>
    <w:tmpl w:val="0CEE62F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nsid w:val="6A243DC5"/>
    <w:multiLevelType w:val="hybridMultilevel"/>
    <w:tmpl w:val="EC2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E0BF3"/>
    <w:multiLevelType w:val="hybridMultilevel"/>
    <w:tmpl w:val="1AA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E48B3"/>
    <w:multiLevelType w:val="hybridMultilevel"/>
    <w:tmpl w:val="655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66C89"/>
    <w:multiLevelType w:val="hybridMultilevel"/>
    <w:tmpl w:val="0C1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E514E"/>
    <w:multiLevelType w:val="hybridMultilevel"/>
    <w:tmpl w:val="D0A2900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4"/>
  </w:num>
  <w:num w:numId="6">
    <w:abstractNumId w:val="0"/>
  </w:num>
  <w:num w:numId="7">
    <w:abstractNumId w:val="2"/>
  </w:num>
  <w:num w:numId="8">
    <w:abstractNumId w:val="7"/>
  </w:num>
  <w:num w:numId="9">
    <w:abstractNumId w:val="10"/>
  </w:num>
  <w:num w:numId="10">
    <w:abstractNumId w:val="3"/>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041"/>
    <w:rsid w:val="00013D77"/>
    <w:rsid w:val="00026629"/>
    <w:rsid w:val="000868AB"/>
    <w:rsid w:val="000E0C4E"/>
    <w:rsid w:val="000F4629"/>
    <w:rsid w:val="000F4F59"/>
    <w:rsid w:val="001476DE"/>
    <w:rsid w:val="001A6041"/>
    <w:rsid w:val="00236594"/>
    <w:rsid w:val="002635EC"/>
    <w:rsid w:val="00280BB1"/>
    <w:rsid w:val="0029670F"/>
    <w:rsid w:val="002B0F46"/>
    <w:rsid w:val="00334562"/>
    <w:rsid w:val="0052516D"/>
    <w:rsid w:val="005C4E15"/>
    <w:rsid w:val="006036BD"/>
    <w:rsid w:val="007E59CC"/>
    <w:rsid w:val="00816FB2"/>
    <w:rsid w:val="00A4789A"/>
    <w:rsid w:val="00B74EDB"/>
    <w:rsid w:val="00C35CAD"/>
    <w:rsid w:val="00CC173A"/>
    <w:rsid w:val="00CF0F86"/>
    <w:rsid w:val="00E130FF"/>
    <w:rsid w:val="00EA6602"/>
    <w:rsid w:val="00F42ED1"/>
    <w:rsid w:val="00FA28D9"/>
    <w:rsid w:val="00FD7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41"/>
    <w:pPr>
      <w:ind w:left="720"/>
      <w:contextualSpacing/>
    </w:pPr>
  </w:style>
  <w:style w:type="paragraph" w:styleId="Footer">
    <w:name w:val="footer"/>
    <w:basedOn w:val="Normal"/>
    <w:link w:val="FooterChar"/>
    <w:uiPriority w:val="99"/>
    <w:unhideWhenUsed/>
    <w:rsid w:val="001A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41"/>
  </w:style>
  <w:style w:type="character" w:styleId="Hyperlink">
    <w:name w:val="Hyperlink"/>
    <w:basedOn w:val="DefaultParagraphFont"/>
    <w:uiPriority w:val="99"/>
    <w:unhideWhenUsed/>
    <w:rsid w:val="001A6041"/>
    <w:rPr>
      <w:color w:val="0563C1" w:themeColor="hyperlink"/>
      <w:u w:val="single"/>
    </w:rPr>
  </w:style>
  <w:style w:type="paragraph" w:styleId="NormalWeb">
    <w:name w:val="Normal (Web)"/>
    <w:basedOn w:val="Normal"/>
    <w:uiPriority w:val="99"/>
    <w:semiHidden/>
    <w:unhideWhenUsed/>
    <w:rsid w:val="00CC17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po.Maja@health.gov.za" TargetMode="External"/><Relationship Id="rId4" Type="http://schemas.openxmlformats.org/officeDocument/2006/relationships/webSettings" Target="webSettings.xml"/><Relationship Id="rId9" Type="http://schemas.openxmlformats.org/officeDocument/2006/relationships/hyperlink" Target="mailto:ICSP@DHM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Khathu</dc:creator>
  <cp:lastModifiedBy>NDOH - IT</cp:lastModifiedBy>
  <cp:revision>5</cp:revision>
  <cp:lastPrinted>2018-12-12T14:11:00Z</cp:lastPrinted>
  <dcterms:created xsi:type="dcterms:W3CDTF">2018-12-12T11:38:00Z</dcterms:created>
  <dcterms:modified xsi:type="dcterms:W3CDTF">2018-12-12T14:31:00Z</dcterms:modified>
</cp:coreProperties>
</file>