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08" w:rsidRPr="000223FC" w:rsidRDefault="00205E08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PARLIAMENT OF THE REPUBLIC OF SOUTH AFRICA</w:t>
      </w:r>
    </w:p>
    <w:p w:rsidR="00205E08" w:rsidRPr="000223FC" w:rsidRDefault="00205E08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205E08" w:rsidRPr="000223FC" w:rsidRDefault="00205E08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NATIONAL ASSEMBLY</w:t>
      </w:r>
    </w:p>
    <w:p w:rsidR="00205E08" w:rsidRPr="000223FC" w:rsidRDefault="00205E08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205E08" w:rsidRDefault="00205E08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WRITTEN REPLY</w:t>
      </w:r>
    </w:p>
    <w:p w:rsidR="00205E08" w:rsidRPr="000223FC" w:rsidRDefault="00205E08" w:rsidP="0079074E">
      <w:pPr>
        <w:ind w:right="284"/>
        <w:contextualSpacing/>
        <w:outlineLvl w:val="0"/>
        <w:rPr>
          <w:rFonts w:ascii="Arial" w:hAnsi="Arial" w:cs="Arial"/>
          <w:b/>
        </w:rPr>
      </w:pPr>
    </w:p>
    <w:p w:rsidR="00205E08" w:rsidRPr="00FE73C9" w:rsidRDefault="00205E08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 xml:space="preserve">QUESTION NO: </w:t>
      </w:r>
      <w:r>
        <w:rPr>
          <w:rFonts w:ascii="Arial" w:hAnsi="Arial" w:cs="Arial"/>
          <w:b/>
          <w:bCs/>
          <w:iCs/>
        </w:rPr>
        <w:t>3176</w:t>
      </w:r>
    </w:p>
    <w:p w:rsidR="00205E08" w:rsidRPr="00FE73C9" w:rsidRDefault="00205E08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205E08" w:rsidRPr="00FE73C9" w:rsidRDefault="00205E08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 xml:space="preserve">DATE OF PUBLICATION:  </w:t>
      </w:r>
      <w:r>
        <w:rPr>
          <w:rFonts w:ascii="Arial" w:hAnsi="Arial" w:cs="Arial"/>
          <w:b/>
        </w:rPr>
        <w:t>28 AUGUST 2015</w:t>
      </w:r>
    </w:p>
    <w:p w:rsidR="00205E08" w:rsidRPr="00FE73C9" w:rsidRDefault="00205E08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205E08" w:rsidRPr="00FE73C9" w:rsidRDefault="00205E08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>QUESTION PAPER NO</w:t>
      </w:r>
      <w:r w:rsidRPr="00FE73C9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34</w:t>
      </w:r>
    </w:p>
    <w:p w:rsidR="00205E08" w:rsidRPr="00FE73C9" w:rsidRDefault="00205E08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205E08" w:rsidRPr="00FE73C9" w:rsidRDefault="00205E08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 xml:space="preserve">DATE OF REPLY:  </w:t>
      </w:r>
    </w:p>
    <w:p w:rsidR="00205E08" w:rsidRPr="00FE73C9" w:rsidRDefault="00205E08" w:rsidP="00FE73C9">
      <w:pPr>
        <w:jc w:val="both"/>
        <w:rPr>
          <w:rFonts w:ascii="Arial" w:hAnsi="Arial" w:cs="Arial"/>
          <w:b/>
          <w:bCs/>
          <w:iCs/>
          <w:lang w:val="en-ZA"/>
        </w:rPr>
      </w:pPr>
    </w:p>
    <w:p w:rsidR="00205E08" w:rsidRDefault="00205E08" w:rsidP="00D3564F">
      <w:pPr>
        <w:jc w:val="both"/>
        <w:rPr>
          <w:rFonts w:ascii="Arial" w:hAnsi="Arial" w:cs="Arial"/>
          <w:b/>
          <w:bCs/>
          <w:iCs/>
        </w:rPr>
      </w:pPr>
      <w:r w:rsidRPr="00D3564F">
        <w:rPr>
          <w:rFonts w:ascii="Arial" w:hAnsi="Arial" w:cs="Arial"/>
          <w:b/>
          <w:bCs/>
          <w:iCs/>
        </w:rPr>
        <w:t xml:space="preserve">Ms L </w:t>
      </w:r>
      <w:proofErr w:type="spellStart"/>
      <w:r w:rsidRPr="00D3564F">
        <w:rPr>
          <w:rFonts w:ascii="Arial" w:hAnsi="Arial" w:cs="Arial"/>
          <w:b/>
          <w:bCs/>
          <w:iCs/>
        </w:rPr>
        <w:t>L</w:t>
      </w:r>
      <w:proofErr w:type="spellEnd"/>
      <w:r w:rsidRPr="00D3564F">
        <w:rPr>
          <w:rFonts w:ascii="Arial" w:hAnsi="Arial" w:cs="Arial"/>
          <w:b/>
          <w:bCs/>
          <w:iCs/>
        </w:rPr>
        <w:t xml:space="preserve"> van </w:t>
      </w:r>
      <w:proofErr w:type="spellStart"/>
      <w:r w:rsidRPr="00D3564F">
        <w:rPr>
          <w:rFonts w:ascii="Arial" w:hAnsi="Arial" w:cs="Arial"/>
          <w:b/>
          <w:bCs/>
          <w:iCs/>
        </w:rPr>
        <w:t>der</w:t>
      </w:r>
      <w:proofErr w:type="spellEnd"/>
      <w:r w:rsidRPr="00D3564F">
        <w:rPr>
          <w:rFonts w:ascii="Arial" w:hAnsi="Arial" w:cs="Arial"/>
          <w:b/>
          <w:bCs/>
          <w:iCs/>
        </w:rPr>
        <w:t xml:space="preserve"> </w:t>
      </w:r>
      <w:proofErr w:type="spellStart"/>
      <w:r w:rsidRPr="00D3564F">
        <w:rPr>
          <w:rFonts w:ascii="Arial" w:hAnsi="Arial" w:cs="Arial"/>
          <w:b/>
          <w:bCs/>
          <w:iCs/>
        </w:rPr>
        <w:t>Merwe</w:t>
      </w:r>
      <w:proofErr w:type="spellEnd"/>
      <w:r w:rsidRPr="00D3564F">
        <w:rPr>
          <w:rFonts w:ascii="Arial" w:hAnsi="Arial" w:cs="Arial"/>
          <w:b/>
          <w:bCs/>
          <w:iCs/>
        </w:rPr>
        <w:t xml:space="preserve"> (IFP) to ask the Minister of Telecommunication and Postal Services:</w:t>
      </w:r>
    </w:p>
    <w:p w:rsidR="00205E08" w:rsidRPr="00D3564F" w:rsidRDefault="00205E08" w:rsidP="00D3564F">
      <w:pPr>
        <w:jc w:val="both"/>
        <w:rPr>
          <w:rFonts w:ascii="Arial" w:hAnsi="Arial" w:cs="Arial"/>
          <w:b/>
          <w:bCs/>
          <w:iCs/>
        </w:rPr>
      </w:pPr>
    </w:p>
    <w:p w:rsidR="00205E08" w:rsidRDefault="00205E08" w:rsidP="00D3564F">
      <w:pPr>
        <w:jc w:val="both"/>
        <w:rPr>
          <w:rFonts w:ascii="Arial" w:hAnsi="Arial" w:cs="Arial"/>
          <w:bCs/>
          <w:iCs/>
        </w:rPr>
      </w:pPr>
      <w:r w:rsidRPr="00D3564F">
        <w:rPr>
          <w:rFonts w:ascii="Arial" w:hAnsi="Arial" w:cs="Arial"/>
          <w:bCs/>
          <w:iCs/>
        </w:rPr>
        <w:t>Whether his department meets the Government’s 2% employment equity target for the employment of persons with disabilities that was set in 2005; if not, why not; if so, what are the relevant details?</w:t>
      </w:r>
      <w:r w:rsidRPr="00D3564F">
        <w:rPr>
          <w:rFonts w:ascii="Arial" w:hAnsi="Arial" w:cs="Arial"/>
          <w:bCs/>
          <w:iCs/>
        </w:rPr>
        <w:tab/>
      </w:r>
      <w:r w:rsidRPr="00D3564F">
        <w:rPr>
          <w:rFonts w:ascii="Arial" w:hAnsi="Arial" w:cs="Arial"/>
          <w:bCs/>
          <w:iCs/>
        </w:rPr>
        <w:tab/>
      </w:r>
      <w:r w:rsidRPr="00D3564F">
        <w:rPr>
          <w:rFonts w:ascii="Arial" w:hAnsi="Arial" w:cs="Arial"/>
          <w:bCs/>
          <w:iCs/>
        </w:rPr>
        <w:tab/>
      </w:r>
      <w:r w:rsidRPr="00D3564F">
        <w:rPr>
          <w:rFonts w:ascii="Arial" w:hAnsi="Arial" w:cs="Arial"/>
          <w:bCs/>
          <w:iCs/>
        </w:rPr>
        <w:tab/>
      </w:r>
    </w:p>
    <w:p w:rsidR="00205E08" w:rsidRDefault="00205E08" w:rsidP="00D3564F">
      <w:pPr>
        <w:jc w:val="both"/>
        <w:rPr>
          <w:rFonts w:ascii="Arial" w:hAnsi="Arial" w:cs="Arial"/>
          <w:bCs/>
          <w:iCs/>
        </w:rPr>
      </w:pPr>
    </w:p>
    <w:p w:rsidR="00205E08" w:rsidRPr="00D3564F" w:rsidRDefault="00205E08" w:rsidP="00D3564F">
      <w:pPr>
        <w:jc w:val="right"/>
        <w:rPr>
          <w:rFonts w:ascii="Arial" w:hAnsi="Arial" w:cs="Arial"/>
          <w:b/>
          <w:bCs/>
          <w:iCs/>
        </w:rPr>
      </w:pPr>
      <w:r w:rsidRPr="00D3564F">
        <w:rPr>
          <w:rFonts w:ascii="Arial" w:hAnsi="Arial" w:cs="Arial"/>
          <w:b/>
          <w:bCs/>
          <w:iCs/>
        </w:rPr>
        <w:t>NW3774E</w:t>
      </w:r>
    </w:p>
    <w:p w:rsidR="00205E08" w:rsidRDefault="00205E08" w:rsidP="00FE73C9">
      <w:pPr>
        <w:rPr>
          <w:rFonts w:ascii="Arial" w:hAnsi="Arial" w:cs="Arial"/>
          <w:b/>
        </w:rPr>
      </w:pPr>
    </w:p>
    <w:p w:rsidR="00205E08" w:rsidRDefault="00205E08" w:rsidP="00FE7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205E08" w:rsidRDefault="00205E08" w:rsidP="00FE73C9">
      <w:pPr>
        <w:rPr>
          <w:rFonts w:ascii="Arial" w:hAnsi="Arial" w:cs="Arial"/>
          <w:b/>
        </w:rPr>
      </w:pPr>
    </w:p>
    <w:p w:rsidR="00205E08" w:rsidRPr="005F6439" w:rsidRDefault="00205E08" w:rsidP="00FE73C9">
      <w:pPr>
        <w:rPr>
          <w:rFonts w:ascii="Arial" w:hAnsi="Arial" w:cs="Arial"/>
        </w:rPr>
      </w:pPr>
      <w:r w:rsidRPr="005F6439">
        <w:rPr>
          <w:rFonts w:ascii="Arial" w:hAnsi="Arial" w:cs="Arial"/>
        </w:rPr>
        <w:t>I have been advised by the Department as follows:-</w:t>
      </w:r>
    </w:p>
    <w:p w:rsidR="00205E08" w:rsidRDefault="00205E08" w:rsidP="00FE73C9">
      <w:pPr>
        <w:rPr>
          <w:rFonts w:ascii="Arial" w:hAnsi="Arial" w:cs="Arial"/>
          <w:b/>
        </w:rPr>
      </w:pPr>
    </w:p>
    <w:p w:rsidR="00205E08" w:rsidRDefault="00205E08" w:rsidP="00D3564F">
      <w:pPr>
        <w:rPr>
          <w:rFonts w:ascii="Arial" w:hAnsi="Arial" w:cs="Arial"/>
        </w:rPr>
      </w:pPr>
      <w:r w:rsidRPr="00D3564F">
        <w:rPr>
          <w:rFonts w:ascii="Arial" w:hAnsi="Arial" w:cs="Arial"/>
        </w:rPr>
        <w:t xml:space="preserve">No. The department is currently at 1.8% </w:t>
      </w:r>
      <w:proofErr w:type="spellStart"/>
      <w:r w:rsidRPr="00D3564F">
        <w:rPr>
          <w:rFonts w:ascii="Arial" w:hAnsi="Arial" w:cs="Arial"/>
        </w:rPr>
        <w:t>represent</w:t>
      </w:r>
      <w:r>
        <w:rPr>
          <w:rFonts w:ascii="Arial" w:hAnsi="Arial" w:cs="Arial"/>
        </w:rPr>
        <w:t>i</w:t>
      </w:r>
      <w:r w:rsidRPr="00D3564F">
        <w:rPr>
          <w:rFonts w:ascii="Arial" w:hAnsi="Arial" w:cs="Arial"/>
        </w:rPr>
        <w:t>vity</w:t>
      </w:r>
      <w:proofErr w:type="spellEnd"/>
      <w:r w:rsidRPr="00D356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05E08" w:rsidRPr="00D3564F" w:rsidRDefault="00205E08" w:rsidP="00D3564F">
      <w:pPr>
        <w:rPr>
          <w:rFonts w:ascii="Arial" w:hAnsi="Arial" w:cs="Arial"/>
        </w:rPr>
      </w:pPr>
    </w:p>
    <w:p w:rsidR="00205E08" w:rsidRPr="007D00B9" w:rsidRDefault="00205E08" w:rsidP="00D35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3564F">
        <w:rPr>
          <w:rFonts w:ascii="Arial" w:hAnsi="Arial" w:cs="Arial"/>
        </w:rPr>
        <w:t>he department has had difficulty in attracting persons with disabilities, who comply with the requirements of the positions.</w:t>
      </w:r>
      <w:r>
        <w:rPr>
          <w:rFonts w:ascii="Arial" w:hAnsi="Arial" w:cs="Arial"/>
        </w:rPr>
        <w:t xml:space="preserve"> The departmental Human Resources and Employment Equity plans have however addressed this specific requirement. It is important to note that currently the department is merely short of one official with a disability on a SMS level to achieve its 2% </w:t>
      </w:r>
      <w:r>
        <w:rPr>
          <w:rFonts w:ascii="Arial" w:hAnsi="Arial" w:cs="Arial"/>
          <w:bCs/>
          <w:iCs/>
        </w:rPr>
        <w:t xml:space="preserve">employment equity </w:t>
      </w:r>
      <w:r>
        <w:rPr>
          <w:rFonts w:ascii="Arial" w:hAnsi="Arial" w:cs="Arial"/>
        </w:rPr>
        <w:t>target.</w:t>
      </w:r>
      <w:bookmarkStart w:id="0" w:name="_GoBack"/>
      <w:bookmarkEnd w:id="0"/>
    </w:p>
    <w:sectPr w:rsidR="00205E08" w:rsidRPr="007D00B9" w:rsidSect="00844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805"/>
    <w:multiLevelType w:val="hybridMultilevel"/>
    <w:tmpl w:val="5F8E3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227D7"/>
    <w:multiLevelType w:val="hybridMultilevel"/>
    <w:tmpl w:val="0CAC9D52"/>
    <w:lvl w:ilvl="0" w:tplc="D4B0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24862"/>
    <w:multiLevelType w:val="hybridMultilevel"/>
    <w:tmpl w:val="CF1040C8"/>
    <w:lvl w:ilvl="0" w:tplc="D3B2F00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1B3908CE"/>
    <w:multiLevelType w:val="hybridMultilevel"/>
    <w:tmpl w:val="08E6D01C"/>
    <w:lvl w:ilvl="0" w:tplc="12743F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253283"/>
    <w:multiLevelType w:val="hybridMultilevel"/>
    <w:tmpl w:val="75D4C70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124F49"/>
    <w:multiLevelType w:val="hybridMultilevel"/>
    <w:tmpl w:val="1D687594"/>
    <w:lvl w:ilvl="0" w:tplc="BEBE2CD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857739"/>
    <w:multiLevelType w:val="hybridMultilevel"/>
    <w:tmpl w:val="CA98CB0E"/>
    <w:lvl w:ilvl="0" w:tplc="FB86CA2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ED07E7"/>
    <w:multiLevelType w:val="hybridMultilevel"/>
    <w:tmpl w:val="79FE66E4"/>
    <w:lvl w:ilvl="0" w:tplc="8D346AF4">
      <w:start w:val="1"/>
      <w:numFmt w:val="lowerLetter"/>
      <w:lvlText w:val="(%1)"/>
      <w:lvlJc w:val="left"/>
      <w:pPr>
        <w:ind w:left="50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B2E133C"/>
    <w:multiLevelType w:val="hybridMultilevel"/>
    <w:tmpl w:val="635C4EEC"/>
    <w:lvl w:ilvl="0" w:tplc="53B6D246">
      <w:start w:val="2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3354F45"/>
    <w:multiLevelType w:val="hybridMultilevel"/>
    <w:tmpl w:val="B75CF362"/>
    <w:lvl w:ilvl="0" w:tplc="6F8493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0">
    <w:nsid w:val="61ED7ED3"/>
    <w:multiLevelType w:val="hybridMultilevel"/>
    <w:tmpl w:val="0472E01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7768BD"/>
    <w:multiLevelType w:val="hybridMultilevel"/>
    <w:tmpl w:val="7C228D4A"/>
    <w:lvl w:ilvl="0" w:tplc="FF2E2E8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9425451"/>
    <w:multiLevelType w:val="hybridMultilevel"/>
    <w:tmpl w:val="6BC84E72"/>
    <w:lvl w:ilvl="0" w:tplc="80BC1FC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D860B5B"/>
    <w:multiLevelType w:val="hybridMultilevel"/>
    <w:tmpl w:val="1E4CB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9C4550"/>
    <w:multiLevelType w:val="hybridMultilevel"/>
    <w:tmpl w:val="C03E9BFA"/>
    <w:lvl w:ilvl="0" w:tplc="48E265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9FE6AB7"/>
    <w:multiLevelType w:val="hybridMultilevel"/>
    <w:tmpl w:val="ADE2267E"/>
    <w:lvl w:ilvl="0" w:tplc="7CA8B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335BD8"/>
    <w:multiLevelType w:val="hybridMultilevel"/>
    <w:tmpl w:val="230CFC36"/>
    <w:lvl w:ilvl="0" w:tplc="F502079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09F"/>
    <w:rsid w:val="00005545"/>
    <w:rsid w:val="00012AB7"/>
    <w:rsid w:val="00015536"/>
    <w:rsid w:val="000223FC"/>
    <w:rsid w:val="00027B48"/>
    <w:rsid w:val="00031589"/>
    <w:rsid w:val="00050BD8"/>
    <w:rsid w:val="000A5583"/>
    <w:rsid w:val="000B5010"/>
    <w:rsid w:val="00107606"/>
    <w:rsid w:val="00113B10"/>
    <w:rsid w:val="00156B73"/>
    <w:rsid w:val="00161EDB"/>
    <w:rsid w:val="00191F66"/>
    <w:rsid w:val="001D2F58"/>
    <w:rsid w:val="001E13A6"/>
    <w:rsid w:val="001F5C11"/>
    <w:rsid w:val="00205E08"/>
    <w:rsid w:val="002350AA"/>
    <w:rsid w:val="00237524"/>
    <w:rsid w:val="002658BE"/>
    <w:rsid w:val="00265B5A"/>
    <w:rsid w:val="002916CB"/>
    <w:rsid w:val="002940A5"/>
    <w:rsid w:val="002B7EB2"/>
    <w:rsid w:val="002C5854"/>
    <w:rsid w:val="003049F3"/>
    <w:rsid w:val="00346784"/>
    <w:rsid w:val="00390364"/>
    <w:rsid w:val="00395307"/>
    <w:rsid w:val="003B1A0B"/>
    <w:rsid w:val="003E5437"/>
    <w:rsid w:val="00413DE7"/>
    <w:rsid w:val="004151EE"/>
    <w:rsid w:val="0045161D"/>
    <w:rsid w:val="004A306C"/>
    <w:rsid w:val="004E1CF8"/>
    <w:rsid w:val="004F5A59"/>
    <w:rsid w:val="00500909"/>
    <w:rsid w:val="005139F2"/>
    <w:rsid w:val="0051446C"/>
    <w:rsid w:val="00515C54"/>
    <w:rsid w:val="00530278"/>
    <w:rsid w:val="00536DBE"/>
    <w:rsid w:val="005430EA"/>
    <w:rsid w:val="00547849"/>
    <w:rsid w:val="00584C9C"/>
    <w:rsid w:val="005F6439"/>
    <w:rsid w:val="006073C3"/>
    <w:rsid w:val="00644B99"/>
    <w:rsid w:val="006466A3"/>
    <w:rsid w:val="006500D0"/>
    <w:rsid w:val="00651FF0"/>
    <w:rsid w:val="00660484"/>
    <w:rsid w:val="006853F8"/>
    <w:rsid w:val="0068651B"/>
    <w:rsid w:val="00686C5E"/>
    <w:rsid w:val="006A2787"/>
    <w:rsid w:val="006A385D"/>
    <w:rsid w:val="006C4724"/>
    <w:rsid w:val="006F2723"/>
    <w:rsid w:val="00716A00"/>
    <w:rsid w:val="00722C4F"/>
    <w:rsid w:val="0072348E"/>
    <w:rsid w:val="00727FA2"/>
    <w:rsid w:val="007516F5"/>
    <w:rsid w:val="00777F44"/>
    <w:rsid w:val="0079074E"/>
    <w:rsid w:val="00795F50"/>
    <w:rsid w:val="007D00B9"/>
    <w:rsid w:val="007E6136"/>
    <w:rsid w:val="007E732E"/>
    <w:rsid w:val="008058BF"/>
    <w:rsid w:val="00817C74"/>
    <w:rsid w:val="0084426A"/>
    <w:rsid w:val="008512B4"/>
    <w:rsid w:val="00865801"/>
    <w:rsid w:val="0087594A"/>
    <w:rsid w:val="008B29A2"/>
    <w:rsid w:val="008D3AD6"/>
    <w:rsid w:val="00923F0D"/>
    <w:rsid w:val="009545A7"/>
    <w:rsid w:val="00977312"/>
    <w:rsid w:val="009F73DD"/>
    <w:rsid w:val="00A17814"/>
    <w:rsid w:val="00A251EB"/>
    <w:rsid w:val="00A33EBE"/>
    <w:rsid w:val="00A470E1"/>
    <w:rsid w:val="00A60027"/>
    <w:rsid w:val="00A66F73"/>
    <w:rsid w:val="00AA3E84"/>
    <w:rsid w:val="00AA5F9F"/>
    <w:rsid w:val="00AB017C"/>
    <w:rsid w:val="00AD2BE3"/>
    <w:rsid w:val="00AE5C4E"/>
    <w:rsid w:val="00B249D6"/>
    <w:rsid w:val="00B26F39"/>
    <w:rsid w:val="00B74533"/>
    <w:rsid w:val="00B76707"/>
    <w:rsid w:val="00BB0406"/>
    <w:rsid w:val="00BC26DC"/>
    <w:rsid w:val="00BC70C7"/>
    <w:rsid w:val="00BD4A33"/>
    <w:rsid w:val="00BD50AD"/>
    <w:rsid w:val="00BF3AE9"/>
    <w:rsid w:val="00C62C70"/>
    <w:rsid w:val="00C90760"/>
    <w:rsid w:val="00D15E85"/>
    <w:rsid w:val="00D221DA"/>
    <w:rsid w:val="00D3564F"/>
    <w:rsid w:val="00D36C77"/>
    <w:rsid w:val="00D65838"/>
    <w:rsid w:val="00D92A27"/>
    <w:rsid w:val="00DA017E"/>
    <w:rsid w:val="00DD0C07"/>
    <w:rsid w:val="00E07934"/>
    <w:rsid w:val="00E22952"/>
    <w:rsid w:val="00E36112"/>
    <w:rsid w:val="00E44BFD"/>
    <w:rsid w:val="00E52036"/>
    <w:rsid w:val="00EA4C32"/>
    <w:rsid w:val="00EF4304"/>
    <w:rsid w:val="00F339BE"/>
    <w:rsid w:val="00F414F4"/>
    <w:rsid w:val="00F47896"/>
    <w:rsid w:val="00F55A48"/>
    <w:rsid w:val="00F6309F"/>
    <w:rsid w:val="00FA39EF"/>
    <w:rsid w:val="00FB6BAA"/>
    <w:rsid w:val="00FC162D"/>
    <w:rsid w:val="00FD5B25"/>
    <w:rsid w:val="00F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DD0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DD0C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686C5E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5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0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NCELE</dc:creator>
  <cp:lastModifiedBy>User</cp:lastModifiedBy>
  <cp:revision>2</cp:revision>
  <cp:lastPrinted>2015-09-03T13:02:00Z</cp:lastPrinted>
  <dcterms:created xsi:type="dcterms:W3CDTF">2015-10-01T09:53:00Z</dcterms:created>
  <dcterms:modified xsi:type="dcterms:W3CDTF">2015-10-01T09:53:00Z</dcterms:modified>
</cp:coreProperties>
</file>