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EC" w:rsidRDefault="00B657B5"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67230" cy="153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7230" cy="1530985"/>
                    </a:xfrm>
                    <a:prstGeom prst="rect">
                      <a:avLst/>
                    </a:prstGeom>
                    <a:noFill/>
                    <a:ln>
                      <a:noFill/>
                    </a:ln>
                  </pic:spPr>
                </pic:pic>
              </a:graphicData>
            </a:graphic>
          </wp:inline>
        </w:drawing>
      </w:r>
    </w:p>
    <w:p w:rsidR="006C090A" w:rsidRPr="005719EC" w:rsidRDefault="006C090A" w:rsidP="006C090A">
      <w:pPr>
        <w:tabs>
          <w:tab w:val="left" w:pos="7020"/>
        </w:tabs>
        <w:spacing w:line="360" w:lineRule="auto"/>
        <w:jc w:val="center"/>
        <w:rPr>
          <w:rFonts w:ascii="Arial" w:hAnsi="Arial" w:cs="Arial"/>
          <w:b/>
          <w:sz w:val="24"/>
          <w:szCs w:val="24"/>
        </w:rPr>
      </w:pPr>
      <w:r w:rsidRPr="005719EC">
        <w:rPr>
          <w:rFonts w:ascii="Arial" w:hAnsi="Arial" w:cs="Arial"/>
          <w:b/>
          <w:sz w:val="24"/>
          <w:szCs w:val="24"/>
        </w:rPr>
        <w:t>PARLIAMENT OF THE REPUBLIC OF SOUTH AFRICA</w:t>
      </w:r>
    </w:p>
    <w:p w:rsidR="006C090A" w:rsidRPr="005719EC" w:rsidRDefault="006C090A" w:rsidP="006C090A">
      <w:pPr>
        <w:tabs>
          <w:tab w:val="left" w:pos="7020"/>
        </w:tabs>
        <w:spacing w:line="360" w:lineRule="auto"/>
        <w:jc w:val="center"/>
        <w:rPr>
          <w:rFonts w:ascii="Arial" w:hAnsi="Arial" w:cs="Arial"/>
          <w:b/>
          <w:sz w:val="24"/>
          <w:szCs w:val="24"/>
        </w:rPr>
      </w:pPr>
      <w:r w:rsidRPr="005719EC">
        <w:rPr>
          <w:rFonts w:ascii="Arial" w:hAnsi="Arial" w:cs="Arial"/>
          <w:b/>
          <w:sz w:val="24"/>
          <w:szCs w:val="24"/>
        </w:rPr>
        <w:t>NATIONAL ASSEMBLY</w:t>
      </w:r>
    </w:p>
    <w:p w:rsidR="006C090A" w:rsidRPr="005719EC" w:rsidRDefault="006C090A" w:rsidP="006C090A">
      <w:pPr>
        <w:tabs>
          <w:tab w:val="left" w:pos="7020"/>
        </w:tabs>
        <w:spacing w:line="360" w:lineRule="auto"/>
        <w:jc w:val="center"/>
        <w:rPr>
          <w:rFonts w:ascii="Arial" w:hAnsi="Arial" w:cs="Arial"/>
          <w:b/>
          <w:sz w:val="24"/>
          <w:szCs w:val="24"/>
        </w:rPr>
      </w:pPr>
      <w:r w:rsidRPr="005719EC">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C0636E" w:rsidRDefault="006C090A" w:rsidP="006C090A">
      <w:pPr>
        <w:tabs>
          <w:tab w:val="left" w:pos="7020"/>
        </w:tabs>
        <w:spacing w:line="360" w:lineRule="auto"/>
        <w:rPr>
          <w:rFonts w:ascii="Arial" w:hAnsi="Arial" w:cs="Arial"/>
          <w:b/>
          <w:sz w:val="22"/>
          <w:szCs w:val="22"/>
        </w:rPr>
      </w:pPr>
      <w:r w:rsidRPr="00C0636E">
        <w:rPr>
          <w:rFonts w:ascii="Arial" w:hAnsi="Arial" w:cs="Arial"/>
          <w:b/>
          <w:sz w:val="22"/>
          <w:szCs w:val="22"/>
        </w:rPr>
        <w:t xml:space="preserve">QUESTION NO: </w:t>
      </w:r>
      <w:r w:rsidR="00514634">
        <w:rPr>
          <w:rFonts w:ascii="Arial" w:hAnsi="Arial" w:cs="Arial"/>
          <w:b/>
          <w:sz w:val="22"/>
          <w:szCs w:val="22"/>
        </w:rPr>
        <w:t>317</w:t>
      </w:r>
      <w:r w:rsidR="00ED31FD">
        <w:rPr>
          <w:rFonts w:ascii="Arial" w:hAnsi="Arial" w:cs="Arial"/>
          <w:b/>
          <w:sz w:val="22"/>
          <w:szCs w:val="22"/>
        </w:rPr>
        <w:t>5</w:t>
      </w:r>
    </w:p>
    <w:p w:rsidR="006C090A" w:rsidRPr="00C0636E" w:rsidRDefault="006C090A" w:rsidP="006C090A">
      <w:pPr>
        <w:tabs>
          <w:tab w:val="left" w:pos="7020"/>
        </w:tabs>
        <w:spacing w:line="360" w:lineRule="auto"/>
        <w:rPr>
          <w:rFonts w:ascii="Arial" w:hAnsi="Arial" w:cs="Arial"/>
          <w:b/>
          <w:sz w:val="22"/>
          <w:szCs w:val="22"/>
        </w:rPr>
      </w:pPr>
      <w:r w:rsidRPr="00C0636E">
        <w:rPr>
          <w:rFonts w:ascii="Arial" w:hAnsi="Arial" w:cs="Arial"/>
          <w:b/>
          <w:sz w:val="22"/>
          <w:szCs w:val="22"/>
        </w:rPr>
        <w:t xml:space="preserve">DATE OF PUBLICATION:  </w:t>
      </w:r>
      <w:r w:rsidR="005719EC">
        <w:rPr>
          <w:rFonts w:ascii="Arial" w:hAnsi="Arial" w:cs="Arial"/>
          <w:b/>
          <w:sz w:val="22"/>
          <w:szCs w:val="22"/>
        </w:rPr>
        <w:t>16 SEPTEMBER 2022</w:t>
      </w:r>
    </w:p>
    <w:p w:rsidR="006C090A" w:rsidRPr="00C0636E" w:rsidRDefault="006C090A" w:rsidP="006C090A">
      <w:pPr>
        <w:tabs>
          <w:tab w:val="left" w:pos="7020"/>
        </w:tabs>
        <w:spacing w:line="360" w:lineRule="auto"/>
        <w:rPr>
          <w:rFonts w:ascii="Arial" w:hAnsi="Arial" w:cs="Arial"/>
          <w:b/>
          <w:sz w:val="22"/>
          <w:szCs w:val="22"/>
        </w:rPr>
      </w:pPr>
      <w:r w:rsidRPr="00C0636E">
        <w:rPr>
          <w:rFonts w:ascii="Arial" w:hAnsi="Arial" w:cs="Arial"/>
          <w:b/>
          <w:sz w:val="22"/>
          <w:szCs w:val="22"/>
        </w:rPr>
        <w:t>QUESTION PAPER NO:</w:t>
      </w:r>
      <w:r w:rsidR="005719EC">
        <w:rPr>
          <w:rFonts w:ascii="Arial" w:hAnsi="Arial" w:cs="Arial"/>
          <w:b/>
          <w:sz w:val="22"/>
          <w:szCs w:val="22"/>
        </w:rPr>
        <w:t xml:space="preserve"> 33</w:t>
      </w:r>
    </w:p>
    <w:p w:rsidR="00657113" w:rsidRPr="00C0636E" w:rsidRDefault="00657113" w:rsidP="00657113">
      <w:pPr>
        <w:shd w:val="clear" w:color="auto" w:fill="FFFFFF"/>
        <w:tabs>
          <w:tab w:val="left" w:pos="4408"/>
        </w:tabs>
        <w:spacing w:line="360" w:lineRule="auto"/>
        <w:jc w:val="both"/>
        <w:rPr>
          <w:rFonts w:ascii="Arial Nova" w:eastAsia="Calibri" w:hAnsi="Arial Nova" w:cs="Calibri"/>
          <w:b/>
          <w:bCs/>
          <w:sz w:val="22"/>
          <w:szCs w:val="22"/>
          <w:lang w:val="en-ZA" w:eastAsia="en-ZA"/>
        </w:rPr>
      </w:pPr>
    </w:p>
    <w:p w:rsidR="00657113" w:rsidRDefault="00DD26EB" w:rsidP="00657113">
      <w:pPr>
        <w:shd w:val="clear" w:color="auto" w:fill="FFFFFF"/>
        <w:tabs>
          <w:tab w:val="left" w:pos="4408"/>
        </w:tabs>
        <w:spacing w:line="360" w:lineRule="auto"/>
        <w:jc w:val="both"/>
        <w:rPr>
          <w:rFonts w:ascii="Arial" w:eastAsia="Calibri" w:hAnsi="Arial" w:cs="Arial"/>
          <w:b/>
          <w:bCs/>
          <w:sz w:val="22"/>
          <w:szCs w:val="22"/>
          <w:lang w:val="en-ZA" w:eastAsia="en-ZA"/>
        </w:rPr>
      </w:pPr>
      <w:r w:rsidRPr="00DD26EB">
        <w:rPr>
          <w:rFonts w:ascii="Arial" w:eastAsia="Calibri" w:hAnsi="Arial" w:cs="Arial"/>
          <w:b/>
          <w:bCs/>
          <w:sz w:val="22"/>
          <w:szCs w:val="22"/>
          <w:lang w:eastAsia="en-ZA"/>
        </w:rPr>
        <w:t xml:space="preserve">Ms D Kohler </w:t>
      </w:r>
      <w:r w:rsidR="00DB408E" w:rsidRPr="00DB408E">
        <w:rPr>
          <w:rFonts w:ascii="Arial" w:eastAsia="Calibri" w:hAnsi="Arial" w:cs="Arial"/>
          <w:b/>
          <w:bCs/>
          <w:sz w:val="22"/>
          <w:szCs w:val="22"/>
          <w:lang w:val="en-ZA" w:eastAsia="en-ZA"/>
        </w:rPr>
        <w:t xml:space="preserve">(DA) </w:t>
      </w:r>
      <w:r w:rsidR="00657113" w:rsidRPr="00C0636E">
        <w:rPr>
          <w:rFonts w:ascii="Arial" w:eastAsia="Calibri" w:hAnsi="Arial" w:cs="Arial"/>
          <w:b/>
          <w:bCs/>
          <w:sz w:val="22"/>
          <w:szCs w:val="22"/>
          <w:lang w:val="en-ZA" w:eastAsia="en-ZA"/>
        </w:rPr>
        <w:t>to ask the Minister of Communicat</w:t>
      </w:r>
      <w:r w:rsidR="00C0636E">
        <w:rPr>
          <w:rFonts w:ascii="Arial" w:eastAsia="Calibri" w:hAnsi="Arial" w:cs="Arial"/>
          <w:b/>
          <w:bCs/>
          <w:sz w:val="22"/>
          <w:szCs w:val="22"/>
          <w:lang w:val="en-ZA" w:eastAsia="en-ZA"/>
        </w:rPr>
        <w:t xml:space="preserve">ions and Digital Technologies: </w:t>
      </w:r>
    </w:p>
    <w:p w:rsidR="00C0636E" w:rsidRPr="00C0636E" w:rsidRDefault="00C0636E" w:rsidP="003A4B16">
      <w:pPr>
        <w:shd w:val="clear" w:color="auto" w:fill="FFFFFF"/>
        <w:tabs>
          <w:tab w:val="left" w:pos="4408"/>
        </w:tabs>
        <w:spacing w:line="360" w:lineRule="auto"/>
        <w:jc w:val="both"/>
        <w:rPr>
          <w:rFonts w:ascii="Arial" w:eastAsia="Calibri" w:hAnsi="Arial" w:cs="Arial"/>
          <w:b/>
          <w:bCs/>
          <w:sz w:val="22"/>
          <w:szCs w:val="22"/>
          <w:lang w:val="en-ZA" w:eastAsia="en-ZA"/>
        </w:rPr>
      </w:pPr>
    </w:p>
    <w:p w:rsidR="00ED31FD" w:rsidRDefault="00ED31FD" w:rsidP="005719EC">
      <w:pPr>
        <w:shd w:val="clear" w:color="auto" w:fill="FFFFFF"/>
        <w:tabs>
          <w:tab w:val="left" w:pos="4408"/>
        </w:tabs>
        <w:spacing w:line="360" w:lineRule="auto"/>
        <w:ind w:left="567" w:hanging="567"/>
        <w:jc w:val="both"/>
        <w:rPr>
          <w:rFonts w:ascii="Arial" w:eastAsia="Calibri" w:hAnsi="Arial" w:cs="Arial"/>
          <w:sz w:val="22"/>
          <w:szCs w:val="22"/>
          <w:lang w:val="en-ZA"/>
        </w:rPr>
      </w:pPr>
      <w:r w:rsidRPr="00ED31FD">
        <w:rPr>
          <w:rFonts w:ascii="Arial" w:eastAsia="Calibri" w:hAnsi="Arial" w:cs="Arial"/>
          <w:sz w:val="22"/>
          <w:szCs w:val="22"/>
          <w:lang w:val="en-ZA"/>
        </w:rPr>
        <w:t>(1)</w:t>
      </w:r>
      <w:r w:rsidR="005719EC">
        <w:rPr>
          <w:rFonts w:ascii="Arial" w:eastAsia="Calibri" w:hAnsi="Arial" w:cs="Arial"/>
          <w:sz w:val="22"/>
          <w:szCs w:val="22"/>
          <w:lang w:val="en-ZA"/>
        </w:rPr>
        <w:tab/>
      </w:r>
      <w:r w:rsidRPr="00ED31FD">
        <w:rPr>
          <w:rFonts w:ascii="Arial" w:eastAsia="Calibri" w:hAnsi="Arial" w:cs="Arial"/>
          <w:sz w:val="22"/>
          <w:szCs w:val="22"/>
          <w:lang w:val="en-ZA"/>
        </w:rPr>
        <w:t xml:space="preserve"> What are the (a) full details of the qualifications of the newly appointed head of news (name furnished) and (b) reasons that the previously necessary qualifications of a relevant MA degree and broadcast experience were dropped in the advertisement for the crucial position; </w:t>
      </w:r>
    </w:p>
    <w:p w:rsidR="00ED31FD" w:rsidRDefault="00ED31FD" w:rsidP="005719EC">
      <w:pPr>
        <w:shd w:val="clear" w:color="auto" w:fill="FFFFFF"/>
        <w:tabs>
          <w:tab w:val="left" w:pos="4408"/>
        </w:tabs>
        <w:spacing w:line="360" w:lineRule="auto"/>
        <w:ind w:left="567" w:hanging="567"/>
        <w:jc w:val="both"/>
        <w:rPr>
          <w:rFonts w:ascii="Arial" w:eastAsia="Calibri" w:hAnsi="Arial" w:cs="Arial"/>
          <w:sz w:val="22"/>
          <w:szCs w:val="22"/>
          <w:lang w:val="en-ZA"/>
        </w:rPr>
      </w:pPr>
      <w:r w:rsidRPr="00ED31FD">
        <w:rPr>
          <w:rFonts w:ascii="Arial" w:eastAsia="Calibri" w:hAnsi="Arial" w:cs="Arial"/>
          <w:sz w:val="22"/>
          <w:szCs w:val="22"/>
          <w:lang w:val="en-ZA"/>
        </w:rPr>
        <w:t xml:space="preserve">(2) </w:t>
      </w:r>
      <w:r w:rsidR="005719EC">
        <w:rPr>
          <w:rFonts w:ascii="Arial" w:eastAsia="Calibri" w:hAnsi="Arial" w:cs="Arial"/>
          <w:sz w:val="22"/>
          <w:szCs w:val="22"/>
          <w:lang w:val="en-ZA"/>
        </w:rPr>
        <w:tab/>
      </w:r>
      <w:proofErr w:type="gramStart"/>
      <w:r w:rsidRPr="00ED31FD">
        <w:rPr>
          <w:rFonts w:ascii="Arial" w:eastAsia="Calibri" w:hAnsi="Arial" w:cs="Arial"/>
          <w:sz w:val="22"/>
          <w:szCs w:val="22"/>
          <w:lang w:val="en-ZA"/>
        </w:rPr>
        <w:t>whether</w:t>
      </w:r>
      <w:proofErr w:type="gramEnd"/>
      <w:r w:rsidRPr="00ED31FD">
        <w:rPr>
          <w:rFonts w:ascii="Arial" w:eastAsia="Calibri" w:hAnsi="Arial" w:cs="Arial"/>
          <w:sz w:val="22"/>
          <w:szCs w:val="22"/>
          <w:lang w:val="en-ZA"/>
        </w:rPr>
        <w:t xml:space="preserve"> the previous qualifications and experience requirements were dropped in order to enable the hiring of the specified person; if not, what is the position in this regard; if so, what are the relevant details; </w:t>
      </w:r>
    </w:p>
    <w:p w:rsidR="00ED31FD" w:rsidRDefault="00ED31FD" w:rsidP="005719EC">
      <w:pPr>
        <w:shd w:val="clear" w:color="auto" w:fill="FFFFFF"/>
        <w:tabs>
          <w:tab w:val="left" w:pos="4408"/>
        </w:tabs>
        <w:spacing w:line="360" w:lineRule="auto"/>
        <w:ind w:left="567" w:hanging="567"/>
        <w:jc w:val="both"/>
        <w:rPr>
          <w:rFonts w:ascii="Arial" w:eastAsia="Calibri" w:hAnsi="Arial" w:cs="Arial"/>
          <w:sz w:val="22"/>
          <w:szCs w:val="22"/>
          <w:lang w:val="en-ZA"/>
        </w:rPr>
      </w:pPr>
      <w:r w:rsidRPr="00ED31FD">
        <w:rPr>
          <w:rFonts w:ascii="Arial" w:eastAsia="Calibri" w:hAnsi="Arial" w:cs="Arial"/>
          <w:sz w:val="22"/>
          <w:szCs w:val="22"/>
          <w:lang w:val="en-ZA"/>
        </w:rPr>
        <w:t>(3)</w:t>
      </w:r>
      <w:r w:rsidR="003A4B16">
        <w:rPr>
          <w:rFonts w:ascii="Arial" w:eastAsia="Calibri" w:hAnsi="Arial" w:cs="Arial"/>
          <w:sz w:val="22"/>
          <w:szCs w:val="22"/>
          <w:lang w:val="en-ZA"/>
        </w:rPr>
        <w:t xml:space="preserve"> </w:t>
      </w:r>
      <w:r w:rsidR="005719EC">
        <w:rPr>
          <w:rFonts w:ascii="Arial" w:eastAsia="Calibri" w:hAnsi="Arial" w:cs="Arial"/>
          <w:sz w:val="22"/>
          <w:szCs w:val="22"/>
          <w:lang w:val="en-ZA"/>
        </w:rPr>
        <w:tab/>
      </w:r>
      <w:proofErr w:type="gramStart"/>
      <w:r w:rsidRPr="00ED31FD">
        <w:rPr>
          <w:rFonts w:ascii="Arial" w:eastAsia="Calibri" w:hAnsi="Arial" w:cs="Arial"/>
          <w:sz w:val="22"/>
          <w:szCs w:val="22"/>
          <w:lang w:val="en-ZA"/>
        </w:rPr>
        <w:t>given</w:t>
      </w:r>
      <w:proofErr w:type="gramEnd"/>
      <w:r w:rsidRPr="00ED31FD">
        <w:rPr>
          <w:rFonts w:ascii="Arial" w:eastAsia="Calibri" w:hAnsi="Arial" w:cs="Arial"/>
          <w:sz w:val="22"/>
          <w:szCs w:val="22"/>
          <w:lang w:val="en-ZA"/>
        </w:rPr>
        <w:t xml:space="preserve"> the mass lay-off of staff, what are the reasons that the person was given permission to hire his own secretary despite the fact that there are secretaries available on the staff; </w:t>
      </w:r>
    </w:p>
    <w:p w:rsidR="00ED31FD" w:rsidRDefault="00ED31FD" w:rsidP="005719EC">
      <w:pPr>
        <w:shd w:val="clear" w:color="auto" w:fill="FFFFFF"/>
        <w:tabs>
          <w:tab w:val="left" w:pos="4408"/>
        </w:tabs>
        <w:spacing w:line="360" w:lineRule="auto"/>
        <w:ind w:left="567" w:hanging="567"/>
        <w:jc w:val="both"/>
        <w:rPr>
          <w:rFonts w:ascii="Arial" w:eastAsia="Calibri" w:hAnsi="Arial" w:cs="Arial"/>
          <w:sz w:val="22"/>
          <w:szCs w:val="22"/>
          <w:lang w:val="en-ZA"/>
        </w:rPr>
      </w:pPr>
      <w:r w:rsidRPr="00ED31FD">
        <w:rPr>
          <w:rFonts w:ascii="Arial" w:eastAsia="Calibri" w:hAnsi="Arial" w:cs="Arial"/>
          <w:sz w:val="22"/>
          <w:szCs w:val="22"/>
          <w:lang w:val="en-ZA"/>
        </w:rPr>
        <w:t xml:space="preserve">(4) </w:t>
      </w:r>
      <w:r w:rsidR="005719EC">
        <w:rPr>
          <w:rFonts w:ascii="Arial" w:eastAsia="Calibri" w:hAnsi="Arial" w:cs="Arial"/>
          <w:sz w:val="22"/>
          <w:szCs w:val="22"/>
          <w:lang w:val="en-ZA"/>
        </w:rPr>
        <w:tab/>
      </w:r>
      <w:r w:rsidRPr="00ED31FD">
        <w:rPr>
          <w:rFonts w:ascii="Arial" w:eastAsia="Calibri" w:hAnsi="Arial" w:cs="Arial"/>
          <w:sz w:val="22"/>
          <w:szCs w:val="22"/>
          <w:lang w:val="en-ZA"/>
        </w:rPr>
        <w:t xml:space="preserve">whether she has been informed that the person does not attend meetings; if not, what is the position in this regard; if so, (a) what is the specified person’s explanation and (b) will the person be disciplined for the dereliction of duty; </w:t>
      </w:r>
    </w:p>
    <w:p w:rsidR="005719EC" w:rsidRDefault="00ED31FD" w:rsidP="005719EC">
      <w:pPr>
        <w:shd w:val="clear" w:color="auto" w:fill="FFFFFF"/>
        <w:tabs>
          <w:tab w:val="left" w:pos="4408"/>
        </w:tabs>
        <w:spacing w:line="360" w:lineRule="auto"/>
        <w:ind w:left="567" w:hanging="567"/>
        <w:jc w:val="both"/>
        <w:rPr>
          <w:rFonts w:ascii="Arial" w:eastAsia="Calibri" w:hAnsi="Arial" w:cs="Arial"/>
          <w:b/>
          <w:sz w:val="22"/>
          <w:szCs w:val="22"/>
          <w:lang w:val="en-ZA"/>
        </w:rPr>
      </w:pPr>
      <w:r w:rsidRPr="00ED31FD">
        <w:rPr>
          <w:rFonts w:ascii="Arial" w:eastAsia="Calibri" w:hAnsi="Arial" w:cs="Arial"/>
          <w:sz w:val="22"/>
          <w:szCs w:val="22"/>
          <w:lang w:val="en-ZA"/>
        </w:rPr>
        <w:t xml:space="preserve">(5) </w:t>
      </w:r>
      <w:r w:rsidR="005719EC">
        <w:rPr>
          <w:rFonts w:ascii="Arial" w:eastAsia="Calibri" w:hAnsi="Arial" w:cs="Arial"/>
          <w:sz w:val="22"/>
          <w:szCs w:val="22"/>
          <w:lang w:val="en-ZA"/>
        </w:rPr>
        <w:tab/>
      </w:r>
      <w:r w:rsidRPr="00ED31FD">
        <w:rPr>
          <w:rFonts w:ascii="Arial" w:eastAsia="Calibri" w:hAnsi="Arial" w:cs="Arial"/>
          <w:sz w:val="22"/>
          <w:szCs w:val="22"/>
          <w:lang w:val="en-ZA"/>
        </w:rPr>
        <w:t>whether she will furnish Ms D Kohler with a full record of the attendance and income for each SA Broadcasting Corporation Board member for the duration of their tenure; if not, why not; if so, on what date?</w:t>
      </w:r>
      <w:r w:rsidRPr="00ED31FD">
        <w:rPr>
          <w:rFonts w:ascii="Arial" w:eastAsia="Calibri" w:hAnsi="Arial" w:cs="Arial"/>
          <w:b/>
          <w:sz w:val="22"/>
          <w:szCs w:val="22"/>
          <w:lang w:val="en-ZA"/>
        </w:rPr>
        <w:t xml:space="preserve"> </w:t>
      </w:r>
    </w:p>
    <w:p w:rsidR="008D4A65" w:rsidRDefault="00ED31FD" w:rsidP="005719EC">
      <w:pPr>
        <w:shd w:val="clear" w:color="auto" w:fill="FFFFFF"/>
        <w:tabs>
          <w:tab w:val="left" w:pos="4408"/>
        </w:tabs>
        <w:spacing w:line="360" w:lineRule="auto"/>
        <w:ind w:left="284" w:hanging="284"/>
        <w:jc w:val="right"/>
        <w:rPr>
          <w:rFonts w:ascii="Arial" w:eastAsia="Calibri" w:hAnsi="Arial" w:cs="Arial"/>
          <w:b/>
          <w:sz w:val="22"/>
          <w:szCs w:val="22"/>
          <w:lang w:val="en-ZA"/>
        </w:rPr>
      </w:pPr>
      <w:r w:rsidRPr="00ED31FD">
        <w:rPr>
          <w:rFonts w:ascii="Arial" w:eastAsia="Calibri" w:hAnsi="Arial" w:cs="Arial"/>
          <w:b/>
          <w:sz w:val="22"/>
          <w:szCs w:val="22"/>
          <w:lang w:val="en-ZA"/>
        </w:rPr>
        <w:t>NW3887E</w:t>
      </w:r>
    </w:p>
    <w:p w:rsidR="00ED31FD" w:rsidRDefault="00ED31FD" w:rsidP="009A56BC">
      <w:pPr>
        <w:shd w:val="clear" w:color="auto" w:fill="FFFFFF"/>
        <w:tabs>
          <w:tab w:val="left" w:pos="4408"/>
        </w:tabs>
        <w:spacing w:line="360" w:lineRule="auto"/>
        <w:jc w:val="both"/>
        <w:rPr>
          <w:rFonts w:ascii="Arial" w:eastAsia="Calibri" w:hAnsi="Arial" w:cs="Arial"/>
          <w:b/>
          <w:sz w:val="22"/>
          <w:szCs w:val="22"/>
          <w:lang w:val="en-ZA"/>
        </w:rPr>
      </w:pPr>
    </w:p>
    <w:p w:rsidR="00F45314" w:rsidRDefault="00F45314" w:rsidP="009A56BC">
      <w:pPr>
        <w:shd w:val="clear" w:color="auto" w:fill="FFFFFF"/>
        <w:tabs>
          <w:tab w:val="left" w:pos="4408"/>
        </w:tabs>
        <w:spacing w:line="360" w:lineRule="auto"/>
        <w:jc w:val="both"/>
        <w:rPr>
          <w:rFonts w:ascii="Arial" w:eastAsia="Calibri" w:hAnsi="Arial" w:cs="Arial"/>
          <w:b/>
          <w:sz w:val="22"/>
          <w:szCs w:val="22"/>
          <w:lang w:val="en-ZA"/>
        </w:rPr>
      </w:pPr>
      <w:r w:rsidRPr="00C0636E">
        <w:rPr>
          <w:rFonts w:ascii="Arial" w:eastAsia="Calibri" w:hAnsi="Arial" w:cs="Arial"/>
          <w:b/>
          <w:sz w:val="22"/>
          <w:szCs w:val="22"/>
          <w:lang w:val="en-ZA"/>
        </w:rPr>
        <w:lastRenderedPageBreak/>
        <w:t>REPLY:</w:t>
      </w:r>
    </w:p>
    <w:p w:rsidR="005C183E" w:rsidRDefault="00E2719D" w:rsidP="009A56BC">
      <w:pPr>
        <w:shd w:val="clear" w:color="auto" w:fill="FFFFFF"/>
        <w:tabs>
          <w:tab w:val="left" w:pos="4408"/>
        </w:tabs>
        <w:spacing w:line="360" w:lineRule="auto"/>
        <w:jc w:val="both"/>
        <w:rPr>
          <w:rFonts w:ascii="Arial" w:eastAsia="Calibri" w:hAnsi="Arial" w:cs="Arial"/>
          <w:b/>
          <w:sz w:val="22"/>
          <w:szCs w:val="22"/>
          <w:lang w:val="en-ZA"/>
        </w:rPr>
      </w:pPr>
      <w:r>
        <w:rPr>
          <w:rFonts w:ascii="Arial" w:eastAsia="Calibri" w:hAnsi="Arial" w:cs="Arial"/>
          <w:b/>
          <w:sz w:val="22"/>
          <w:szCs w:val="22"/>
          <w:lang w:val="en-ZA"/>
        </w:rPr>
        <w:t>I have been informed by the SABC as follows:</w:t>
      </w:r>
    </w:p>
    <w:p w:rsidR="00AF720C" w:rsidRPr="00AF720C" w:rsidRDefault="00AF720C" w:rsidP="00AF720C">
      <w:pPr>
        <w:tabs>
          <w:tab w:val="left" w:pos="180"/>
        </w:tabs>
        <w:spacing w:line="360" w:lineRule="auto"/>
        <w:jc w:val="both"/>
        <w:rPr>
          <w:rFonts w:ascii="Arial" w:hAnsi="Arial" w:cs="Arial"/>
          <w:sz w:val="22"/>
          <w:szCs w:val="22"/>
          <w:lang w:val="en-ZA"/>
        </w:rPr>
      </w:pPr>
      <w:r>
        <w:rPr>
          <w:rFonts w:ascii="Arial" w:hAnsi="Arial" w:cs="Arial"/>
          <w:sz w:val="22"/>
          <w:szCs w:val="22"/>
          <w:lang w:val="en-ZA"/>
        </w:rPr>
        <w:t xml:space="preserve">1. </w:t>
      </w:r>
      <w:r w:rsidR="002D0BCE" w:rsidRPr="002D0BCE">
        <w:rPr>
          <w:rFonts w:ascii="Arial" w:hAnsi="Arial" w:cs="Arial"/>
          <w:sz w:val="22"/>
          <w:szCs w:val="22"/>
          <w:lang w:val="en-ZA"/>
        </w:rPr>
        <w:t xml:space="preserve"> </w:t>
      </w:r>
      <w:r w:rsidRPr="00AF720C">
        <w:rPr>
          <w:rFonts w:ascii="Arial" w:hAnsi="Arial" w:cs="Arial"/>
          <w:sz w:val="22"/>
          <w:szCs w:val="22"/>
          <w:lang w:val="en-ZA"/>
        </w:rPr>
        <w:t>(</w:t>
      </w:r>
      <w:proofErr w:type="gramStart"/>
      <w:r w:rsidRPr="00AF720C">
        <w:rPr>
          <w:rFonts w:ascii="Arial" w:hAnsi="Arial" w:cs="Arial"/>
          <w:sz w:val="22"/>
          <w:szCs w:val="22"/>
          <w:lang w:val="en-ZA"/>
        </w:rPr>
        <w:t>a</w:t>
      </w:r>
      <w:proofErr w:type="gramEnd"/>
      <w:r w:rsidRPr="00AF720C">
        <w:rPr>
          <w:rFonts w:ascii="Arial" w:hAnsi="Arial" w:cs="Arial"/>
          <w:sz w:val="22"/>
          <w:szCs w:val="22"/>
          <w:lang w:val="en-ZA"/>
        </w:rPr>
        <w:t>)</w:t>
      </w:r>
      <w:r w:rsidRPr="00AF720C">
        <w:rPr>
          <w:rFonts w:ascii="Arial" w:hAnsi="Arial" w:cs="Arial"/>
          <w:sz w:val="22"/>
          <w:szCs w:val="22"/>
          <w:lang w:val="en-ZA"/>
        </w:rPr>
        <w:tab/>
        <w:t>The qualifications of the newly appointed head of news are as follows:</w:t>
      </w:r>
    </w:p>
    <w:p w:rsidR="00AF720C" w:rsidRPr="00AF720C" w:rsidRDefault="00AF720C" w:rsidP="00AF720C">
      <w:pPr>
        <w:tabs>
          <w:tab w:val="left" w:pos="709"/>
        </w:tabs>
        <w:spacing w:line="360" w:lineRule="auto"/>
        <w:ind w:left="709"/>
        <w:jc w:val="both"/>
        <w:rPr>
          <w:rFonts w:ascii="Arial" w:hAnsi="Arial" w:cs="Arial"/>
          <w:sz w:val="22"/>
          <w:szCs w:val="22"/>
          <w:lang w:val="en-ZA"/>
        </w:rPr>
      </w:pPr>
      <w:r w:rsidRPr="00AF720C">
        <w:rPr>
          <w:rFonts w:ascii="Arial" w:hAnsi="Arial" w:cs="Arial"/>
          <w:sz w:val="22"/>
          <w:szCs w:val="22"/>
          <w:lang w:val="en-ZA"/>
        </w:rPr>
        <w:t>(</w:t>
      </w:r>
      <w:proofErr w:type="spellStart"/>
      <w:r w:rsidRPr="00AF720C">
        <w:rPr>
          <w:rFonts w:ascii="Arial" w:hAnsi="Arial" w:cs="Arial"/>
          <w:sz w:val="22"/>
          <w:szCs w:val="22"/>
          <w:lang w:val="en-ZA"/>
        </w:rPr>
        <w:t>i</w:t>
      </w:r>
      <w:proofErr w:type="spellEnd"/>
      <w:r w:rsidRPr="00AF720C">
        <w:rPr>
          <w:rFonts w:ascii="Arial" w:hAnsi="Arial" w:cs="Arial"/>
          <w:sz w:val="22"/>
          <w:szCs w:val="22"/>
          <w:lang w:val="en-ZA"/>
        </w:rPr>
        <w:t>)</w:t>
      </w:r>
      <w:r w:rsidRPr="00AF720C">
        <w:rPr>
          <w:rFonts w:ascii="Arial" w:hAnsi="Arial" w:cs="Arial"/>
          <w:sz w:val="22"/>
          <w:szCs w:val="22"/>
          <w:lang w:val="en-ZA"/>
        </w:rPr>
        <w:tab/>
        <w:t>Honours Degree (NQF 8) in Journalism</w:t>
      </w:r>
    </w:p>
    <w:p w:rsidR="00AF720C" w:rsidRPr="00AF720C" w:rsidRDefault="00AF720C" w:rsidP="00AF720C">
      <w:pPr>
        <w:tabs>
          <w:tab w:val="left" w:pos="180"/>
        </w:tabs>
        <w:spacing w:line="360" w:lineRule="auto"/>
        <w:ind w:left="709"/>
        <w:jc w:val="both"/>
        <w:rPr>
          <w:rFonts w:ascii="Arial" w:hAnsi="Arial" w:cs="Arial"/>
          <w:sz w:val="22"/>
          <w:szCs w:val="22"/>
          <w:lang w:val="en-ZA"/>
        </w:rPr>
      </w:pPr>
      <w:r w:rsidRPr="00AF720C">
        <w:rPr>
          <w:rFonts w:ascii="Arial" w:hAnsi="Arial" w:cs="Arial"/>
          <w:sz w:val="22"/>
          <w:szCs w:val="22"/>
          <w:lang w:val="en-ZA"/>
        </w:rPr>
        <w:t>(ii)</w:t>
      </w:r>
      <w:r w:rsidRPr="00AF720C">
        <w:rPr>
          <w:rFonts w:ascii="Arial" w:hAnsi="Arial" w:cs="Arial"/>
          <w:sz w:val="22"/>
          <w:szCs w:val="22"/>
          <w:lang w:val="en-ZA"/>
        </w:rPr>
        <w:tab/>
        <w:t xml:space="preserve">LLB Degree (NQF 8) </w:t>
      </w:r>
    </w:p>
    <w:p w:rsidR="00AF720C" w:rsidRPr="00AF720C" w:rsidRDefault="00AF720C" w:rsidP="00AF720C">
      <w:pPr>
        <w:tabs>
          <w:tab w:val="left" w:pos="180"/>
        </w:tabs>
        <w:spacing w:line="360" w:lineRule="auto"/>
        <w:ind w:left="709"/>
        <w:jc w:val="both"/>
        <w:rPr>
          <w:rFonts w:ascii="Arial" w:hAnsi="Arial" w:cs="Arial"/>
          <w:sz w:val="22"/>
          <w:szCs w:val="22"/>
          <w:lang w:val="en-ZA"/>
        </w:rPr>
      </w:pPr>
      <w:r w:rsidRPr="00AF720C">
        <w:rPr>
          <w:rFonts w:ascii="Arial" w:hAnsi="Arial" w:cs="Arial"/>
          <w:sz w:val="22"/>
          <w:szCs w:val="22"/>
          <w:lang w:val="en-ZA"/>
        </w:rPr>
        <w:t>(iii)</w:t>
      </w:r>
      <w:r w:rsidRPr="00AF720C">
        <w:rPr>
          <w:rFonts w:ascii="Arial" w:hAnsi="Arial" w:cs="Arial"/>
          <w:sz w:val="22"/>
          <w:szCs w:val="22"/>
          <w:lang w:val="en-ZA"/>
        </w:rPr>
        <w:tab/>
        <w:t>Post Graduate Diploma in Arts (NQF 8 equivalent)</w:t>
      </w:r>
    </w:p>
    <w:p w:rsidR="00AF720C" w:rsidRPr="00AF720C" w:rsidRDefault="00AF720C" w:rsidP="00AF720C">
      <w:pPr>
        <w:tabs>
          <w:tab w:val="left" w:pos="180"/>
        </w:tabs>
        <w:spacing w:line="360" w:lineRule="auto"/>
        <w:ind w:left="709"/>
        <w:jc w:val="both"/>
        <w:rPr>
          <w:rFonts w:ascii="Arial" w:hAnsi="Arial" w:cs="Arial"/>
          <w:sz w:val="22"/>
          <w:szCs w:val="22"/>
          <w:lang w:val="en-ZA"/>
        </w:rPr>
      </w:pPr>
      <w:r w:rsidRPr="00AF720C">
        <w:rPr>
          <w:rFonts w:ascii="Arial" w:hAnsi="Arial" w:cs="Arial"/>
          <w:sz w:val="22"/>
          <w:szCs w:val="22"/>
          <w:lang w:val="en-ZA"/>
        </w:rPr>
        <w:t>(iv)</w:t>
      </w:r>
      <w:r w:rsidRPr="00AF720C">
        <w:rPr>
          <w:rFonts w:ascii="Arial" w:hAnsi="Arial" w:cs="Arial"/>
          <w:sz w:val="22"/>
          <w:szCs w:val="22"/>
          <w:lang w:val="en-ZA"/>
        </w:rPr>
        <w:tab/>
      </w:r>
      <w:r>
        <w:rPr>
          <w:rFonts w:ascii="Arial" w:hAnsi="Arial" w:cs="Arial"/>
          <w:sz w:val="22"/>
          <w:szCs w:val="22"/>
          <w:lang w:val="en-ZA"/>
        </w:rPr>
        <w:t>P</w:t>
      </w:r>
      <w:r w:rsidRPr="00AF720C">
        <w:rPr>
          <w:rFonts w:ascii="Arial" w:hAnsi="Arial" w:cs="Arial"/>
          <w:sz w:val="22"/>
          <w:szCs w:val="22"/>
          <w:lang w:val="en-ZA"/>
        </w:rPr>
        <w:t>ost Graduate Certificate - Management Advancement Programme</w:t>
      </w:r>
    </w:p>
    <w:p w:rsidR="00AF720C" w:rsidRPr="00AF720C" w:rsidRDefault="00AF720C" w:rsidP="00AF720C">
      <w:pPr>
        <w:tabs>
          <w:tab w:val="left" w:pos="180"/>
        </w:tabs>
        <w:spacing w:line="360" w:lineRule="auto"/>
        <w:jc w:val="both"/>
        <w:rPr>
          <w:rFonts w:ascii="Arial" w:hAnsi="Arial" w:cs="Arial"/>
          <w:sz w:val="22"/>
          <w:szCs w:val="22"/>
          <w:lang w:val="en-ZA"/>
        </w:rPr>
      </w:pPr>
    </w:p>
    <w:p w:rsidR="002D0BCE" w:rsidRPr="002D0BCE" w:rsidRDefault="00AF720C" w:rsidP="00AF720C">
      <w:pPr>
        <w:tabs>
          <w:tab w:val="left" w:pos="180"/>
        </w:tabs>
        <w:spacing w:line="360" w:lineRule="auto"/>
        <w:ind w:left="709" w:hanging="567"/>
        <w:jc w:val="both"/>
        <w:rPr>
          <w:rFonts w:ascii="Arial" w:hAnsi="Arial" w:cs="Arial"/>
          <w:sz w:val="22"/>
          <w:szCs w:val="22"/>
          <w:lang w:val="en-ZA"/>
        </w:rPr>
      </w:pPr>
      <w:r w:rsidRPr="00AF720C">
        <w:rPr>
          <w:rFonts w:ascii="Arial" w:hAnsi="Arial" w:cs="Arial"/>
          <w:sz w:val="22"/>
          <w:szCs w:val="22"/>
          <w:lang w:val="en-ZA"/>
        </w:rPr>
        <w:t>(b)</w:t>
      </w:r>
      <w:r w:rsidRPr="00AF720C">
        <w:rPr>
          <w:rFonts w:ascii="Arial" w:hAnsi="Arial" w:cs="Arial"/>
          <w:sz w:val="22"/>
          <w:szCs w:val="22"/>
          <w:lang w:val="en-ZA"/>
        </w:rPr>
        <w:tab/>
        <w:t>The position of G</w:t>
      </w:r>
      <w:r w:rsidR="000212C2">
        <w:rPr>
          <w:rFonts w:ascii="Arial" w:hAnsi="Arial" w:cs="Arial"/>
          <w:sz w:val="22"/>
          <w:szCs w:val="22"/>
          <w:lang w:val="en-ZA"/>
        </w:rPr>
        <w:t xml:space="preserve">roup </w:t>
      </w:r>
      <w:r w:rsidRPr="00AF720C">
        <w:rPr>
          <w:rFonts w:ascii="Arial" w:hAnsi="Arial" w:cs="Arial"/>
          <w:sz w:val="22"/>
          <w:szCs w:val="22"/>
          <w:lang w:val="en-ZA"/>
        </w:rPr>
        <w:t>E</w:t>
      </w:r>
      <w:r w:rsidR="000212C2">
        <w:rPr>
          <w:rFonts w:ascii="Arial" w:hAnsi="Arial" w:cs="Arial"/>
          <w:sz w:val="22"/>
          <w:szCs w:val="22"/>
          <w:lang w:val="en-ZA"/>
        </w:rPr>
        <w:t>xecutive:</w:t>
      </w:r>
      <w:r w:rsidRPr="00AF720C">
        <w:rPr>
          <w:rFonts w:ascii="Arial" w:hAnsi="Arial" w:cs="Arial"/>
          <w:sz w:val="22"/>
          <w:szCs w:val="22"/>
          <w:lang w:val="en-ZA"/>
        </w:rPr>
        <w:t xml:space="preserve"> News and Current Affairs was advertised as per </w:t>
      </w:r>
      <w:r w:rsidR="00727650">
        <w:rPr>
          <w:rFonts w:ascii="Arial" w:hAnsi="Arial" w:cs="Arial"/>
          <w:sz w:val="22"/>
          <w:szCs w:val="22"/>
          <w:lang w:val="en-ZA"/>
        </w:rPr>
        <w:t xml:space="preserve">the </w:t>
      </w:r>
      <w:r w:rsidRPr="00AF720C">
        <w:rPr>
          <w:rFonts w:ascii="Arial" w:hAnsi="Arial" w:cs="Arial"/>
          <w:sz w:val="22"/>
          <w:szCs w:val="22"/>
          <w:lang w:val="en-ZA"/>
        </w:rPr>
        <w:t>SABC’s Recruitment and Selection Policy. The necessary approvals were obtained accordingly and the whole recruitment and selection process was fully compliant</w:t>
      </w:r>
      <w:r w:rsidR="00727650">
        <w:rPr>
          <w:rFonts w:ascii="Arial" w:hAnsi="Arial" w:cs="Arial"/>
          <w:sz w:val="22"/>
          <w:szCs w:val="22"/>
          <w:lang w:val="en-ZA"/>
        </w:rPr>
        <w:t>. A</w:t>
      </w:r>
      <w:r w:rsidRPr="00AF720C">
        <w:rPr>
          <w:rFonts w:ascii="Arial" w:hAnsi="Arial" w:cs="Arial"/>
          <w:sz w:val="22"/>
          <w:szCs w:val="22"/>
          <w:lang w:val="en-ZA"/>
        </w:rPr>
        <w:t>ll verification processes were duly undertaken, including psychometric tests. As per the advertisement, the inherent minimum requirements of the job are Journalism qualification (NQF 6/)</w:t>
      </w:r>
      <w:r>
        <w:rPr>
          <w:rFonts w:ascii="Arial" w:hAnsi="Arial" w:cs="Arial"/>
          <w:sz w:val="22"/>
          <w:szCs w:val="22"/>
          <w:lang w:val="en-ZA"/>
        </w:rPr>
        <w:t xml:space="preserve"> </w:t>
      </w:r>
      <w:r w:rsidRPr="00AF720C">
        <w:rPr>
          <w:rFonts w:ascii="Arial" w:hAnsi="Arial" w:cs="Arial"/>
          <w:sz w:val="22"/>
          <w:szCs w:val="22"/>
          <w:lang w:val="en-ZA"/>
        </w:rPr>
        <w:t xml:space="preserve">or equivalent plus Post Graduate business qualification (NQF 8). MA/MBA </w:t>
      </w:r>
      <w:r w:rsidR="00727650">
        <w:rPr>
          <w:rFonts w:ascii="Arial" w:hAnsi="Arial" w:cs="Arial"/>
          <w:sz w:val="22"/>
          <w:szCs w:val="22"/>
          <w:lang w:val="en-ZA"/>
        </w:rPr>
        <w:t>wa</w:t>
      </w:r>
      <w:r w:rsidRPr="00AF720C">
        <w:rPr>
          <w:rFonts w:ascii="Arial" w:hAnsi="Arial" w:cs="Arial"/>
          <w:sz w:val="22"/>
          <w:szCs w:val="22"/>
          <w:lang w:val="en-ZA"/>
        </w:rPr>
        <w:t>s recommended.</w:t>
      </w:r>
    </w:p>
    <w:p w:rsidR="002D0BCE" w:rsidRPr="002D0BCE" w:rsidRDefault="002D0BCE" w:rsidP="002D0BCE">
      <w:pPr>
        <w:tabs>
          <w:tab w:val="left" w:pos="180"/>
        </w:tabs>
        <w:spacing w:line="360" w:lineRule="auto"/>
        <w:jc w:val="both"/>
        <w:rPr>
          <w:rFonts w:ascii="Arial" w:hAnsi="Arial" w:cs="Arial"/>
          <w:sz w:val="22"/>
          <w:szCs w:val="22"/>
          <w:lang w:val="en-ZA"/>
        </w:rPr>
      </w:pPr>
    </w:p>
    <w:p w:rsidR="0014142A" w:rsidRPr="0014142A" w:rsidRDefault="002D0BCE" w:rsidP="0014142A">
      <w:pPr>
        <w:tabs>
          <w:tab w:val="left" w:pos="180"/>
        </w:tabs>
        <w:spacing w:line="360" w:lineRule="auto"/>
        <w:ind w:left="284" w:hanging="284"/>
        <w:jc w:val="both"/>
        <w:rPr>
          <w:rFonts w:ascii="Arial" w:hAnsi="Arial" w:cs="Arial"/>
          <w:sz w:val="22"/>
          <w:szCs w:val="22"/>
          <w:lang w:val="en-ZA"/>
        </w:rPr>
      </w:pPr>
      <w:r w:rsidRPr="002D0BCE">
        <w:rPr>
          <w:rFonts w:ascii="Arial" w:hAnsi="Arial" w:cs="Arial"/>
          <w:sz w:val="22"/>
          <w:szCs w:val="22"/>
          <w:lang w:val="en-ZA"/>
        </w:rPr>
        <w:t xml:space="preserve">2. </w:t>
      </w:r>
      <w:r w:rsidR="0014142A" w:rsidRPr="0014142A">
        <w:rPr>
          <w:rFonts w:ascii="Arial" w:hAnsi="Arial" w:cs="Arial"/>
          <w:sz w:val="22"/>
          <w:szCs w:val="22"/>
          <w:lang w:val="en-ZA"/>
        </w:rPr>
        <w:t>The above job qualification requirements were fully met and exceeded by the current incumbent as per h</w:t>
      </w:r>
      <w:r w:rsidR="0014142A">
        <w:rPr>
          <w:rFonts w:ascii="Arial" w:hAnsi="Arial" w:cs="Arial"/>
          <w:sz w:val="22"/>
          <w:szCs w:val="22"/>
          <w:lang w:val="en-ZA"/>
        </w:rPr>
        <w:t>is</w:t>
      </w:r>
      <w:r w:rsidR="0014142A" w:rsidRPr="0014142A">
        <w:rPr>
          <w:rFonts w:ascii="Arial" w:hAnsi="Arial" w:cs="Arial"/>
          <w:sz w:val="22"/>
          <w:szCs w:val="22"/>
          <w:lang w:val="en-ZA"/>
        </w:rPr>
        <w:t xml:space="preserve"> qualifications stated in (a) above. The required working experience is 10 </w:t>
      </w:r>
      <w:r w:rsidR="00B657B5">
        <w:rPr>
          <w:rFonts w:ascii="Arial" w:hAnsi="Arial" w:cs="Arial"/>
          <w:sz w:val="22"/>
          <w:szCs w:val="22"/>
          <w:lang w:val="en-ZA"/>
        </w:rPr>
        <w:t>y</w:t>
      </w:r>
      <w:r w:rsidR="0014142A" w:rsidRPr="0014142A">
        <w:rPr>
          <w:rFonts w:ascii="Arial" w:hAnsi="Arial" w:cs="Arial"/>
          <w:sz w:val="22"/>
          <w:szCs w:val="22"/>
          <w:lang w:val="en-ZA"/>
        </w:rPr>
        <w:t xml:space="preserve">ears’ work experience in News, Current Affairs and International broadcasting of which five years should be </w:t>
      </w:r>
      <w:r w:rsidR="00B657B5">
        <w:rPr>
          <w:rFonts w:ascii="Arial" w:hAnsi="Arial" w:cs="Arial"/>
          <w:sz w:val="22"/>
          <w:szCs w:val="22"/>
          <w:lang w:val="en-ZA"/>
        </w:rPr>
        <w:t>at</w:t>
      </w:r>
      <w:r w:rsidR="0014142A" w:rsidRPr="0014142A">
        <w:rPr>
          <w:rFonts w:ascii="Arial" w:hAnsi="Arial" w:cs="Arial"/>
          <w:sz w:val="22"/>
          <w:szCs w:val="22"/>
          <w:lang w:val="en-ZA"/>
        </w:rPr>
        <w:t xml:space="preserve"> Senior Manager Level and this was the second most important minimum requirement. </w:t>
      </w:r>
    </w:p>
    <w:p w:rsidR="0014142A" w:rsidRPr="0014142A" w:rsidRDefault="0014142A" w:rsidP="0014142A">
      <w:pPr>
        <w:tabs>
          <w:tab w:val="left" w:pos="180"/>
        </w:tabs>
        <w:spacing w:line="360" w:lineRule="auto"/>
        <w:jc w:val="both"/>
        <w:rPr>
          <w:rFonts w:ascii="Arial" w:hAnsi="Arial" w:cs="Arial"/>
          <w:sz w:val="22"/>
          <w:szCs w:val="22"/>
          <w:lang w:val="en-ZA"/>
        </w:rPr>
      </w:pPr>
    </w:p>
    <w:p w:rsidR="0014142A" w:rsidRPr="0014142A" w:rsidRDefault="0014142A" w:rsidP="0014142A">
      <w:pPr>
        <w:tabs>
          <w:tab w:val="left" w:pos="180"/>
        </w:tabs>
        <w:spacing w:line="360" w:lineRule="auto"/>
        <w:ind w:left="284"/>
        <w:jc w:val="both"/>
        <w:rPr>
          <w:rFonts w:ascii="Arial" w:hAnsi="Arial" w:cs="Arial"/>
          <w:sz w:val="22"/>
          <w:szCs w:val="22"/>
          <w:lang w:val="en-ZA"/>
        </w:rPr>
      </w:pPr>
      <w:r w:rsidRPr="0014142A">
        <w:rPr>
          <w:rFonts w:ascii="Arial" w:hAnsi="Arial" w:cs="Arial"/>
          <w:sz w:val="22"/>
          <w:szCs w:val="22"/>
          <w:lang w:val="en-ZA"/>
        </w:rPr>
        <w:t>The above work experience requirements were also fully met and exceeded by the current incumbent which is evident in his CV which reflects 25</w:t>
      </w:r>
      <w:r w:rsidR="00B27720">
        <w:rPr>
          <w:rFonts w:ascii="Arial" w:hAnsi="Arial" w:cs="Arial"/>
          <w:sz w:val="22"/>
          <w:szCs w:val="22"/>
          <w:lang w:val="en-ZA"/>
        </w:rPr>
        <w:t xml:space="preserve"> </w:t>
      </w:r>
      <w:r w:rsidRPr="0014142A">
        <w:rPr>
          <w:rFonts w:ascii="Arial" w:hAnsi="Arial" w:cs="Arial"/>
          <w:sz w:val="22"/>
          <w:szCs w:val="22"/>
          <w:lang w:val="en-ZA"/>
        </w:rPr>
        <w:t>y</w:t>
      </w:r>
      <w:r w:rsidR="00B27720">
        <w:rPr>
          <w:rFonts w:ascii="Arial" w:hAnsi="Arial" w:cs="Arial"/>
          <w:sz w:val="22"/>
          <w:szCs w:val="22"/>
          <w:lang w:val="en-ZA"/>
        </w:rPr>
        <w:t>ea</w:t>
      </w:r>
      <w:r w:rsidRPr="0014142A">
        <w:rPr>
          <w:rFonts w:ascii="Arial" w:hAnsi="Arial" w:cs="Arial"/>
          <w:sz w:val="22"/>
          <w:szCs w:val="22"/>
          <w:lang w:val="en-ZA"/>
        </w:rPr>
        <w:t>rs overall relevant experience</w:t>
      </w:r>
      <w:r>
        <w:rPr>
          <w:rFonts w:ascii="Arial" w:hAnsi="Arial" w:cs="Arial"/>
          <w:sz w:val="22"/>
          <w:szCs w:val="22"/>
          <w:lang w:val="en-ZA"/>
        </w:rPr>
        <w:t>, that is:</w:t>
      </w:r>
      <w:r w:rsidRPr="0014142A">
        <w:rPr>
          <w:rFonts w:ascii="Arial" w:hAnsi="Arial" w:cs="Arial"/>
          <w:sz w:val="22"/>
          <w:szCs w:val="22"/>
          <w:lang w:val="en-ZA"/>
        </w:rPr>
        <w:t xml:space="preserve"> </w:t>
      </w:r>
    </w:p>
    <w:p w:rsidR="0014142A" w:rsidRPr="0014142A" w:rsidRDefault="0014142A" w:rsidP="0014142A">
      <w:pPr>
        <w:tabs>
          <w:tab w:val="left" w:pos="180"/>
        </w:tabs>
        <w:spacing w:line="360" w:lineRule="auto"/>
        <w:ind w:left="284"/>
        <w:jc w:val="both"/>
        <w:rPr>
          <w:rFonts w:ascii="Arial" w:hAnsi="Arial" w:cs="Arial"/>
          <w:sz w:val="22"/>
          <w:szCs w:val="22"/>
          <w:lang w:val="en-ZA"/>
        </w:rPr>
      </w:pPr>
      <w:r w:rsidRPr="0014142A">
        <w:rPr>
          <w:rFonts w:ascii="Arial" w:hAnsi="Arial" w:cs="Arial"/>
          <w:sz w:val="22"/>
          <w:szCs w:val="22"/>
          <w:lang w:val="en-ZA"/>
        </w:rPr>
        <w:t>(</w:t>
      </w:r>
      <w:proofErr w:type="spellStart"/>
      <w:r w:rsidRPr="0014142A">
        <w:rPr>
          <w:rFonts w:ascii="Arial" w:hAnsi="Arial" w:cs="Arial"/>
          <w:sz w:val="22"/>
          <w:szCs w:val="22"/>
          <w:lang w:val="en-ZA"/>
        </w:rPr>
        <w:t>i</w:t>
      </w:r>
      <w:proofErr w:type="spellEnd"/>
      <w:r w:rsidRPr="0014142A">
        <w:rPr>
          <w:rFonts w:ascii="Arial" w:hAnsi="Arial" w:cs="Arial"/>
          <w:sz w:val="22"/>
          <w:szCs w:val="22"/>
          <w:lang w:val="en-ZA"/>
        </w:rPr>
        <w:t>)</w:t>
      </w:r>
      <w:r w:rsidRPr="0014142A">
        <w:rPr>
          <w:rFonts w:ascii="Arial" w:hAnsi="Arial" w:cs="Arial"/>
          <w:sz w:val="22"/>
          <w:szCs w:val="22"/>
          <w:lang w:val="en-ZA"/>
        </w:rPr>
        <w:tab/>
        <w:t>His Reporter experience began in 1996 to 2006</w:t>
      </w:r>
      <w:r w:rsidR="00B27720">
        <w:rPr>
          <w:rFonts w:ascii="Arial" w:hAnsi="Arial" w:cs="Arial"/>
          <w:sz w:val="22"/>
          <w:szCs w:val="22"/>
          <w:lang w:val="en-ZA"/>
        </w:rPr>
        <w:t>.</w:t>
      </w:r>
    </w:p>
    <w:p w:rsidR="0014142A" w:rsidRPr="0014142A" w:rsidRDefault="0014142A" w:rsidP="0014142A">
      <w:pPr>
        <w:tabs>
          <w:tab w:val="left" w:pos="180"/>
        </w:tabs>
        <w:spacing w:line="360" w:lineRule="auto"/>
        <w:ind w:left="284"/>
        <w:jc w:val="both"/>
        <w:rPr>
          <w:rFonts w:ascii="Arial" w:hAnsi="Arial" w:cs="Arial"/>
          <w:sz w:val="22"/>
          <w:szCs w:val="22"/>
          <w:lang w:val="en-ZA"/>
        </w:rPr>
      </w:pPr>
      <w:r w:rsidRPr="0014142A">
        <w:rPr>
          <w:rFonts w:ascii="Arial" w:hAnsi="Arial" w:cs="Arial"/>
          <w:sz w:val="22"/>
          <w:szCs w:val="22"/>
          <w:lang w:val="en-ZA"/>
        </w:rPr>
        <w:t>(ii)</w:t>
      </w:r>
      <w:r w:rsidRPr="0014142A">
        <w:rPr>
          <w:rFonts w:ascii="Arial" w:hAnsi="Arial" w:cs="Arial"/>
          <w:sz w:val="22"/>
          <w:szCs w:val="22"/>
          <w:lang w:val="en-ZA"/>
        </w:rPr>
        <w:tab/>
        <w:t xml:space="preserve">His Functional leadership continued from 2007 to 2015. </w:t>
      </w:r>
    </w:p>
    <w:p w:rsidR="00A40763" w:rsidRDefault="0014142A" w:rsidP="0014142A">
      <w:pPr>
        <w:tabs>
          <w:tab w:val="left" w:pos="284"/>
        </w:tabs>
        <w:spacing w:line="360" w:lineRule="auto"/>
        <w:ind w:left="284"/>
        <w:jc w:val="both"/>
        <w:rPr>
          <w:rFonts w:ascii="Arial" w:hAnsi="Arial" w:cs="Arial"/>
          <w:sz w:val="22"/>
          <w:szCs w:val="22"/>
          <w:lang w:val="en-ZA"/>
        </w:rPr>
      </w:pPr>
      <w:r w:rsidRPr="0014142A">
        <w:rPr>
          <w:rFonts w:ascii="Arial" w:hAnsi="Arial" w:cs="Arial"/>
          <w:sz w:val="22"/>
          <w:szCs w:val="22"/>
          <w:lang w:val="en-ZA"/>
        </w:rPr>
        <w:t xml:space="preserve">(iii) </w:t>
      </w:r>
      <w:r>
        <w:rPr>
          <w:rFonts w:ascii="Arial" w:hAnsi="Arial" w:cs="Arial"/>
          <w:sz w:val="22"/>
          <w:szCs w:val="22"/>
          <w:lang w:val="en-ZA"/>
        </w:rPr>
        <w:t xml:space="preserve"> </w:t>
      </w:r>
      <w:r w:rsidRPr="0014142A">
        <w:rPr>
          <w:rFonts w:ascii="Arial" w:hAnsi="Arial" w:cs="Arial"/>
          <w:sz w:val="22"/>
          <w:szCs w:val="22"/>
          <w:lang w:val="en-ZA"/>
        </w:rPr>
        <w:t>His General Leadership continued from 2016 to 2021.</w:t>
      </w:r>
    </w:p>
    <w:p w:rsidR="003A4B16" w:rsidRPr="002D0BCE" w:rsidRDefault="003A4B16" w:rsidP="0014142A">
      <w:pPr>
        <w:tabs>
          <w:tab w:val="left" w:pos="284"/>
        </w:tabs>
        <w:spacing w:line="360" w:lineRule="auto"/>
        <w:ind w:left="284"/>
        <w:jc w:val="both"/>
        <w:rPr>
          <w:rFonts w:ascii="Arial" w:hAnsi="Arial" w:cs="Arial"/>
          <w:sz w:val="22"/>
          <w:szCs w:val="22"/>
          <w:lang w:val="en-ZA"/>
        </w:rPr>
      </w:pPr>
    </w:p>
    <w:p w:rsidR="002D0BCE" w:rsidRDefault="002D0BCE" w:rsidP="003A4B16">
      <w:pPr>
        <w:tabs>
          <w:tab w:val="left" w:pos="180"/>
        </w:tabs>
        <w:spacing w:line="360" w:lineRule="auto"/>
        <w:ind w:left="284" w:hanging="284"/>
        <w:jc w:val="both"/>
        <w:rPr>
          <w:rFonts w:ascii="Arial" w:hAnsi="Arial" w:cs="Arial"/>
          <w:sz w:val="22"/>
          <w:szCs w:val="22"/>
          <w:lang w:val="en-ZA"/>
        </w:rPr>
      </w:pPr>
      <w:r w:rsidRPr="002D0BCE">
        <w:rPr>
          <w:rFonts w:ascii="Arial" w:hAnsi="Arial" w:cs="Arial"/>
          <w:sz w:val="22"/>
          <w:szCs w:val="22"/>
          <w:lang w:val="en-ZA"/>
        </w:rPr>
        <w:t xml:space="preserve">3. </w:t>
      </w:r>
      <w:r w:rsidR="003A4B16" w:rsidRPr="003A4B16">
        <w:rPr>
          <w:rFonts w:ascii="Arial" w:hAnsi="Arial" w:cs="Arial"/>
          <w:sz w:val="22"/>
          <w:szCs w:val="22"/>
          <w:lang w:val="en-ZA"/>
        </w:rPr>
        <w:t xml:space="preserve">All Group Executive positions (including the </w:t>
      </w:r>
      <w:r w:rsidR="006E4982">
        <w:rPr>
          <w:rFonts w:ascii="Arial" w:hAnsi="Arial" w:cs="Arial"/>
          <w:sz w:val="22"/>
          <w:szCs w:val="22"/>
          <w:lang w:val="en-ZA"/>
        </w:rPr>
        <w:t>H</w:t>
      </w:r>
      <w:r w:rsidR="003A4B16" w:rsidRPr="003A4B16">
        <w:rPr>
          <w:rFonts w:ascii="Arial" w:hAnsi="Arial" w:cs="Arial"/>
          <w:sz w:val="22"/>
          <w:szCs w:val="22"/>
          <w:lang w:val="en-ZA"/>
        </w:rPr>
        <w:t xml:space="preserve">ead of </w:t>
      </w:r>
      <w:r w:rsidR="006E4982">
        <w:rPr>
          <w:rFonts w:ascii="Arial" w:hAnsi="Arial" w:cs="Arial"/>
          <w:sz w:val="22"/>
          <w:szCs w:val="22"/>
          <w:lang w:val="en-ZA"/>
        </w:rPr>
        <w:t>N</w:t>
      </w:r>
      <w:r w:rsidR="003A4B16" w:rsidRPr="003A4B16">
        <w:rPr>
          <w:rFonts w:ascii="Arial" w:hAnsi="Arial" w:cs="Arial"/>
          <w:sz w:val="22"/>
          <w:szCs w:val="22"/>
          <w:lang w:val="en-ZA"/>
        </w:rPr>
        <w:t>ews</w:t>
      </w:r>
      <w:r w:rsidR="00995BFE">
        <w:rPr>
          <w:rFonts w:ascii="Arial" w:hAnsi="Arial" w:cs="Arial"/>
          <w:sz w:val="22"/>
          <w:szCs w:val="22"/>
          <w:lang w:val="en-ZA"/>
        </w:rPr>
        <w:t>)</w:t>
      </w:r>
      <w:r w:rsidR="003A4B16" w:rsidRPr="003A4B16">
        <w:rPr>
          <w:rFonts w:ascii="Arial" w:hAnsi="Arial" w:cs="Arial"/>
          <w:sz w:val="22"/>
          <w:szCs w:val="22"/>
          <w:lang w:val="en-ZA"/>
        </w:rPr>
        <w:t xml:space="preserve"> have </w:t>
      </w:r>
      <w:r w:rsidR="006E4982">
        <w:rPr>
          <w:rFonts w:ascii="Arial" w:hAnsi="Arial" w:cs="Arial"/>
          <w:sz w:val="22"/>
          <w:szCs w:val="22"/>
          <w:lang w:val="en-ZA"/>
        </w:rPr>
        <w:t xml:space="preserve">secretary </w:t>
      </w:r>
      <w:r w:rsidR="003A4B16" w:rsidRPr="003A4B16">
        <w:rPr>
          <w:rFonts w:ascii="Arial" w:hAnsi="Arial" w:cs="Arial"/>
          <w:sz w:val="22"/>
          <w:szCs w:val="22"/>
          <w:lang w:val="en-ZA"/>
        </w:rPr>
        <w:t>pos</w:t>
      </w:r>
      <w:r w:rsidR="006E4982">
        <w:rPr>
          <w:rFonts w:ascii="Arial" w:hAnsi="Arial" w:cs="Arial"/>
          <w:sz w:val="22"/>
          <w:szCs w:val="22"/>
          <w:lang w:val="en-ZA"/>
        </w:rPr>
        <w:t xml:space="preserve">ts </w:t>
      </w:r>
      <w:r w:rsidR="003A4B16" w:rsidRPr="003A4B16">
        <w:rPr>
          <w:rFonts w:ascii="Arial" w:hAnsi="Arial" w:cs="Arial"/>
          <w:sz w:val="22"/>
          <w:szCs w:val="22"/>
          <w:lang w:val="en-ZA"/>
        </w:rPr>
        <w:t>in their approved structures</w:t>
      </w:r>
      <w:r w:rsidR="006E4982">
        <w:rPr>
          <w:rFonts w:ascii="Arial" w:hAnsi="Arial" w:cs="Arial"/>
          <w:sz w:val="22"/>
          <w:szCs w:val="22"/>
          <w:lang w:val="en-ZA"/>
        </w:rPr>
        <w:t>. T</w:t>
      </w:r>
      <w:r w:rsidR="003A4B16" w:rsidRPr="003A4B16">
        <w:rPr>
          <w:rFonts w:ascii="Arial" w:hAnsi="Arial" w:cs="Arial"/>
          <w:sz w:val="22"/>
          <w:szCs w:val="22"/>
          <w:lang w:val="en-ZA"/>
        </w:rPr>
        <w:t xml:space="preserve">his is consistent across the Corporation. The secretary serves the entire division, not the respective head of </w:t>
      </w:r>
      <w:r w:rsidR="006E4982">
        <w:rPr>
          <w:rFonts w:ascii="Arial" w:hAnsi="Arial" w:cs="Arial"/>
          <w:sz w:val="22"/>
          <w:szCs w:val="22"/>
          <w:lang w:val="en-ZA"/>
        </w:rPr>
        <w:t xml:space="preserve">the </w:t>
      </w:r>
      <w:r w:rsidR="003A4B16" w:rsidRPr="003A4B16">
        <w:rPr>
          <w:rFonts w:ascii="Arial" w:hAnsi="Arial" w:cs="Arial"/>
          <w:sz w:val="22"/>
          <w:szCs w:val="22"/>
          <w:lang w:val="en-ZA"/>
        </w:rPr>
        <w:t xml:space="preserve">division, in their performance of the divisional administrative functions. The appointment of the secretary was therefore not unique in the case of the </w:t>
      </w:r>
      <w:r w:rsidR="006E4982">
        <w:rPr>
          <w:rFonts w:ascii="Arial" w:hAnsi="Arial" w:cs="Arial"/>
          <w:sz w:val="22"/>
          <w:szCs w:val="22"/>
          <w:lang w:val="en-ZA"/>
        </w:rPr>
        <w:t>H</w:t>
      </w:r>
      <w:r w:rsidR="003A4B16" w:rsidRPr="003A4B16">
        <w:rPr>
          <w:rFonts w:ascii="Arial" w:hAnsi="Arial" w:cs="Arial"/>
          <w:sz w:val="22"/>
          <w:szCs w:val="22"/>
          <w:lang w:val="en-ZA"/>
        </w:rPr>
        <w:t xml:space="preserve">ead of </w:t>
      </w:r>
      <w:r w:rsidR="006E4982">
        <w:rPr>
          <w:rFonts w:ascii="Arial" w:hAnsi="Arial" w:cs="Arial"/>
          <w:sz w:val="22"/>
          <w:szCs w:val="22"/>
          <w:lang w:val="en-ZA"/>
        </w:rPr>
        <w:t>N</w:t>
      </w:r>
      <w:r w:rsidR="003A4B16" w:rsidRPr="003A4B16">
        <w:rPr>
          <w:rFonts w:ascii="Arial" w:hAnsi="Arial" w:cs="Arial"/>
          <w:sz w:val="22"/>
          <w:szCs w:val="22"/>
          <w:lang w:val="en-ZA"/>
        </w:rPr>
        <w:t xml:space="preserve">ews as the secretary serves </w:t>
      </w:r>
      <w:r w:rsidR="006E4982">
        <w:rPr>
          <w:rFonts w:ascii="Arial" w:hAnsi="Arial" w:cs="Arial"/>
          <w:sz w:val="22"/>
          <w:szCs w:val="22"/>
          <w:lang w:val="en-ZA"/>
        </w:rPr>
        <w:t xml:space="preserve">the </w:t>
      </w:r>
      <w:r w:rsidR="003A4B16" w:rsidRPr="003A4B16">
        <w:rPr>
          <w:rFonts w:ascii="Arial" w:hAnsi="Arial" w:cs="Arial"/>
          <w:sz w:val="22"/>
          <w:szCs w:val="22"/>
          <w:lang w:val="en-ZA"/>
        </w:rPr>
        <w:t>entire division.  The position was also advertised both internally and externally which allowed for any internal/external candidates to apply for the post</w:t>
      </w:r>
      <w:r w:rsidR="00F47DE5">
        <w:rPr>
          <w:rFonts w:ascii="Arial" w:hAnsi="Arial" w:cs="Arial"/>
          <w:sz w:val="22"/>
          <w:szCs w:val="22"/>
          <w:lang w:val="en-ZA"/>
        </w:rPr>
        <w:t>. A</w:t>
      </w:r>
      <w:r w:rsidR="003A4B16" w:rsidRPr="003A4B16">
        <w:rPr>
          <w:rFonts w:ascii="Arial" w:hAnsi="Arial" w:cs="Arial"/>
          <w:sz w:val="22"/>
          <w:szCs w:val="22"/>
          <w:lang w:val="en-ZA"/>
        </w:rPr>
        <w:t>s such</w:t>
      </w:r>
      <w:r w:rsidR="00995BFE">
        <w:rPr>
          <w:rFonts w:ascii="Arial" w:hAnsi="Arial" w:cs="Arial"/>
          <w:sz w:val="22"/>
          <w:szCs w:val="22"/>
          <w:lang w:val="en-ZA"/>
        </w:rPr>
        <w:t>,</w:t>
      </w:r>
      <w:r w:rsidR="003A4B16" w:rsidRPr="003A4B16">
        <w:rPr>
          <w:rFonts w:ascii="Arial" w:hAnsi="Arial" w:cs="Arial"/>
          <w:sz w:val="22"/>
          <w:szCs w:val="22"/>
          <w:lang w:val="en-ZA"/>
        </w:rPr>
        <w:t xml:space="preserve"> the SABC is not aware of any available secretary that have been overlooked.</w:t>
      </w:r>
    </w:p>
    <w:p w:rsidR="00A40763" w:rsidRPr="002D0BCE" w:rsidRDefault="00A40763" w:rsidP="002D0BCE">
      <w:pPr>
        <w:tabs>
          <w:tab w:val="left" w:pos="180"/>
        </w:tabs>
        <w:spacing w:line="360" w:lineRule="auto"/>
        <w:jc w:val="both"/>
        <w:rPr>
          <w:rFonts w:ascii="Arial" w:hAnsi="Arial" w:cs="Arial"/>
          <w:sz w:val="22"/>
          <w:szCs w:val="22"/>
          <w:lang w:val="en-ZA"/>
        </w:rPr>
      </w:pPr>
    </w:p>
    <w:p w:rsidR="00A40763" w:rsidRDefault="002D0BCE" w:rsidP="003A4B16">
      <w:pPr>
        <w:tabs>
          <w:tab w:val="left" w:pos="180"/>
        </w:tabs>
        <w:spacing w:line="360" w:lineRule="auto"/>
        <w:ind w:left="284" w:hanging="284"/>
        <w:jc w:val="both"/>
        <w:rPr>
          <w:rFonts w:ascii="Arial" w:hAnsi="Arial" w:cs="Arial"/>
          <w:sz w:val="22"/>
          <w:szCs w:val="22"/>
          <w:lang w:val="en-ZA"/>
        </w:rPr>
      </w:pPr>
      <w:r w:rsidRPr="002D0BCE">
        <w:rPr>
          <w:rFonts w:ascii="Arial" w:hAnsi="Arial" w:cs="Arial"/>
          <w:sz w:val="22"/>
          <w:szCs w:val="22"/>
          <w:lang w:val="en-ZA"/>
        </w:rPr>
        <w:t xml:space="preserve">4. </w:t>
      </w:r>
      <w:r w:rsidR="003A4B16" w:rsidRPr="003A4B16">
        <w:rPr>
          <w:rFonts w:ascii="Arial" w:hAnsi="Arial" w:cs="Arial"/>
          <w:sz w:val="22"/>
          <w:szCs w:val="22"/>
          <w:lang w:val="en-ZA"/>
        </w:rPr>
        <w:t>The current incumbent is part of the Group Executive Committee and attends all these meetings unless work engagements take preference. He is not an Executive Director and as such he is not part of Board meetings unless there is a specific reason for him to attend.</w:t>
      </w:r>
    </w:p>
    <w:p w:rsidR="003A4B16" w:rsidRPr="00A40763" w:rsidRDefault="003A4B16" w:rsidP="003A4B16">
      <w:pPr>
        <w:tabs>
          <w:tab w:val="left" w:pos="180"/>
        </w:tabs>
        <w:spacing w:line="360" w:lineRule="auto"/>
        <w:ind w:left="284" w:hanging="284"/>
        <w:jc w:val="both"/>
        <w:rPr>
          <w:rFonts w:ascii="Arial" w:hAnsi="Arial" w:cs="Arial"/>
          <w:sz w:val="22"/>
          <w:szCs w:val="22"/>
          <w:lang w:val="en-ZA"/>
        </w:rPr>
      </w:pPr>
    </w:p>
    <w:p w:rsidR="002D0BCE" w:rsidRDefault="00A40763" w:rsidP="003A4B16">
      <w:pPr>
        <w:tabs>
          <w:tab w:val="left" w:pos="180"/>
        </w:tabs>
        <w:spacing w:line="360" w:lineRule="auto"/>
        <w:ind w:left="284" w:hanging="284"/>
        <w:jc w:val="both"/>
        <w:rPr>
          <w:rFonts w:ascii="Arial" w:hAnsi="Arial" w:cs="Arial"/>
          <w:sz w:val="22"/>
          <w:szCs w:val="22"/>
          <w:lang w:val="en-ZA"/>
        </w:rPr>
      </w:pPr>
      <w:r w:rsidRPr="00A40763">
        <w:rPr>
          <w:rFonts w:ascii="Arial" w:hAnsi="Arial" w:cs="Arial"/>
          <w:sz w:val="22"/>
          <w:szCs w:val="22"/>
          <w:lang w:val="en-ZA"/>
        </w:rPr>
        <w:t xml:space="preserve">5. </w:t>
      </w:r>
      <w:r w:rsidR="003A4B16" w:rsidRPr="003A4B16">
        <w:rPr>
          <w:rFonts w:ascii="Arial" w:hAnsi="Arial" w:cs="Arial"/>
          <w:sz w:val="22"/>
          <w:szCs w:val="22"/>
          <w:lang w:val="en-ZA"/>
        </w:rPr>
        <w:t>The required information is obtainable in the Annual Report which is duly audited by the Auditor</w:t>
      </w:r>
      <w:r w:rsidR="00F47DE5">
        <w:rPr>
          <w:rFonts w:ascii="Arial" w:hAnsi="Arial" w:cs="Arial"/>
          <w:sz w:val="22"/>
          <w:szCs w:val="22"/>
          <w:lang w:val="en-ZA"/>
        </w:rPr>
        <w:t>-</w:t>
      </w:r>
      <w:r w:rsidR="003A4B16" w:rsidRPr="003A4B16">
        <w:rPr>
          <w:rFonts w:ascii="Arial" w:hAnsi="Arial" w:cs="Arial"/>
          <w:sz w:val="22"/>
          <w:szCs w:val="22"/>
          <w:lang w:val="en-ZA"/>
        </w:rPr>
        <w:t>General.</w:t>
      </w:r>
    </w:p>
    <w:p w:rsidR="00995BFE" w:rsidRPr="002D0BCE" w:rsidRDefault="00995BFE" w:rsidP="003A4B16">
      <w:pPr>
        <w:tabs>
          <w:tab w:val="left" w:pos="180"/>
        </w:tabs>
        <w:spacing w:line="360" w:lineRule="auto"/>
        <w:ind w:left="284" w:hanging="284"/>
        <w:jc w:val="both"/>
        <w:rPr>
          <w:rFonts w:ascii="Arial" w:hAnsi="Arial" w:cs="Arial"/>
          <w:sz w:val="22"/>
          <w:szCs w:val="22"/>
          <w:lang w:val="en-ZA"/>
        </w:rPr>
      </w:pPr>
    </w:p>
    <w:p w:rsidR="005719EC" w:rsidRPr="001406F9" w:rsidRDefault="005719EC" w:rsidP="005719EC">
      <w:pPr>
        <w:ind w:left="1080" w:hanging="1080"/>
        <w:contextualSpacing/>
        <w:jc w:val="both"/>
        <w:rPr>
          <w:rFonts w:ascii="Arial" w:hAnsi="Arial" w:cs="Arial"/>
          <w:b/>
          <w:bCs/>
          <w:sz w:val="22"/>
          <w:szCs w:val="22"/>
          <w:lang w:val="en-US"/>
        </w:rPr>
      </w:pPr>
      <w:proofErr w:type="spellStart"/>
      <w:r w:rsidRPr="001406F9">
        <w:rPr>
          <w:rFonts w:ascii="Arial" w:hAnsi="Arial" w:cs="Arial"/>
          <w:b/>
          <w:bCs/>
          <w:sz w:val="22"/>
          <w:szCs w:val="22"/>
          <w:lang w:val="en-US"/>
        </w:rPr>
        <w:t>Authorised</w:t>
      </w:r>
      <w:proofErr w:type="spellEnd"/>
      <w:r w:rsidRPr="001406F9">
        <w:rPr>
          <w:rFonts w:ascii="Arial" w:hAnsi="Arial" w:cs="Arial"/>
          <w:b/>
          <w:bCs/>
          <w:sz w:val="22"/>
          <w:szCs w:val="22"/>
          <w:lang w:val="en-US"/>
        </w:rPr>
        <w:t xml:space="preserve"> for submission by</w:t>
      </w:r>
    </w:p>
    <w:p w:rsidR="005719EC" w:rsidRPr="001406F9" w:rsidRDefault="005719EC" w:rsidP="005719EC">
      <w:pPr>
        <w:jc w:val="both"/>
        <w:rPr>
          <w:rFonts w:ascii="Arial" w:hAnsi="Arial" w:cs="Arial"/>
          <w:b/>
          <w:sz w:val="24"/>
          <w:szCs w:val="24"/>
          <w:u w:val="single"/>
          <w:lang w:val="it-IT"/>
        </w:rPr>
      </w:pPr>
    </w:p>
    <w:p w:rsidR="005719EC" w:rsidRDefault="005719EC" w:rsidP="005719EC">
      <w:pPr>
        <w:jc w:val="both"/>
        <w:rPr>
          <w:rFonts w:ascii="Arial" w:hAnsi="Arial" w:cs="Arial"/>
          <w:b/>
          <w:sz w:val="24"/>
          <w:szCs w:val="24"/>
          <w:u w:val="single"/>
          <w:lang w:val="it-IT"/>
        </w:rPr>
      </w:pPr>
    </w:p>
    <w:p w:rsidR="005719EC" w:rsidRDefault="005719EC" w:rsidP="005719EC">
      <w:pPr>
        <w:jc w:val="both"/>
        <w:rPr>
          <w:rFonts w:ascii="Arial" w:hAnsi="Arial" w:cs="Arial"/>
          <w:b/>
          <w:sz w:val="24"/>
          <w:szCs w:val="24"/>
          <w:u w:val="single"/>
          <w:lang w:val="it-IT"/>
        </w:rPr>
      </w:pPr>
    </w:p>
    <w:p w:rsidR="005719EC" w:rsidRPr="001406F9" w:rsidRDefault="005719EC" w:rsidP="005719EC">
      <w:pPr>
        <w:jc w:val="both"/>
        <w:rPr>
          <w:rFonts w:ascii="Arial" w:hAnsi="Arial" w:cs="Arial"/>
          <w:b/>
          <w:sz w:val="24"/>
          <w:szCs w:val="24"/>
          <w:u w:val="single"/>
          <w:lang w:val="it-IT"/>
        </w:rPr>
      </w:pPr>
    </w:p>
    <w:p w:rsidR="005719EC" w:rsidRPr="001406F9" w:rsidRDefault="005719EC" w:rsidP="005719EC">
      <w:pPr>
        <w:jc w:val="both"/>
        <w:rPr>
          <w:rFonts w:ascii="Arial" w:hAnsi="Arial" w:cs="Arial"/>
          <w:b/>
          <w:sz w:val="24"/>
          <w:szCs w:val="24"/>
          <w:u w:val="single"/>
          <w:lang w:val="it-IT"/>
        </w:rPr>
      </w:pPr>
      <w:r w:rsidRPr="001406F9">
        <w:rPr>
          <w:rFonts w:ascii="Arial" w:hAnsi="Arial" w:cs="Arial"/>
          <w:b/>
          <w:sz w:val="24"/>
          <w:szCs w:val="24"/>
          <w:u w:val="single"/>
          <w:lang w:val="it-IT"/>
        </w:rPr>
        <w:tab/>
      </w:r>
      <w:r w:rsidRPr="001406F9">
        <w:rPr>
          <w:rFonts w:ascii="Arial" w:hAnsi="Arial" w:cs="Arial"/>
          <w:b/>
          <w:sz w:val="24"/>
          <w:szCs w:val="24"/>
          <w:u w:val="single"/>
          <w:lang w:val="it-IT"/>
        </w:rPr>
        <w:tab/>
      </w:r>
      <w:r w:rsidRPr="001406F9">
        <w:rPr>
          <w:rFonts w:ascii="Arial" w:hAnsi="Arial" w:cs="Arial"/>
          <w:b/>
          <w:sz w:val="24"/>
          <w:szCs w:val="24"/>
          <w:u w:val="single"/>
          <w:lang w:val="it-IT"/>
        </w:rPr>
        <w:tab/>
      </w:r>
      <w:r w:rsidRPr="001406F9">
        <w:rPr>
          <w:rFonts w:ascii="Arial" w:hAnsi="Arial" w:cs="Arial"/>
          <w:b/>
          <w:sz w:val="24"/>
          <w:szCs w:val="24"/>
          <w:u w:val="single"/>
          <w:lang w:val="it-IT"/>
        </w:rPr>
        <w:tab/>
      </w:r>
    </w:p>
    <w:p w:rsidR="005719EC" w:rsidRPr="001406F9" w:rsidRDefault="005719EC" w:rsidP="005719EC">
      <w:pPr>
        <w:ind w:left="720" w:hanging="720"/>
        <w:jc w:val="both"/>
        <w:rPr>
          <w:rFonts w:ascii="Arial" w:hAnsi="Arial" w:cs="Arial"/>
          <w:b/>
          <w:sz w:val="24"/>
          <w:szCs w:val="24"/>
          <w:lang w:val="it-IT"/>
        </w:rPr>
      </w:pPr>
      <w:r>
        <w:rPr>
          <w:rFonts w:ascii="Arial" w:hAnsi="Arial" w:cs="Arial"/>
          <w:b/>
          <w:sz w:val="24"/>
          <w:szCs w:val="24"/>
          <w:lang w:val="it-IT"/>
        </w:rPr>
        <w:t>MR TINYIKO NGOBENI</w:t>
      </w:r>
    </w:p>
    <w:p w:rsidR="005719EC" w:rsidRPr="001406F9" w:rsidRDefault="005719EC" w:rsidP="005719EC">
      <w:pPr>
        <w:ind w:left="720" w:hanging="720"/>
        <w:jc w:val="both"/>
        <w:rPr>
          <w:rFonts w:ascii="Arial" w:hAnsi="Arial" w:cs="Arial"/>
          <w:b/>
          <w:sz w:val="24"/>
          <w:szCs w:val="24"/>
        </w:rPr>
      </w:pPr>
      <w:r w:rsidRPr="001406F9">
        <w:rPr>
          <w:rFonts w:ascii="Arial" w:hAnsi="Arial" w:cs="Arial"/>
          <w:b/>
          <w:sz w:val="24"/>
          <w:szCs w:val="24"/>
        </w:rPr>
        <w:t>DIRECTOR-GENERAL (ACTING)</w:t>
      </w:r>
    </w:p>
    <w:p w:rsidR="005719EC" w:rsidRPr="001406F9" w:rsidRDefault="005719EC" w:rsidP="005719EC">
      <w:pPr>
        <w:contextualSpacing/>
        <w:jc w:val="both"/>
        <w:rPr>
          <w:rFonts w:ascii="Arial" w:hAnsi="Arial" w:cs="Arial"/>
          <w:b/>
          <w:sz w:val="24"/>
          <w:szCs w:val="24"/>
        </w:rPr>
      </w:pPr>
      <w:r w:rsidRPr="001406F9">
        <w:rPr>
          <w:rFonts w:ascii="Arial" w:hAnsi="Arial" w:cs="Arial"/>
          <w:b/>
          <w:sz w:val="24"/>
          <w:szCs w:val="24"/>
        </w:rPr>
        <w:t>DATE:</w:t>
      </w:r>
    </w:p>
    <w:p w:rsidR="005719EC" w:rsidRPr="001406F9" w:rsidRDefault="005719EC" w:rsidP="005719EC">
      <w:pPr>
        <w:contextualSpacing/>
        <w:jc w:val="both"/>
        <w:rPr>
          <w:rFonts w:ascii="Arial" w:hAnsi="Arial" w:cs="Arial"/>
          <w:b/>
          <w:sz w:val="24"/>
          <w:szCs w:val="24"/>
        </w:rPr>
      </w:pPr>
    </w:p>
    <w:p w:rsidR="005719EC" w:rsidRPr="001406F9" w:rsidRDefault="005719EC" w:rsidP="005719EC">
      <w:pPr>
        <w:contextualSpacing/>
        <w:jc w:val="both"/>
        <w:rPr>
          <w:rFonts w:ascii="Arial" w:hAnsi="Arial" w:cs="Arial"/>
          <w:b/>
          <w:sz w:val="24"/>
          <w:szCs w:val="24"/>
        </w:rPr>
      </w:pPr>
    </w:p>
    <w:p w:rsidR="005719EC" w:rsidRPr="001406F9" w:rsidRDefault="005719EC" w:rsidP="005719EC">
      <w:pPr>
        <w:contextualSpacing/>
        <w:jc w:val="both"/>
        <w:rPr>
          <w:rFonts w:ascii="Arial" w:hAnsi="Arial" w:cs="Arial"/>
          <w:b/>
          <w:sz w:val="24"/>
          <w:szCs w:val="24"/>
        </w:rPr>
      </w:pPr>
    </w:p>
    <w:p w:rsidR="005719EC" w:rsidRPr="001406F9" w:rsidRDefault="005719EC" w:rsidP="005719EC">
      <w:pPr>
        <w:contextualSpacing/>
        <w:jc w:val="both"/>
        <w:rPr>
          <w:rFonts w:ascii="Arial" w:hAnsi="Arial" w:cs="Arial"/>
          <w:b/>
          <w:sz w:val="24"/>
          <w:szCs w:val="24"/>
        </w:rPr>
      </w:pPr>
    </w:p>
    <w:p w:rsidR="005719EC" w:rsidRPr="001406F9" w:rsidRDefault="005719EC" w:rsidP="005719EC">
      <w:pPr>
        <w:ind w:left="720" w:hanging="720"/>
        <w:contextualSpacing/>
        <w:jc w:val="both"/>
        <w:rPr>
          <w:rFonts w:ascii="Arial" w:eastAsia="Calibri" w:hAnsi="Arial" w:cs="Arial"/>
          <w:b/>
          <w:sz w:val="24"/>
          <w:szCs w:val="24"/>
        </w:rPr>
      </w:pPr>
      <w:r w:rsidRPr="001406F9">
        <w:rPr>
          <w:rFonts w:ascii="Arial" w:hAnsi="Arial" w:cs="Arial"/>
          <w:b/>
          <w:sz w:val="24"/>
          <w:szCs w:val="24"/>
        </w:rPr>
        <w:t>Recommended/not recommended</w:t>
      </w:r>
    </w:p>
    <w:p w:rsidR="005719EC" w:rsidRPr="001406F9" w:rsidRDefault="005719EC" w:rsidP="005719EC">
      <w:pPr>
        <w:ind w:left="720" w:hanging="720"/>
        <w:rPr>
          <w:rFonts w:ascii="Arial" w:eastAsia="Calibri" w:hAnsi="Arial" w:cs="Arial"/>
          <w:b/>
          <w:sz w:val="24"/>
          <w:szCs w:val="24"/>
        </w:rPr>
      </w:pPr>
    </w:p>
    <w:p w:rsidR="005719EC" w:rsidRPr="001406F9" w:rsidRDefault="005719EC" w:rsidP="005719EC">
      <w:pPr>
        <w:ind w:left="720" w:hanging="720"/>
        <w:rPr>
          <w:rFonts w:ascii="Arial" w:eastAsia="Calibri" w:hAnsi="Arial" w:cs="Arial"/>
          <w:b/>
          <w:sz w:val="24"/>
          <w:szCs w:val="24"/>
        </w:rPr>
      </w:pPr>
    </w:p>
    <w:p w:rsidR="005719EC" w:rsidRPr="001406F9" w:rsidRDefault="005719EC" w:rsidP="005719EC">
      <w:pPr>
        <w:ind w:left="720" w:hanging="720"/>
        <w:rPr>
          <w:rFonts w:ascii="Arial" w:eastAsia="Calibri" w:hAnsi="Arial" w:cs="Arial"/>
          <w:b/>
          <w:sz w:val="24"/>
          <w:szCs w:val="24"/>
        </w:rPr>
      </w:pPr>
    </w:p>
    <w:p w:rsidR="005719EC" w:rsidRPr="001406F9" w:rsidRDefault="005719EC" w:rsidP="005719EC">
      <w:pPr>
        <w:ind w:left="720" w:hanging="720"/>
        <w:rPr>
          <w:rFonts w:ascii="Arial" w:eastAsia="Calibri" w:hAnsi="Arial" w:cs="Arial"/>
          <w:b/>
          <w:sz w:val="24"/>
          <w:szCs w:val="24"/>
        </w:rPr>
      </w:pPr>
    </w:p>
    <w:p w:rsidR="005719EC" w:rsidRPr="001406F9" w:rsidRDefault="005719EC" w:rsidP="005719EC">
      <w:pPr>
        <w:ind w:left="720" w:hanging="720"/>
        <w:rPr>
          <w:rFonts w:ascii="Arial" w:eastAsia="Calibri" w:hAnsi="Arial" w:cs="Arial"/>
          <w:b/>
          <w:sz w:val="24"/>
          <w:szCs w:val="24"/>
        </w:rPr>
      </w:pPr>
    </w:p>
    <w:p w:rsidR="005719EC" w:rsidRPr="001406F9" w:rsidRDefault="005719EC" w:rsidP="005719EC">
      <w:pPr>
        <w:ind w:left="720" w:hanging="720"/>
        <w:rPr>
          <w:rFonts w:ascii="Arial" w:eastAsia="Calibri" w:hAnsi="Arial" w:cs="Arial"/>
          <w:b/>
          <w:sz w:val="24"/>
          <w:szCs w:val="24"/>
        </w:rPr>
      </w:pPr>
      <w:r w:rsidRPr="001406F9">
        <w:rPr>
          <w:rFonts w:ascii="Arial" w:eastAsia="Calibri" w:hAnsi="Arial" w:cs="Arial"/>
          <w:b/>
          <w:sz w:val="24"/>
          <w:szCs w:val="24"/>
        </w:rPr>
        <w:t>__________________________</w:t>
      </w:r>
    </w:p>
    <w:p w:rsidR="005719EC" w:rsidRPr="001406F9" w:rsidRDefault="005719EC" w:rsidP="005719EC">
      <w:pPr>
        <w:ind w:left="720" w:hanging="720"/>
        <w:rPr>
          <w:rFonts w:ascii="Arial" w:eastAsia="Calibri" w:hAnsi="Arial" w:cs="Arial"/>
          <w:b/>
          <w:sz w:val="24"/>
          <w:szCs w:val="24"/>
        </w:rPr>
      </w:pPr>
      <w:r w:rsidRPr="001406F9">
        <w:rPr>
          <w:rFonts w:ascii="Arial" w:eastAsia="Calibri" w:hAnsi="Arial" w:cs="Arial"/>
          <w:b/>
          <w:sz w:val="24"/>
          <w:szCs w:val="24"/>
        </w:rPr>
        <w:t xml:space="preserve">HON. </w:t>
      </w:r>
      <w:r w:rsidRPr="001406F9">
        <w:rPr>
          <w:rFonts w:ascii="Arial" w:hAnsi="Arial" w:cs="Arial"/>
          <w:b/>
          <w:sz w:val="24"/>
          <w:szCs w:val="24"/>
        </w:rPr>
        <w:t>PHILLY MAPULANE</w:t>
      </w:r>
      <w:r w:rsidRPr="001406F9">
        <w:rPr>
          <w:rFonts w:ascii="Arial" w:eastAsia="Calibri" w:hAnsi="Arial" w:cs="Arial"/>
          <w:b/>
          <w:sz w:val="24"/>
          <w:szCs w:val="24"/>
        </w:rPr>
        <w:t>, MP</w:t>
      </w:r>
    </w:p>
    <w:p w:rsidR="005719EC" w:rsidRPr="001406F9" w:rsidRDefault="005719EC" w:rsidP="005719EC">
      <w:pPr>
        <w:ind w:left="720" w:hanging="720"/>
        <w:rPr>
          <w:rFonts w:ascii="Arial" w:eastAsia="Calibri" w:hAnsi="Arial" w:cs="Arial"/>
          <w:b/>
          <w:sz w:val="24"/>
          <w:szCs w:val="24"/>
        </w:rPr>
      </w:pPr>
      <w:r w:rsidRPr="001406F9">
        <w:rPr>
          <w:rFonts w:ascii="Arial" w:eastAsia="Calibri" w:hAnsi="Arial" w:cs="Arial"/>
          <w:b/>
          <w:sz w:val="24"/>
          <w:szCs w:val="24"/>
        </w:rPr>
        <w:t>DEPUTY MINISTER OF COMMUNICATIONS AND DIGITAL TECHNOLOGIES</w:t>
      </w:r>
    </w:p>
    <w:p w:rsidR="005719EC" w:rsidRPr="001406F9" w:rsidRDefault="005719EC" w:rsidP="005719EC">
      <w:pPr>
        <w:ind w:left="720" w:hanging="720"/>
        <w:rPr>
          <w:rFonts w:ascii="Arial" w:eastAsia="Calibri" w:hAnsi="Arial" w:cs="Arial"/>
          <w:b/>
          <w:sz w:val="24"/>
          <w:szCs w:val="24"/>
        </w:rPr>
      </w:pPr>
      <w:r w:rsidRPr="001406F9">
        <w:rPr>
          <w:rFonts w:ascii="Arial" w:eastAsia="Calibri" w:hAnsi="Arial" w:cs="Arial"/>
          <w:b/>
          <w:sz w:val="24"/>
          <w:szCs w:val="24"/>
        </w:rPr>
        <w:t xml:space="preserve">DATE: </w:t>
      </w:r>
    </w:p>
    <w:p w:rsidR="005719EC" w:rsidRPr="001406F9" w:rsidRDefault="005719EC" w:rsidP="005719EC">
      <w:pPr>
        <w:ind w:left="720" w:hanging="720"/>
        <w:rPr>
          <w:rFonts w:ascii="Arial" w:hAnsi="Arial" w:cs="Arial"/>
          <w:b/>
          <w:sz w:val="24"/>
          <w:szCs w:val="24"/>
        </w:rPr>
      </w:pPr>
    </w:p>
    <w:p w:rsidR="005719EC" w:rsidRPr="001406F9" w:rsidRDefault="005719EC" w:rsidP="005719EC">
      <w:pPr>
        <w:contextualSpacing/>
        <w:jc w:val="both"/>
        <w:rPr>
          <w:rFonts w:ascii="Arial" w:hAnsi="Arial" w:cs="Arial"/>
          <w:b/>
          <w:sz w:val="24"/>
          <w:szCs w:val="24"/>
        </w:rPr>
      </w:pPr>
    </w:p>
    <w:p w:rsidR="005719EC" w:rsidRPr="001406F9" w:rsidRDefault="005719EC" w:rsidP="005719EC">
      <w:pPr>
        <w:ind w:left="720" w:hanging="720"/>
        <w:contextualSpacing/>
        <w:jc w:val="both"/>
        <w:rPr>
          <w:rFonts w:ascii="Arial" w:hAnsi="Arial" w:cs="Arial"/>
          <w:b/>
          <w:sz w:val="24"/>
          <w:szCs w:val="24"/>
        </w:rPr>
      </w:pPr>
      <w:r w:rsidRPr="001406F9">
        <w:rPr>
          <w:rFonts w:ascii="Arial" w:hAnsi="Arial" w:cs="Arial"/>
          <w:b/>
          <w:sz w:val="24"/>
          <w:szCs w:val="24"/>
        </w:rPr>
        <w:t>Approved/ not approved</w:t>
      </w:r>
    </w:p>
    <w:p w:rsidR="005719EC" w:rsidRPr="001406F9" w:rsidRDefault="005719EC" w:rsidP="005719EC">
      <w:pPr>
        <w:ind w:left="720" w:hanging="720"/>
        <w:rPr>
          <w:rFonts w:ascii="Arial" w:eastAsia="Calibri" w:hAnsi="Arial" w:cs="Arial"/>
          <w:b/>
          <w:sz w:val="24"/>
          <w:szCs w:val="24"/>
          <w:lang w:val="de-DE"/>
        </w:rPr>
      </w:pPr>
    </w:p>
    <w:p w:rsidR="005719EC" w:rsidRPr="001406F9" w:rsidRDefault="005719EC" w:rsidP="005719EC">
      <w:pPr>
        <w:ind w:left="720" w:hanging="720"/>
        <w:rPr>
          <w:rFonts w:ascii="Arial" w:eastAsia="Calibri" w:hAnsi="Arial" w:cs="Arial"/>
          <w:b/>
          <w:sz w:val="24"/>
          <w:szCs w:val="24"/>
          <w:lang w:val="de-DE"/>
        </w:rPr>
      </w:pPr>
    </w:p>
    <w:p w:rsidR="005719EC" w:rsidRPr="001406F9" w:rsidRDefault="005719EC" w:rsidP="005719EC">
      <w:pPr>
        <w:ind w:left="720" w:hanging="720"/>
        <w:rPr>
          <w:rFonts w:ascii="Arial" w:eastAsia="Calibri" w:hAnsi="Arial" w:cs="Arial"/>
          <w:b/>
          <w:sz w:val="24"/>
          <w:szCs w:val="24"/>
          <w:lang w:val="de-DE"/>
        </w:rPr>
      </w:pPr>
    </w:p>
    <w:p w:rsidR="005719EC" w:rsidRPr="001406F9" w:rsidRDefault="005719EC" w:rsidP="005719EC">
      <w:pPr>
        <w:ind w:left="720" w:hanging="720"/>
        <w:rPr>
          <w:rFonts w:ascii="Arial" w:eastAsia="Calibri" w:hAnsi="Arial" w:cs="Arial"/>
          <w:b/>
          <w:sz w:val="24"/>
          <w:szCs w:val="24"/>
          <w:lang w:val="de-DE"/>
        </w:rPr>
      </w:pPr>
      <w:r w:rsidRPr="001406F9">
        <w:rPr>
          <w:rFonts w:ascii="Arial" w:eastAsia="Calibri" w:hAnsi="Arial" w:cs="Arial"/>
          <w:b/>
          <w:sz w:val="24"/>
          <w:szCs w:val="24"/>
          <w:lang w:val="de-DE"/>
        </w:rPr>
        <w:t>________________________________</w:t>
      </w:r>
      <w:r w:rsidRPr="001406F9">
        <w:rPr>
          <w:rFonts w:ascii="Arial" w:eastAsia="Calibri" w:hAnsi="Arial" w:cs="Arial"/>
          <w:b/>
          <w:sz w:val="24"/>
          <w:szCs w:val="24"/>
          <w:lang w:val="de-DE"/>
        </w:rPr>
        <w:tab/>
      </w:r>
    </w:p>
    <w:p w:rsidR="005719EC" w:rsidRPr="001406F9" w:rsidRDefault="005719EC" w:rsidP="005719EC">
      <w:pPr>
        <w:pBdr>
          <w:top w:val="nil"/>
          <w:left w:val="nil"/>
          <w:bottom w:val="nil"/>
          <w:right w:val="nil"/>
          <w:between w:val="nil"/>
        </w:pBdr>
        <w:rPr>
          <w:rFonts w:ascii="Arial" w:eastAsia="Calibri" w:hAnsi="Arial" w:cs="Arial"/>
          <w:b/>
          <w:sz w:val="24"/>
          <w:szCs w:val="24"/>
          <w:lang w:val="de-DE"/>
        </w:rPr>
      </w:pPr>
      <w:r w:rsidRPr="001406F9">
        <w:rPr>
          <w:rFonts w:ascii="Arial" w:eastAsia="Calibri" w:hAnsi="Arial" w:cs="Arial"/>
          <w:b/>
          <w:sz w:val="24"/>
          <w:szCs w:val="24"/>
          <w:lang w:val="de-DE"/>
        </w:rPr>
        <w:t xml:space="preserve">HON. KHUMBUDZO NTSHAVHENI, MP </w:t>
      </w:r>
    </w:p>
    <w:p w:rsidR="005719EC" w:rsidRPr="001406F9" w:rsidRDefault="005719EC" w:rsidP="005719EC">
      <w:pPr>
        <w:pBdr>
          <w:top w:val="nil"/>
          <w:left w:val="nil"/>
          <w:bottom w:val="nil"/>
          <w:right w:val="nil"/>
          <w:between w:val="nil"/>
        </w:pBdr>
        <w:rPr>
          <w:rFonts w:ascii="Arial" w:eastAsia="Calibri" w:hAnsi="Arial" w:cs="Arial"/>
          <w:b/>
          <w:sz w:val="24"/>
          <w:szCs w:val="24"/>
          <w:lang w:val="de-DE"/>
        </w:rPr>
      </w:pPr>
      <w:r w:rsidRPr="001406F9">
        <w:rPr>
          <w:rFonts w:ascii="Arial" w:eastAsia="Calibri" w:hAnsi="Arial" w:cs="Arial"/>
          <w:b/>
          <w:sz w:val="24"/>
          <w:szCs w:val="24"/>
          <w:lang w:val="de-DE"/>
        </w:rPr>
        <w:t>MINISTER OF COMMUNICATIONS AND DIGITAL TECHNOLOGIES</w:t>
      </w:r>
    </w:p>
    <w:p w:rsidR="008D4A65" w:rsidRDefault="005719EC" w:rsidP="00995BFE">
      <w:pPr>
        <w:pBdr>
          <w:top w:val="nil"/>
          <w:left w:val="nil"/>
          <w:bottom w:val="nil"/>
          <w:right w:val="nil"/>
          <w:between w:val="nil"/>
        </w:pBdr>
        <w:rPr>
          <w:rFonts w:ascii="Arial" w:hAnsi="Arial" w:cs="Arial"/>
          <w:sz w:val="22"/>
          <w:szCs w:val="22"/>
        </w:rPr>
      </w:pPr>
      <w:r w:rsidRPr="001406F9">
        <w:rPr>
          <w:rFonts w:ascii="Arial" w:eastAsia="Calibri" w:hAnsi="Arial" w:cs="Arial"/>
          <w:b/>
          <w:sz w:val="24"/>
          <w:szCs w:val="24"/>
          <w:lang w:val="de-DE"/>
        </w:rPr>
        <w:t>DATE:</w:t>
      </w:r>
    </w:p>
    <w:sectPr w:rsidR="008D4A65"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16" w:rsidRDefault="00E81216">
      <w:r>
        <w:separator/>
      </w:r>
    </w:p>
  </w:endnote>
  <w:endnote w:type="continuationSeparator" w:id="0">
    <w:p w:rsidR="00E81216" w:rsidRDefault="00E8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B1" w:rsidRPr="00FA29B1" w:rsidRDefault="00FA29B1">
    <w:pPr>
      <w:pStyle w:val="Footer"/>
      <w:rPr>
        <w:rFonts w:ascii="Arial Nova" w:hAnsi="Arial Nova"/>
        <w:lang w:val="en-ZA"/>
      </w:rPr>
    </w:pPr>
    <w:bookmarkStart w:id="0" w:name="_Hlk115087105"/>
    <w:bookmarkStart w:id="1" w:name="_Hlk115087106"/>
    <w:bookmarkStart w:id="2" w:name="_Hlk115087107"/>
    <w:bookmarkStart w:id="3" w:name="_Hlk115087108"/>
    <w:r w:rsidRPr="00FA29B1">
      <w:rPr>
        <w:rFonts w:ascii="Arial Nova" w:hAnsi="Arial Nova"/>
        <w:lang w:val="en-ZA"/>
      </w:rPr>
      <w:t>PQ 3175. Hon. D Kohler (DA) to ask the Minister of Communications and Digital Technologies</w:t>
    </w:r>
    <w:r w:rsidRPr="00FA29B1">
      <w:rPr>
        <w:rFonts w:ascii="Arial Nova" w:hAnsi="Arial Nova"/>
        <w:lang w:val="en-ZA"/>
      </w:rPr>
      <w:tab/>
    </w:r>
    <w:bookmarkEnd w:id="0"/>
    <w:bookmarkEnd w:id="1"/>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B1" w:rsidRPr="00FA29B1" w:rsidRDefault="00FA29B1" w:rsidP="00FA29B1">
    <w:pPr>
      <w:pStyle w:val="Footer"/>
      <w:rPr>
        <w:rFonts w:ascii="Arial Nova" w:hAnsi="Arial Nova"/>
        <w:lang w:val="en-ZA"/>
      </w:rPr>
    </w:pPr>
    <w:r w:rsidRPr="00FA29B1">
      <w:rPr>
        <w:rFonts w:ascii="Arial Nova" w:hAnsi="Arial Nova"/>
        <w:lang w:val="en-ZA"/>
      </w:rPr>
      <w:t>PQ 3175. Hon. D Kohler (DA) to ask the Minister of Communications and Digital Technologies</w:t>
    </w:r>
    <w:r w:rsidRPr="00FA29B1">
      <w:rPr>
        <w:rFonts w:ascii="Arial Nova" w:hAnsi="Arial Nova"/>
        <w:lang w:val="en-ZA"/>
      </w:rPr>
      <w:tab/>
    </w:r>
  </w:p>
  <w:p w:rsidR="00FA29B1" w:rsidRDefault="00FA2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16" w:rsidRDefault="00E81216">
      <w:r>
        <w:separator/>
      </w:r>
    </w:p>
  </w:footnote>
  <w:footnote w:type="continuationSeparator" w:id="0">
    <w:p w:rsidR="00E81216" w:rsidRDefault="00E81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AC4454"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85335"/>
    <w:multiLevelType w:val="hybridMultilevel"/>
    <w:tmpl w:val="A0226DF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4">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3">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7">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9">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1">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7B42808"/>
    <w:multiLevelType w:val="hybridMultilevel"/>
    <w:tmpl w:val="A2869100"/>
    <w:lvl w:ilvl="0" w:tplc="767A8A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A9452B7"/>
    <w:multiLevelType w:val="hybridMultilevel"/>
    <w:tmpl w:val="F790F2FE"/>
    <w:lvl w:ilvl="0" w:tplc="FECEF19E">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10"/>
  </w:num>
  <w:num w:numId="3">
    <w:abstractNumId w:val="16"/>
  </w:num>
  <w:num w:numId="4">
    <w:abstractNumId w:val="2"/>
  </w:num>
  <w:num w:numId="5">
    <w:abstractNumId w:val="6"/>
  </w:num>
  <w:num w:numId="6">
    <w:abstractNumId w:val="30"/>
  </w:num>
  <w:num w:numId="7">
    <w:abstractNumId w:val="26"/>
  </w:num>
  <w:num w:numId="8">
    <w:abstractNumId w:val="18"/>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7"/>
  </w:num>
  <w:num w:numId="13">
    <w:abstractNumId w:val="9"/>
  </w:num>
  <w:num w:numId="14">
    <w:abstractNumId w:val="4"/>
  </w:num>
  <w:num w:numId="15">
    <w:abstractNumId w:val="25"/>
  </w:num>
  <w:num w:numId="16">
    <w:abstractNumId w:val="29"/>
  </w:num>
  <w:num w:numId="17">
    <w:abstractNumId w:val="5"/>
  </w:num>
  <w:num w:numId="18">
    <w:abstractNumId w:val="11"/>
  </w:num>
  <w:num w:numId="19">
    <w:abstractNumId w:val="14"/>
  </w:num>
  <w:num w:numId="20">
    <w:abstractNumId w:val="12"/>
  </w:num>
  <w:num w:numId="21">
    <w:abstractNumId w:val="20"/>
  </w:num>
  <w:num w:numId="22">
    <w:abstractNumId w:val="7"/>
  </w:num>
  <w:num w:numId="23">
    <w:abstractNumId w:val="13"/>
  </w:num>
  <w:num w:numId="24">
    <w:abstractNumId w:val="21"/>
  </w:num>
  <w:num w:numId="25">
    <w:abstractNumId w:val="23"/>
  </w:num>
  <w:num w:numId="26">
    <w:abstractNumId w:val="3"/>
  </w:num>
  <w:num w:numId="27">
    <w:abstractNumId w:val="15"/>
  </w:num>
  <w:num w:numId="28">
    <w:abstractNumId w:val="19"/>
  </w:num>
  <w:num w:numId="29">
    <w:abstractNumId w:val="28"/>
  </w:num>
  <w:num w:numId="30">
    <w:abstractNumId w:val="22"/>
  </w:num>
  <w:num w:numId="31">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12C2"/>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0F59F9"/>
    <w:rsid w:val="0010096B"/>
    <w:rsid w:val="00120BC0"/>
    <w:rsid w:val="001245F8"/>
    <w:rsid w:val="00125A35"/>
    <w:rsid w:val="00126108"/>
    <w:rsid w:val="00134B64"/>
    <w:rsid w:val="0014142A"/>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28B"/>
    <w:rsid w:val="001B0645"/>
    <w:rsid w:val="001B427A"/>
    <w:rsid w:val="001B6272"/>
    <w:rsid w:val="001C0B3A"/>
    <w:rsid w:val="001C1AEF"/>
    <w:rsid w:val="001C48D4"/>
    <w:rsid w:val="001C722C"/>
    <w:rsid w:val="001C7AD4"/>
    <w:rsid w:val="001D2892"/>
    <w:rsid w:val="001D2916"/>
    <w:rsid w:val="001D5342"/>
    <w:rsid w:val="001D7389"/>
    <w:rsid w:val="001E4964"/>
    <w:rsid w:val="001F3E80"/>
    <w:rsid w:val="00202885"/>
    <w:rsid w:val="002055F9"/>
    <w:rsid w:val="0020747B"/>
    <w:rsid w:val="00207C1A"/>
    <w:rsid w:val="00211547"/>
    <w:rsid w:val="00214E46"/>
    <w:rsid w:val="00221695"/>
    <w:rsid w:val="002310EF"/>
    <w:rsid w:val="00237BF7"/>
    <w:rsid w:val="00245701"/>
    <w:rsid w:val="00254101"/>
    <w:rsid w:val="002565B8"/>
    <w:rsid w:val="00265AA4"/>
    <w:rsid w:val="00272F92"/>
    <w:rsid w:val="00276E53"/>
    <w:rsid w:val="00280060"/>
    <w:rsid w:val="002805D6"/>
    <w:rsid w:val="00282105"/>
    <w:rsid w:val="0028482E"/>
    <w:rsid w:val="00285A83"/>
    <w:rsid w:val="00292C2C"/>
    <w:rsid w:val="002967B4"/>
    <w:rsid w:val="002A2954"/>
    <w:rsid w:val="002A337C"/>
    <w:rsid w:val="002A4115"/>
    <w:rsid w:val="002A5C5E"/>
    <w:rsid w:val="002A62AF"/>
    <w:rsid w:val="002A6B1B"/>
    <w:rsid w:val="002B576C"/>
    <w:rsid w:val="002B79FA"/>
    <w:rsid w:val="002D0BCE"/>
    <w:rsid w:val="002D5E8C"/>
    <w:rsid w:val="002D6692"/>
    <w:rsid w:val="002D790F"/>
    <w:rsid w:val="002E21F0"/>
    <w:rsid w:val="002F0052"/>
    <w:rsid w:val="002F2348"/>
    <w:rsid w:val="002F6BB2"/>
    <w:rsid w:val="002F7B63"/>
    <w:rsid w:val="003002D0"/>
    <w:rsid w:val="00302B27"/>
    <w:rsid w:val="00306257"/>
    <w:rsid w:val="00307E5C"/>
    <w:rsid w:val="00314DF1"/>
    <w:rsid w:val="00315AE0"/>
    <w:rsid w:val="00316BC8"/>
    <w:rsid w:val="0032060C"/>
    <w:rsid w:val="00322095"/>
    <w:rsid w:val="0032278F"/>
    <w:rsid w:val="00331394"/>
    <w:rsid w:val="00340B8C"/>
    <w:rsid w:val="0034198C"/>
    <w:rsid w:val="00342236"/>
    <w:rsid w:val="00352C0F"/>
    <w:rsid w:val="00356D9C"/>
    <w:rsid w:val="0036215C"/>
    <w:rsid w:val="003663B4"/>
    <w:rsid w:val="003674FA"/>
    <w:rsid w:val="003711AE"/>
    <w:rsid w:val="0037240E"/>
    <w:rsid w:val="003730D8"/>
    <w:rsid w:val="00373FA3"/>
    <w:rsid w:val="00374F10"/>
    <w:rsid w:val="00376CAF"/>
    <w:rsid w:val="003817B6"/>
    <w:rsid w:val="00383B4A"/>
    <w:rsid w:val="00391C7A"/>
    <w:rsid w:val="003A4B16"/>
    <w:rsid w:val="003A55B1"/>
    <w:rsid w:val="003A77F7"/>
    <w:rsid w:val="003A7A96"/>
    <w:rsid w:val="003B254A"/>
    <w:rsid w:val="003C3A4F"/>
    <w:rsid w:val="003C42A9"/>
    <w:rsid w:val="003C69B9"/>
    <w:rsid w:val="003D4D5E"/>
    <w:rsid w:val="003D6944"/>
    <w:rsid w:val="003E0412"/>
    <w:rsid w:val="003E16BF"/>
    <w:rsid w:val="00402865"/>
    <w:rsid w:val="00405C17"/>
    <w:rsid w:val="004063D9"/>
    <w:rsid w:val="004137F7"/>
    <w:rsid w:val="0041438D"/>
    <w:rsid w:val="004143ED"/>
    <w:rsid w:val="00423429"/>
    <w:rsid w:val="00434B99"/>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B1BEF"/>
    <w:rsid w:val="004C0606"/>
    <w:rsid w:val="004C58F4"/>
    <w:rsid w:val="004E3FF2"/>
    <w:rsid w:val="004E65E3"/>
    <w:rsid w:val="004F021E"/>
    <w:rsid w:val="00500640"/>
    <w:rsid w:val="0051065A"/>
    <w:rsid w:val="00514634"/>
    <w:rsid w:val="00520940"/>
    <w:rsid w:val="00527792"/>
    <w:rsid w:val="00533571"/>
    <w:rsid w:val="00540F2C"/>
    <w:rsid w:val="00542BB1"/>
    <w:rsid w:val="00547EE0"/>
    <w:rsid w:val="00551F81"/>
    <w:rsid w:val="00556B36"/>
    <w:rsid w:val="005613B5"/>
    <w:rsid w:val="00565B99"/>
    <w:rsid w:val="00565D1A"/>
    <w:rsid w:val="00567584"/>
    <w:rsid w:val="00567C28"/>
    <w:rsid w:val="005719EC"/>
    <w:rsid w:val="00580E98"/>
    <w:rsid w:val="005853AF"/>
    <w:rsid w:val="00585B41"/>
    <w:rsid w:val="0058745C"/>
    <w:rsid w:val="00594AD1"/>
    <w:rsid w:val="005952BE"/>
    <w:rsid w:val="005A3B8A"/>
    <w:rsid w:val="005A5F82"/>
    <w:rsid w:val="005B0466"/>
    <w:rsid w:val="005B084C"/>
    <w:rsid w:val="005B17D5"/>
    <w:rsid w:val="005B3D4D"/>
    <w:rsid w:val="005B435E"/>
    <w:rsid w:val="005B5B32"/>
    <w:rsid w:val="005B5E37"/>
    <w:rsid w:val="005C183E"/>
    <w:rsid w:val="005C1C5C"/>
    <w:rsid w:val="005C48F7"/>
    <w:rsid w:val="005E38EA"/>
    <w:rsid w:val="005E4B32"/>
    <w:rsid w:val="005F1B60"/>
    <w:rsid w:val="005F53FF"/>
    <w:rsid w:val="005F5B38"/>
    <w:rsid w:val="005F5B4B"/>
    <w:rsid w:val="005F63C2"/>
    <w:rsid w:val="005F7C6E"/>
    <w:rsid w:val="00602E28"/>
    <w:rsid w:val="00605443"/>
    <w:rsid w:val="0060714E"/>
    <w:rsid w:val="0061081D"/>
    <w:rsid w:val="006110EA"/>
    <w:rsid w:val="00611EBD"/>
    <w:rsid w:val="00617091"/>
    <w:rsid w:val="0062270E"/>
    <w:rsid w:val="00627EF2"/>
    <w:rsid w:val="00637E4F"/>
    <w:rsid w:val="00641B61"/>
    <w:rsid w:val="00644D08"/>
    <w:rsid w:val="00645988"/>
    <w:rsid w:val="00650667"/>
    <w:rsid w:val="00657113"/>
    <w:rsid w:val="00662F7C"/>
    <w:rsid w:val="0066619F"/>
    <w:rsid w:val="00667DA9"/>
    <w:rsid w:val="0067179D"/>
    <w:rsid w:val="006830A0"/>
    <w:rsid w:val="00686381"/>
    <w:rsid w:val="0069528A"/>
    <w:rsid w:val="006966A9"/>
    <w:rsid w:val="006A0B01"/>
    <w:rsid w:val="006A4958"/>
    <w:rsid w:val="006A4D0B"/>
    <w:rsid w:val="006A6BC9"/>
    <w:rsid w:val="006B02A5"/>
    <w:rsid w:val="006B352E"/>
    <w:rsid w:val="006B383B"/>
    <w:rsid w:val="006B4B1F"/>
    <w:rsid w:val="006C090A"/>
    <w:rsid w:val="006C25E7"/>
    <w:rsid w:val="006C595F"/>
    <w:rsid w:val="006C6678"/>
    <w:rsid w:val="006C748A"/>
    <w:rsid w:val="006D28DB"/>
    <w:rsid w:val="006D6C78"/>
    <w:rsid w:val="006D6DC1"/>
    <w:rsid w:val="006E4982"/>
    <w:rsid w:val="006E5B41"/>
    <w:rsid w:val="006E7144"/>
    <w:rsid w:val="006F243A"/>
    <w:rsid w:val="006F65F8"/>
    <w:rsid w:val="00701519"/>
    <w:rsid w:val="00714768"/>
    <w:rsid w:val="0071742C"/>
    <w:rsid w:val="00720EB8"/>
    <w:rsid w:val="00725F73"/>
    <w:rsid w:val="00727650"/>
    <w:rsid w:val="007305C8"/>
    <w:rsid w:val="007361B3"/>
    <w:rsid w:val="007401A4"/>
    <w:rsid w:val="007411B5"/>
    <w:rsid w:val="007443CA"/>
    <w:rsid w:val="00744929"/>
    <w:rsid w:val="00744B3F"/>
    <w:rsid w:val="00746088"/>
    <w:rsid w:val="00746444"/>
    <w:rsid w:val="00750973"/>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5C0F"/>
    <w:rsid w:val="007C681A"/>
    <w:rsid w:val="007C69E4"/>
    <w:rsid w:val="007C6FA1"/>
    <w:rsid w:val="007E1F11"/>
    <w:rsid w:val="007E403C"/>
    <w:rsid w:val="007E45F7"/>
    <w:rsid w:val="007E50D8"/>
    <w:rsid w:val="007E64A8"/>
    <w:rsid w:val="00801B08"/>
    <w:rsid w:val="0080243A"/>
    <w:rsid w:val="00811AC1"/>
    <w:rsid w:val="008130F3"/>
    <w:rsid w:val="0081596B"/>
    <w:rsid w:val="00822FA5"/>
    <w:rsid w:val="00825A94"/>
    <w:rsid w:val="0083450B"/>
    <w:rsid w:val="00836E2C"/>
    <w:rsid w:val="00837CD9"/>
    <w:rsid w:val="008467E6"/>
    <w:rsid w:val="00846861"/>
    <w:rsid w:val="0085168E"/>
    <w:rsid w:val="008537C2"/>
    <w:rsid w:val="00855D0C"/>
    <w:rsid w:val="00872159"/>
    <w:rsid w:val="0087270B"/>
    <w:rsid w:val="0087359F"/>
    <w:rsid w:val="008750BD"/>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4A6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247AB"/>
    <w:rsid w:val="00930938"/>
    <w:rsid w:val="009313C9"/>
    <w:rsid w:val="009317AD"/>
    <w:rsid w:val="00933B21"/>
    <w:rsid w:val="0094143D"/>
    <w:rsid w:val="00945395"/>
    <w:rsid w:val="00946D78"/>
    <w:rsid w:val="00951E8C"/>
    <w:rsid w:val="00957CAA"/>
    <w:rsid w:val="0096048C"/>
    <w:rsid w:val="00973CE2"/>
    <w:rsid w:val="0097435C"/>
    <w:rsid w:val="009751C0"/>
    <w:rsid w:val="009752B6"/>
    <w:rsid w:val="00975379"/>
    <w:rsid w:val="00991862"/>
    <w:rsid w:val="00992A32"/>
    <w:rsid w:val="00993D78"/>
    <w:rsid w:val="00995BFE"/>
    <w:rsid w:val="009A3C54"/>
    <w:rsid w:val="009A56BC"/>
    <w:rsid w:val="009B1A8D"/>
    <w:rsid w:val="009B7B70"/>
    <w:rsid w:val="009C265C"/>
    <w:rsid w:val="009C5A3F"/>
    <w:rsid w:val="009D379F"/>
    <w:rsid w:val="009D5279"/>
    <w:rsid w:val="009D673A"/>
    <w:rsid w:val="009E0E61"/>
    <w:rsid w:val="009E736C"/>
    <w:rsid w:val="009E76B0"/>
    <w:rsid w:val="009F6584"/>
    <w:rsid w:val="009F6BA2"/>
    <w:rsid w:val="009F7692"/>
    <w:rsid w:val="00A03C58"/>
    <w:rsid w:val="00A12E51"/>
    <w:rsid w:val="00A13F57"/>
    <w:rsid w:val="00A20479"/>
    <w:rsid w:val="00A23D3D"/>
    <w:rsid w:val="00A25727"/>
    <w:rsid w:val="00A33AEA"/>
    <w:rsid w:val="00A35472"/>
    <w:rsid w:val="00A3686A"/>
    <w:rsid w:val="00A40763"/>
    <w:rsid w:val="00A40C84"/>
    <w:rsid w:val="00A42190"/>
    <w:rsid w:val="00A438B1"/>
    <w:rsid w:val="00A44383"/>
    <w:rsid w:val="00A46BE9"/>
    <w:rsid w:val="00A47652"/>
    <w:rsid w:val="00A57135"/>
    <w:rsid w:val="00A6067D"/>
    <w:rsid w:val="00A61316"/>
    <w:rsid w:val="00A62CF1"/>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0343"/>
    <w:rsid w:val="00AA188A"/>
    <w:rsid w:val="00AA1B61"/>
    <w:rsid w:val="00AA3379"/>
    <w:rsid w:val="00AA345A"/>
    <w:rsid w:val="00AA4F76"/>
    <w:rsid w:val="00AA54C2"/>
    <w:rsid w:val="00AA6D7E"/>
    <w:rsid w:val="00AB02D7"/>
    <w:rsid w:val="00AB5A9F"/>
    <w:rsid w:val="00AC1D58"/>
    <w:rsid w:val="00AC4454"/>
    <w:rsid w:val="00AD110E"/>
    <w:rsid w:val="00AD147C"/>
    <w:rsid w:val="00AD2847"/>
    <w:rsid w:val="00AD3EDA"/>
    <w:rsid w:val="00AD78FC"/>
    <w:rsid w:val="00AE2EF8"/>
    <w:rsid w:val="00AE4797"/>
    <w:rsid w:val="00AE5E13"/>
    <w:rsid w:val="00AE6CE4"/>
    <w:rsid w:val="00AF720C"/>
    <w:rsid w:val="00B02CAB"/>
    <w:rsid w:val="00B06AA8"/>
    <w:rsid w:val="00B07B04"/>
    <w:rsid w:val="00B10FFB"/>
    <w:rsid w:val="00B11A66"/>
    <w:rsid w:val="00B11E1A"/>
    <w:rsid w:val="00B13320"/>
    <w:rsid w:val="00B1392D"/>
    <w:rsid w:val="00B157ED"/>
    <w:rsid w:val="00B158FB"/>
    <w:rsid w:val="00B20279"/>
    <w:rsid w:val="00B27720"/>
    <w:rsid w:val="00B46313"/>
    <w:rsid w:val="00B52FD5"/>
    <w:rsid w:val="00B56DA0"/>
    <w:rsid w:val="00B57016"/>
    <w:rsid w:val="00B602F1"/>
    <w:rsid w:val="00B637C5"/>
    <w:rsid w:val="00B63EA0"/>
    <w:rsid w:val="00B657B5"/>
    <w:rsid w:val="00B74C57"/>
    <w:rsid w:val="00B75528"/>
    <w:rsid w:val="00B83BC1"/>
    <w:rsid w:val="00B8725E"/>
    <w:rsid w:val="00B92FA1"/>
    <w:rsid w:val="00BA452E"/>
    <w:rsid w:val="00BA5DAE"/>
    <w:rsid w:val="00BC416D"/>
    <w:rsid w:val="00BC56F0"/>
    <w:rsid w:val="00BD3607"/>
    <w:rsid w:val="00BE00C0"/>
    <w:rsid w:val="00BE220C"/>
    <w:rsid w:val="00BE2FC2"/>
    <w:rsid w:val="00BE41AF"/>
    <w:rsid w:val="00BE4842"/>
    <w:rsid w:val="00BE7E1A"/>
    <w:rsid w:val="00BF4D4E"/>
    <w:rsid w:val="00C03670"/>
    <w:rsid w:val="00C0636E"/>
    <w:rsid w:val="00C11E67"/>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2597"/>
    <w:rsid w:val="00CB4882"/>
    <w:rsid w:val="00CC3570"/>
    <w:rsid w:val="00CC41B4"/>
    <w:rsid w:val="00CD4243"/>
    <w:rsid w:val="00CE729B"/>
    <w:rsid w:val="00CF04D0"/>
    <w:rsid w:val="00CF4F98"/>
    <w:rsid w:val="00CF7023"/>
    <w:rsid w:val="00D04676"/>
    <w:rsid w:val="00D05733"/>
    <w:rsid w:val="00D152F2"/>
    <w:rsid w:val="00D278B7"/>
    <w:rsid w:val="00D34632"/>
    <w:rsid w:val="00D351D9"/>
    <w:rsid w:val="00D3625E"/>
    <w:rsid w:val="00D3648A"/>
    <w:rsid w:val="00D40C62"/>
    <w:rsid w:val="00D4166B"/>
    <w:rsid w:val="00D47D19"/>
    <w:rsid w:val="00D56E2E"/>
    <w:rsid w:val="00D630BD"/>
    <w:rsid w:val="00D73E10"/>
    <w:rsid w:val="00D740EE"/>
    <w:rsid w:val="00D82FCA"/>
    <w:rsid w:val="00D86BF2"/>
    <w:rsid w:val="00D86E81"/>
    <w:rsid w:val="00D90BE5"/>
    <w:rsid w:val="00D90E96"/>
    <w:rsid w:val="00D96447"/>
    <w:rsid w:val="00D97CD2"/>
    <w:rsid w:val="00DA0726"/>
    <w:rsid w:val="00DA6877"/>
    <w:rsid w:val="00DB1861"/>
    <w:rsid w:val="00DB408E"/>
    <w:rsid w:val="00DB5173"/>
    <w:rsid w:val="00DC03DF"/>
    <w:rsid w:val="00DC1241"/>
    <w:rsid w:val="00DC15FE"/>
    <w:rsid w:val="00DC1C7D"/>
    <w:rsid w:val="00DC37EC"/>
    <w:rsid w:val="00DD1BB1"/>
    <w:rsid w:val="00DD1FE8"/>
    <w:rsid w:val="00DD26EB"/>
    <w:rsid w:val="00DD55B8"/>
    <w:rsid w:val="00DE2B17"/>
    <w:rsid w:val="00DE7D33"/>
    <w:rsid w:val="00DF4C0D"/>
    <w:rsid w:val="00E01460"/>
    <w:rsid w:val="00E04080"/>
    <w:rsid w:val="00E04B51"/>
    <w:rsid w:val="00E05624"/>
    <w:rsid w:val="00E05E93"/>
    <w:rsid w:val="00E062C2"/>
    <w:rsid w:val="00E1224B"/>
    <w:rsid w:val="00E1479D"/>
    <w:rsid w:val="00E150A5"/>
    <w:rsid w:val="00E15539"/>
    <w:rsid w:val="00E23ABF"/>
    <w:rsid w:val="00E24F63"/>
    <w:rsid w:val="00E2719D"/>
    <w:rsid w:val="00E30EC1"/>
    <w:rsid w:val="00E310D7"/>
    <w:rsid w:val="00E35BFA"/>
    <w:rsid w:val="00E409F8"/>
    <w:rsid w:val="00E431F6"/>
    <w:rsid w:val="00E47EC3"/>
    <w:rsid w:val="00E52B55"/>
    <w:rsid w:val="00E545D7"/>
    <w:rsid w:val="00E62A60"/>
    <w:rsid w:val="00E631DC"/>
    <w:rsid w:val="00E63C08"/>
    <w:rsid w:val="00E63D86"/>
    <w:rsid w:val="00E7172E"/>
    <w:rsid w:val="00E74F43"/>
    <w:rsid w:val="00E80054"/>
    <w:rsid w:val="00E81216"/>
    <w:rsid w:val="00E81886"/>
    <w:rsid w:val="00E92183"/>
    <w:rsid w:val="00E93D7F"/>
    <w:rsid w:val="00E96DF5"/>
    <w:rsid w:val="00EA4EF9"/>
    <w:rsid w:val="00EB0229"/>
    <w:rsid w:val="00EB2ADB"/>
    <w:rsid w:val="00EB4D62"/>
    <w:rsid w:val="00EC2A4C"/>
    <w:rsid w:val="00EC6CA1"/>
    <w:rsid w:val="00ED15E0"/>
    <w:rsid w:val="00ED20BA"/>
    <w:rsid w:val="00ED31FD"/>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47DE5"/>
    <w:rsid w:val="00F51459"/>
    <w:rsid w:val="00F55FAB"/>
    <w:rsid w:val="00F62A8B"/>
    <w:rsid w:val="00F7248C"/>
    <w:rsid w:val="00F73860"/>
    <w:rsid w:val="00F74559"/>
    <w:rsid w:val="00F86ACF"/>
    <w:rsid w:val="00F90504"/>
    <w:rsid w:val="00F90890"/>
    <w:rsid w:val="00F924C2"/>
    <w:rsid w:val="00F92E02"/>
    <w:rsid w:val="00F939FE"/>
    <w:rsid w:val="00F9453D"/>
    <w:rsid w:val="00F96875"/>
    <w:rsid w:val="00FA29B1"/>
    <w:rsid w:val="00FA7186"/>
    <w:rsid w:val="00FB124B"/>
    <w:rsid w:val="00FB303F"/>
    <w:rsid w:val="00FB4229"/>
    <w:rsid w:val="00FC20F7"/>
    <w:rsid w:val="00FD3765"/>
    <w:rsid w:val="00FD39B1"/>
    <w:rsid w:val="00FD4C9F"/>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2022-10-25T09:33:00Z</dcterms:created>
  <dcterms:modified xsi:type="dcterms:W3CDTF">2022-10-25T09:33:00Z</dcterms:modified>
</cp:coreProperties>
</file>