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CD" w:rsidRPr="00220DDC" w:rsidRDefault="00392CCD" w:rsidP="00F37600">
      <w:pPr>
        <w:spacing w:line="276" w:lineRule="auto"/>
        <w:rPr>
          <w:rFonts w:ascii="Arial" w:hAnsi="Arial" w:cs="Arial"/>
          <w:b/>
          <w:bCs/>
          <w:sz w:val="32"/>
          <w:szCs w:val="32"/>
        </w:rPr>
      </w:pPr>
      <w:r w:rsidRPr="00392CCD">
        <w:rPr>
          <w:rFonts w:ascii="Arial" w:hAnsi="Arial" w:cs="Arial"/>
          <w:b/>
          <w:bCs/>
          <w:sz w:val="32"/>
          <w:szCs w:val="32"/>
        </w:rPr>
        <w:t>NATIONAL ASSEMBLY</w:t>
      </w:r>
    </w:p>
    <w:p w:rsidR="00392CCD" w:rsidRPr="00220DDC" w:rsidRDefault="00392CCD" w:rsidP="00220DDC">
      <w:pPr>
        <w:spacing w:after="0" w:line="240" w:lineRule="auto"/>
        <w:jc w:val="both"/>
        <w:rPr>
          <w:rFonts w:ascii="Arial" w:hAnsi="Arial" w:cs="Arial"/>
          <w:b/>
          <w:bCs/>
          <w:sz w:val="32"/>
          <w:szCs w:val="32"/>
          <w:u w:val="single"/>
        </w:rPr>
      </w:pPr>
      <w:r w:rsidRPr="00220DDC">
        <w:rPr>
          <w:rFonts w:ascii="Arial" w:hAnsi="Arial" w:cs="Arial"/>
          <w:b/>
          <w:bCs/>
          <w:sz w:val="32"/>
          <w:szCs w:val="32"/>
          <w:u w:val="single"/>
        </w:rPr>
        <w:t>QUESTION NO. 3162-2022</w:t>
      </w:r>
    </w:p>
    <w:p w:rsidR="00392CCD" w:rsidRPr="00220DDC" w:rsidRDefault="00392CCD" w:rsidP="00220DDC">
      <w:pPr>
        <w:spacing w:after="0" w:line="240" w:lineRule="auto"/>
        <w:jc w:val="both"/>
        <w:rPr>
          <w:rFonts w:ascii="Arial" w:hAnsi="Arial" w:cs="Arial"/>
          <w:b/>
          <w:bCs/>
          <w:sz w:val="32"/>
          <w:szCs w:val="32"/>
          <w:u w:val="single"/>
        </w:rPr>
      </w:pPr>
      <w:r w:rsidRPr="00220DDC">
        <w:rPr>
          <w:rFonts w:ascii="Arial" w:hAnsi="Arial" w:cs="Arial"/>
          <w:b/>
          <w:bCs/>
          <w:sz w:val="32"/>
          <w:szCs w:val="32"/>
          <w:u w:val="single"/>
        </w:rPr>
        <w:t>FOR WRITTEN REPLY</w:t>
      </w:r>
    </w:p>
    <w:p w:rsidR="00392CCD" w:rsidRPr="00220DDC" w:rsidRDefault="00392CCD" w:rsidP="00220DDC">
      <w:pPr>
        <w:spacing w:after="0" w:line="240" w:lineRule="auto"/>
        <w:jc w:val="both"/>
        <w:rPr>
          <w:rFonts w:ascii="Arial" w:hAnsi="Arial" w:cs="Arial"/>
          <w:b/>
          <w:bCs/>
          <w:sz w:val="32"/>
          <w:szCs w:val="32"/>
        </w:rPr>
      </w:pPr>
      <w:r w:rsidRPr="00220DDC">
        <w:rPr>
          <w:rFonts w:ascii="Arial" w:hAnsi="Arial" w:cs="Arial"/>
          <w:b/>
          <w:bCs/>
          <w:sz w:val="32"/>
          <w:szCs w:val="32"/>
        </w:rPr>
        <w:t>INTERNAL QUESTION PAPER NUMBER 33 OF 2022 DATED 16 SEPTEMBER 2022</w:t>
      </w:r>
    </w:p>
    <w:p w:rsidR="00392CCD" w:rsidRPr="00220DDC" w:rsidRDefault="00392CCD" w:rsidP="00220DDC">
      <w:pPr>
        <w:spacing w:before="100" w:beforeAutospacing="1" w:after="0" w:line="240" w:lineRule="auto"/>
        <w:ind w:left="720" w:hanging="720"/>
        <w:jc w:val="both"/>
        <w:outlineLvl w:val="0"/>
        <w:rPr>
          <w:rFonts w:ascii="Arial" w:hAnsi="Arial" w:cs="Arial"/>
          <w:b/>
          <w:bCs/>
          <w:sz w:val="32"/>
          <w:szCs w:val="32"/>
        </w:rPr>
      </w:pPr>
      <w:r w:rsidRPr="00220DDC">
        <w:rPr>
          <w:rFonts w:ascii="Arial" w:hAnsi="Arial" w:cs="Arial"/>
          <w:b/>
          <w:bCs/>
          <w:sz w:val="32"/>
          <w:szCs w:val="32"/>
        </w:rPr>
        <w:t>Mr. T W Mhlongo (DA) to ask the Minister of Sport, Arts and Culture</w:t>
      </w:r>
      <w:r w:rsidR="000E40C5" w:rsidRPr="00220DDC">
        <w:rPr>
          <w:rFonts w:ascii="Arial" w:hAnsi="Arial" w:cs="Arial"/>
          <w:b/>
          <w:bCs/>
          <w:sz w:val="32"/>
          <w:szCs w:val="32"/>
        </w:rPr>
        <w:fldChar w:fldCharType="begin"/>
      </w:r>
      <w:r w:rsidRPr="00220DDC">
        <w:rPr>
          <w:rFonts w:ascii="Arial" w:hAnsi="Arial" w:cs="Arial"/>
          <w:b/>
          <w:bCs/>
          <w:sz w:val="32"/>
          <w:szCs w:val="32"/>
        </w:rPr>
        <w:instrText xml:space="preserve"> XE "</w:instrText>
      </w:r>
      <w:r w:rsidRPr="00220DDC">
        <w:rPr>
          <w:rFonts w:ascii="Arial" w:hAnsi="Arial" w:cs="Arial"/>
          <w:b/>
          <w:bCs/>
          <w:sz w:val="32"/>
          <w:szCs w:val="32"/>
          <w:lang w:val="en-GB"/>
        </w:rPr>
        <w:instrText>Sport, Arts and Culture</w:instrText>
      </w:r>
      <w:r w:rsidRPr="00220DDC">
        <w:rPr>
          <w:rFonts w:ascii="Arial" w:hAnsi="Arial" w:cs="Arial"/>
          <w:b/>
          <w:bCs/>
          <w:sz w:val="32"/>
          <w:szCs w:val="32"/>
        </w:rPr>
        <w:instrText xml:space="preserve">" </w:instrText>
      </w:r>
      <w:r w:rsidR="000E40C5" w:rsidRPr="00220DDC">
        <w:rPr>
          <w:rFonts w:ascii="Arial" w:hAnsi="Arial" w:cs="Arial"/>
          <w:b/>
          <w:bCs/>
          <w:sz w:val="32"/>
          <w:szCs w:val="32"/>
        </w:rPr>
        <w:fldChar w:fldCharType="end"/>
      </w:r>
      <w:r w:rsidRPr="00220DDC">
        <w:rPr>
          <w:rFonts w:ascii="Arial" w:hAnsi="Arial" w:cs="Arial"/>
          <w:b/>
          <w:bCs/>
          <w:sz w:val="32"/>
          <w:szCs w:val="32"/>
        </w:rPr>
        <w:t xml:space="preserve">: </w:t>
      </w:r>
    </w:p>
    <w:p w:rsidR="00392CCD" w:rsidRPr="00392CCD" w:rsidRDefault="00392CCD" w:rsidP="00C2549B">
      <w:pPr>
        <w:autoSpaceDE w:val="0"/>
        <w:autoSpaceDN w:val="0"/>
        <w:adjustRightInd w:val="0"/>
        <w:spacing w:before="100" w:beforeAutospacing="1" w:after="100" w:afterAutospacing="1" w:line="276" w:lineRule="auto"/>
        <w:ind w:left="1440" w:right="26" w:hanging="720"/>
        <w:jc w:val="both"/>
        <w:rPr>
          <w:rFonts w:ascii="Arial" w:hAnsi="Arial" w:cs="Arial"/>
          <w:sz w:val="32"/>
          <w:szCs w:val="32"/>
        </w:rPr>
      </w:pPr>
      <w:r w:rsidRPr="00392CCD">
        <w:rPr>
          <w:rFonts w:ascii="Arial" w:hAnsi="Arial" w:cs="Arial"/>
          <w:sz w:val="32"/>
          <w:szCs w:val="32"/>
        </w:rPr>
        <w:t>(1)</w:t>
      </w:r>
      <w:r w:rsidRPr="00392CCD">
        <w:rPr>
          <w:rFonts w:ascii="Arial" w:hAnsi="Arial" w:cs="Arial"/>
          <w:sz w:val="32"/>
          <w:szCs w:val="32"/>
        </w:rPr>
        <w:tab/>
        <w:t>Whether, with reference to the congress of the SA Football Association (SAFA), there is any litigation as at the latest date and/or envisaged in order to stop the congress; if not, what is the position in this regard; if so, what is SAFA doing about mediation in respect of the issues to stop any pending or envisaged court action.</w:t>
      </w:r>
    </w:p>
    <w:p w:rsidR="00392CCD" w:rsidRPr="00220DDC" w:rsidRDefault="00392CCD" w:rsidP="00220DDC">
      <w:pPr>
        <w:autoSpaceDE w:val="0"/>
        <w:autoSpaceDN w:val="0"/>
        <w:adjustRightInd w:val="0"/>
        <w:spacing w:before="100" w:beforeAutospacing="1" w:after="100" w:afterAutospacing="1" w:line="276" w:lineRule="auto"/>
        <w:ind w:left="1440" w:right="26" w:hanging="720"/>
        <w:jc w:val="both"/>
        <w:rPr>
          <w:rFonts w:ascii="Arial" w:hAnsi="Arial" w:cs="Arial"/>
          <w:b/>
          <w:bCs/>
          <w:sz w:val="32"/>
          <w:szCs w:val="32"/>
        </w:rPr>
      </w:pPr>
      <w:r w:rsidRPr="00392CCD">
        <w:rPr>
          <w:rFonts w:ascii="Arial" w:hAnsi="Arial" w:cs="Arial"/>
          <w:sz w:val="32"/>
          <w:szCs w:val="32"/>
        </w:rPr>
        <w:t>(2)</w:t>
      </w:r>
      <w:r w:rsidRPr="00392CCD">
        <w:rPr>
          <w:rFonts w:ascii="Arial" w:hAnsi="Arial" w:cs="Arial"/>
          <w:sz w:val="32"/>
          <w:szCs w:val="32"/>
        </w:rPr>
        <w:tab/>
        <w:t>(a) what amount has been budgeted for the elective congress, (b) who will be presiding at the elective congress and (c) who are the members running for election?</w:t>
      </w:r>
      <w:r w:rsidRPr="00392CCD">
        <w:rPr>
          <w:rFonts w:ascii="Arial" w:hAnsi="Arial" w:cs="Arial"/>
          <w:sz w:val="32"/>
          <w:szCs w:val="32"/>
        </w:rPr>
        <w:tab/>
      </w:r>
      <w:r w:rsidR="00220DDC" w:rsidRPr="00392CCD">
        <w:rPr>
          <w:rFonts w:ascii="Arial" w:hAnsi="Arial" w:cs="Arial"/>
          <w:b/>
          <w:bCs/>
          <w:sz w:val="32"/>
          <w:szCs w:val="32"/>
        </w:rPr>
        <w:t>NW3874E</w:t>
      </w:r>
      <w:r w:rsidR="00220DDC">
        <w:rPr>
          <w:rFonts w:ascii="Arial" w:hAnsi="Arial" w:cs="Arial"/>
          <w:sz w:val="32"/>
          <w:szCs w:val="32"/>
        </w:rPr>
        <w:tab/>
      </w:r>
      <w:r w:rsidR="00220DDC">
        <w:rPr>
          <w:rFonts w:ascii="Arial" w:hAnsi="Arial" w:cs="Arial"/>
          <w:sz w:val="32"/>
          <w:szCs w:val="32"/>
        </w:rPr>
        <w:tab/>
      </w:r>
      <w:r w:rsidR="00220DDC">
        <w:rPr>
          <w:rFonts w:ascii="Arial" w:hAnsi="Arial" w:cs="Arial"/>
          <w:sz w:val="32"/>
          <w:szCs w:val="32"/>
        </w:rPr>
        <w:tab/>
      </w:r>
      <w:r w:rsidR="00220DDC">
        <w:rPr>
          <w:rFonts w:ascii="Arial" w:hAnsi="Arial" w:cs="Arial"/>
          <w:sz w:val="32"/>
          <w:szCs w:val="32"/>
        </w:rPr>
        <w:tab/>
      </w:r>
      <w:r w:rsidR="00220DDC">
        <w:rPr>
          <w:rFonts w:ascii="Arial" w:hAnsi="Arial" w:cs="Arial"/>
          <w:sz w:val="32"/>
          <w:szCs w:val="32"/>
        </w:rPr>
        <w:tab/>
      </w:r>
    </w:p>
    <w:p w:rsidR="00392CCD" w:rsidRPr="00392CCD" w:rsidRDefault="00392CCD" w:rsidP="00C2549B">
      <w:pPr>
        <w:spacing w:line="276" w:lineRule="auto"/>
        <w:jc w:val="both"/>
        <w:rPr>
          <w:rFonts w:ascii="Arial" w:hAnsi="Arial" w:cs="Arial"/>
          <w:b/>
          <w:sz w:val="32"/>
          <w:szCs w:val="32"/>
        </w:rPr>
      </w:pPr>
      <w:r w:rsidRPr="00392CCD">
        <w:rPr>
          <w:rFonts w:ascii="Arial" w:hAnsi="Arial" w:cs="Arial"/>
          <w:b/>
          <w:sz w:val="32"/>
          <w:szCs w:val="32"/>
        </w:rPr>
        <w:t>REPLY</w:t>
      </w:r>
    </w:p>
    <w:p w:rsidR="00392CCD" w:rsidRPr="00392CCD" w:rsidRDefault="00392CCD" w:rsidP="00C2549B">
      <w:pPr>
        <w:pStyle w:val="Default"/>
        <w:spacing w:line="276" w:lineRule="auto"/>
        <w:jc w:val="both"/>
        <w:rPr>
          <w:rFonts w:ascii="Arial" w:hAnsi="Arial" w:cs="Arial"/>
          <w:sz w:val="32"/>
          <w:szCs w:val="32"/>
        </w:rPr>
      </w:pPr>
      <w:r w:rsidRPr="00392CCD">
        <w:rPr>
          <w:rFonts w:ascii="Arial" w:hAnsi="Arial" w:cs="Arial"/>
          <w:sz w:val="32"/>
          <w:szCs w:val="32"/>
        </w:rPr>
        <w:t xml:space="preserve">The South African Football Association (SAFA) has in their response indicated that they are unable to respond to this question as they state it may result in third party interference which they indicate is forbidden by FIFA and has dire consequences to the National Federation. See attached letter received from SAFA in this regard. </w:t>
      </w:r>
    </w:p>
    <w:p w:rsidR="00D01524" w:rsidRPr="00392CCD" w:rsidRDefault="00F031D0" w:rsidP="00F031D0">
      <w:pPr>
        <w:pStyle w:val="Default"/>
        <w:spacing w:line="276" w:lineRule="auto"/>
        <w:jc w:val="both"/>
        <w:rPr>
          <w:rFonts w:ascii="Arial" w:hAnsi="Arial" w:cs="Arial"/>
          <w:sz w:val="32"/>
          <w:szCs w:val="32"/>
        </w:rPr>
      </w:pPr>
      <w:r w:rsidRPr="00392CCD">
        <w:rPr>
          <w:rFonts w:ascii="Arial" w:hAnsi="Arial" w:cs="Arial"/>
          <w:sz w:val="32"/>
          <w:szCs w:val="32"/>
        </w:rPr>
        <w:object w:dxaOrig="1596"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75pt" o:ole="">
            <v:imagedata r:id="rId8" o:title=""/>
          </v:shape>
          <o:OLEObject Type="Embed" ProgID="AcroExch.Document.DC" ShapeID="_x0000_i1025" DrawAspect="Icon" ObjectID="_1725964096" r:id="rId9"/>
        </w:object>
      </w:r>
    </w:p>
    <w:p w:rsidR="00220DDC" w:rsidRDefault="00220DDC" w:rsidP="00C2549B">
      <w:pPr>
        <w:tabs>
          <w:tab w:val="left" w:pos="576"/>
          <w:tab w:val="left" w:pos="1296"/>
          <w:tab w:val="left" w:pos="6336"/>
        </w:tabs>
        <w:spacing w:line="276" w:lineRule="auto"/>
        <w:jc w:val="both"/>
        <w:rPr>
          <w:rFonts w:ascii="Arial" w:hAnsi="Arial" w:cs="Arial"/>
          <w:b/>
          <w:bCs/>
          <w:sz w:val="32"/>
          <w:szCs w:val="32"/>
        </w:rPr>
      </w:pPr>
    </w:p>
    <w:p w:rsidR="00220DDC" w:rsidRDefault="00220DDC" w:rsidP="00C2549B">
      <w:pPr>
        <w:tabs>
          <w:tab w:val="left" w:pos="576"/>
          <w:tab w:val="left" w:pos="1296"/>
          <w:tab w:val="left" w:pos="6336"/>
        </w:tabs>
        <w:spacing w:line="276" w:lineRule="auto"/>
        <w:jc w:val="both"/>
        <w:rPr>
          <w:rFonts w:ascii="Arial" w:hAnsi="Arial" w:cs="Arial"/>
          <w:b/>
          <w:bCs/>
          <w:sz w:val="32"/>
          <w:szCs w:val="32"/>
        </w:rPr>
      </w:pPr>
      <w:bookmarkStart w:id="0" w:name="_GoBack"/>
      <w:bookmarkEnd w:id="0"/>
    </w:p>
    <w:sectPr w:rsidR="00220DDC" w:rsidSect="000E40C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34" w:rsidRDefault="00E83A34" w:rsidP="004C4BF0">
      <w:pPr>
        <w:spacing w:after="0" w:line="240" w:lineRule="auto"/>
      </w:pPr>
      <w:r>
        <w:separator/>
      </w:r>
    </w:p>
  </w:endnote>
  <w:endnote w:type="continuationSeparator" w:id="0">
    <w:p w:rsidR="00E83A34" w:rsidRDefault="00E83A34" w:rsidP="004C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016665"/>
      <w:docPartObj>
        <w:docPartGallery w:val="Page Numbers (Bottom of Page)"/>
        <w:docPartUnique/>
      </w:docPartObj>
    </w:sdtPr>
    <w:sdtEndPr>
      <w:rPr>
        <w:noProof/>
      </w:rPr>
    </w:sdtEndPr>
    <w:sdtContent>
      <w:p w:rsidR="004C4BF0" w:rsidRDefault="000E40C5">
        <w:pPr>
          <w:pStyle w:val="Footer"/>
          <w:jc w:val="center"/>
        </w:pPr>
        <w:r>
          <w:fldChar w:fldCharType="begin"/>
        </w:r>
        <w:r w:rsidR="004C4BF0">
          <w:instrText xml:space="preserve"> PAGE   \* MERGEFORMAT </w:instrText>
        </w:r>
        <w:r>
          <w:fldChar w:fldCharType="separate"/>
        </w:r>
        <w:r w:rsidR="00E83A34">
          <w:rPr>
            <w:noProof/>
          </w:rPr>
          <w:t>1</w:t>
        </w:r>
        <w:r>
          <w:rPr>
            <w:noProof/>
          </w:rPr>
          <w:fldChar w:fldCharType="end"/>
        </w:r>
      </w:p>
    </w:sdtContent>
  </w:sdt>
  <w:p w:rsidR="004C4BF0" w:rsidRDefault="004C4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34" w:rsidRDefault="00E83A34" w:rsidP="004C4BF0">
      <w:pPr>
        <w:spacing w:after="0" w:line="240" w:lineRule="auto"/>
      </w:pPr>
      <w:r>
        <w:separator/>
      </w:r>
    </w:p>
  </w:footnote>
  <w:footnote w:type="continuationSeparator" w:id="0">
    <w:p w:rsidR="00E83A34" w:rsidRDefault="00E83A34" w:rsidP="004C4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8F"/>
    <w:multiLevelType w:val="hybridMultilevel"/>
    <w:tmpl w:val="66A2BD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86226"/>
    <w:multiLevelType w:val="hybridMultilevel"/>
    <w:tmpl w:val="4298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763B0"/>
    <w:multiLevelType w:val="hybridMultilevel"/>
    <w:tmpl w:val="807C833E"/>
    <w:lvl w:ilvl="0" w:tplc="1C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
    <w:nsid w:val="36A34784"/>
    <w:multiLevelType w:val="hybridMultilevel"/>
    <w:tmpl w:val="7FC87C8A"/>
    <w:lvl w:ilvl="0" w:tplc="5C5462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E79EA"/>
    <w:multiLevelType w:val="hybridMultilevel"/>
    <w:tmpl w:val="E3F612F4"/>
    <w:lvl w:ilvl="0" w:tplc="E2CEAA7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D75548"/>
    <w:multiLevelType w:val="hybridMultilevel"/>
    <w:tmpl w:val="0248D8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77412C"/>
    <w:multiLevelType w:val="hybridMultilevel"/>
    <w:tmpl w:val="097089B0"/>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05523"/>
    <w:multiLevelType w:val="hybridMultilevel"/>
    <w:tmpl w:val="1CE28124"/>
    <w:lvl w:ilvl="0" w:tplc="3FB0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1568F"/>
    <w:multiLevelType w:val="hybridMultilevel"/>
    <w:tmpl w:val="E41450A6"/>
    <w:lvl w:ilvl="0" w:tplc="6096E2E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333A4"/>
    <w:multiLevelType w:val="hybridMultilevel"/>
    <w:tmpl w:val="3EEA06CE"/>
    <w:lvl w:ilvl="0" w:tplc="BE5A01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C1BC5"/>
    <w:multiLevelType w:val="hybridMultilevel"/>
    <w:tmpl w:val="1EDA0F44"/>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2">
    <w:nsid w:val="75FD4336"/>
    <w:multiLevelType w:val="hybridMultilevel"/>
    <w:tmpl w:val="B6CE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7"/>
  </w:num>
  <w:num w:numId="6">
    <w:abstractNumId w:val="0"/>
  </w:num>
  <w:num w:numId="7">
    <w:abstractNumId w:val="6"/>
  </w:num>
  <w:num w:numId="8">
    <w:abstractNumId w:val="5"/>
  </w:num>
  <w:num w:numId="9">
    <w:abstractNumId w:val="10"/>
  </w:num>
  <w:num w:numId="10">
    <w:abstractNumId w:val="12"/>
  </w:num>
  <w:num w:numId="11">
    <w:abstractNumId w:val="8"/>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01524"/>
    <w:rsid w:val="00015757"/>
    <w:rsid w:val="000E40C5"/>
    <w:rsid w:val="00220DDC"/>
    <w:rsid w:val="00267395"/>
    <w:rsid w:val="002F7D0C"/>
    <w:rsid w:val="00392CCD"/>
    <w:rsid w:val="004C4BF0"/>
    <w:rsid w:val="0067740F"/>
    <w:rsid w:val="006D75D3"/>
    <w:rsid w:val="00852720"/>
    <w:rsid w:val="00897030"/>
    <w:rsid w:val="008B486E"/>
    <w:rsid w:val="009E4352"/>
    <w:rsid w:val="00A665F5"/>
    <w:rsid w:val="00AE4275"/>
    <w:rsid w:val="00AF7860"/>
    <w:rsid w:val="00BA5C12"/>
    <w:rsid w:val="00BA6473"/>
    <w:rsid w:val="00BE5DFB"/>
    <w:rsid w:val="00C15B08"/>
    <w:rsid w:val="00C2549B"/>
    <w:rsid w:val="00CF7FFE"/>
    <w:rsid w:val="00D01524"/>
    <w:rsid w:val="00E71420"/>
    <w:rsid w:val="00E83A34"/>
    <w:rsid w:val="00E955A2"/>
    <w:rsid w:val="00F031D0"/>
    <w:rsid w:val="00F038A8"/>
    <w:rsid w:val="00F275B4"/>
    <w:rsid w:val="00F32270"/>
    <w:rsid w:val="00F376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01524"/>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01524"/>
    <w:pPr>
      <w:spacing w:after="200" w:line="276" w:lineRule="auto"/>
      <w:ind w:left="720"/>
      <w:contextualSpacing/>
    </w:pPr>
    <w:rPr>
      <w:rFonts w:ascii="Arial" w:hAnsi="Arial"/>
      <w:sz w:val="18"/>
      <w:lang w:val="en-ZA"/>
    </w:rPr>
  </w:style>
  <w:style w:type="paragraph" w:styleId="Title">
    <w:name w:val="Title"/>
    <w:basedOn w:val="Normal"/>
    <w:link w:val="TitleChar"/>
    <w:qFormat/>
    <w:rsid w:val="00D01524"/>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D01524"/>
    <w:rPr>
      <w:rFonts w:ascii="Arial" w:eastAsia="Times New Roman" w:hAnsi="Arial" w:cs="Times New Roman"/>
      <w:b/>
      <w:szCs w:val="20"/>
      <w:lang w:val="en-GB"/>
    </w:rPr>
  </w:style>
  <w:style w:type="paragraph" w:styleId="PlainText">
    <w:name w:val="Plain Text"/>
    <w:basedOn w:val="Normal"/>
    <w:link w:val="PlainTextChar"/>
    <w:uiPriority w:val="99"/>
    <w:semiHidden/>
    <w:unhideWhenUsed/>
    <w:rsid w:val="00D0152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01524"/>
    <w:rPr>
      <w:rFonts w:ascii="Calibri" w:hAnsi="Calibri"/>
      <w:sz w:val="22"/>
      <w:szCs w:val="21"/>
    </w:rPr>
  </w:style>
  <w:style w:type="table" w:styleId="TableGrid">
    <w:name w:val="Table Grid"/>
    <w:basedOn w:val="TableNormal"/>
    <w:uiPriority w:val="39"/>
    <w:rsid w:val="00D01524"/>
    <w:pPr>
      <w:spacing w:after="0" w:line="240" w:lineRule="auto"/>
    </w:pPr>
    <w:rPr>
      <w:rFonts w:asciiTheme="minorHAnsi" w:hAnsiTheme="minorHAnsi"/>
      <w:sz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01524"/>
    <w:rPr>
      <w:rFonts w:ascii="Arial" w:hAnsi="Arial"/>
      <w:sz w:val="18"/>
      <w:lang w:val="en-ZA"/>
    </w:rPr>
  </w:style>
  <w:style w:type="paragraph" w:customStyle="1" w:styleId="Default">
    <w:name w:val="Default"/>
    <w:rsid w:val="00D01524"/>
    <w:pPr>
      <w:autoSpaceDE w:val="0"/>
      <w:autoSpaceDN w:val="0"/>
      <w:adjustRightInd w:val="0"/>
      <w:spacing w:after="0" w:line="240" w:lineRule="auto"/>
    </w:pPr>
    <w:rPr>
      <w:rFonts w:ascii="Times New Roman" w:hAnsi="Times New Roman" w:cs="Times New Roman"/>
      <w:color w:val="000000"/>
      <w:szCs w:val="24"/>
      <w:lang w:val="en-ZA"/>
    </w:rPr>
  </w:style>
  <w:style w:type="paragraph" w:styleId="Header">
    <w:name w:val="header"/>
    <w:basedOn w:val="Normal"/>
    <w:link w:val="HeaderChar"/>
    <w:uiPriority w:val="99"/>
    <w:unhideWhenUsed/>
    <w:rsid w:val="004C4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BF0"/>
  </w:style>
  <w:style w:type="paragraph" w:styleId="Footer">
    <w:name w:val="footer"/>
    <w:basedOn w:val="Normal"/>
    <w:link w:val="FooterChar"/>
    <w:uiPriority w:val="99"/>
    <w:unhideWhenUsed/>
    <w:rsid w:val="004C4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B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1B4A-C5E2-4FF0-9B53-59E358F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2022-09-29T11:42:00Z</dcterms:created>
  <dcterms:modified xsi:type="dcterms:W3CDTF">2022-09-29T11:42:00Z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e350fe1f-f567-4a9e-baa1-407b7dfe0d3d</vt:lpwstr>
  </property>
</Properties>
</file>