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B82272"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B86941" w:rsidRDefault="00B86941" w:rsidP="002561C9">
      <w:pPr>
        <w:outlineLvl w:val="0"/>
        <w:rPr>
          <w:rFonts w:ascii="Arial" w:hAnsi="Arial" w:cs="Arial"/>
          <w:sz w:val="20"/>
          <w:szCs w:val="20"/>
        </w:rPr>
      </w:pPr>
    </w:p>
    <w:p w:rsidR="00B86941" w:rsidRPr="00F36A18" w:rsidRDefault="00B86941" w:rsidP="00B86941">
      <w:pPr>
        <w:ind w:left="720" w:right="-46" w:hanging="720"/>
        <w:jc w:val="right"/>
        <w:outlineLvl w:val="0"/>
        <w:rPr>
          <w:rFonts w:ascii="Arial" w:hAnsi="Arial" w:cs="Arial"/>
          <w:b/>
          <w:lang w:val="en-GB"/>
        </w:rPr>
      </w:pPr>
      <w:r w:rsidRPr="00F36A18">
        <w:rPr>
          <w:rFonts w:ascii="Arial" w:hAnsi="Arial" w:cs="Arial"/>
          <w:b/>
          <w:lang w:val="en-GB"/>
        </w:rPr>
        <w:t>36/1/4/1/201700397</w:t>
      </w:r>
    </w:p>
    <w:p w:rsidR="00B86941" w:rsidRPr="00F36A18" w:rsidRDefault="00B86941" w:rsidP="00B86941">
      <w:pPr>
        <w:ind w:left="720" w:hanging="720"/>
        <w:jc w:val="center"/>
        <w:outlineLvl w:val="0"/>
        <w:rPr>
          <w:rFonts w:ascii="Arial" w:hAnsi="Arial" w:cs="Arial"/>
          <w:b/>
          <w:lang w:val="en-GB"/>
        </w:rPr>
      </w:pPr>
      <w:r w:rsidRPr="00F36A18">
        <w:rPr>
          <w:rFonts w:ascii="Arial" w:hAnsi="Arial" w:cs="Arial"/>
          <w:b/>
          <w:lang w:val="en-GB"/>
        </w:rPr>
        <w:t>NATIONAL ASSEMBLY</w:t>
      </w:r>
    </w:p>
    <w:p w:rsidR="00B86941" w:rsidRPr="00F36A18" w:rsidRDefault="00B86941" w:rsidP="00B86941">
      <w:pPr>
        <w:ind w:left="720" w:hanging="720"/>
        <w:jc w:val="both"/>
        <w:outlineLvl w:val="0"/>
        <w:rPr>
          <w:rFonts w:ascii="Arial" w:hAnsi="Arial" w:cs="Arial"/>
          <w:b/>
          <w:u w:val="single"/>
          <w:lang w:val="en-GB"/>
        </w:rPr>
      </w:pPr>
    </w:p>
    <w:p w:rsidR="00B86941" w:rsidRPr="00F36A18" w:rsidRDefault="00B86941" w:rsidP="00B86941">
      <w:pPr>
        <w:ind w:left="720" w:hanging="720"/>
        <w:jc w:val="both"/>
        <w:outlineLvl w:val="0"/>
        <w:rPr>
          <w:rFonts w:ascii="Arial" w:hAnsi="Arial" w:cs="Arial"/>
          <w:b/>
          <w:u w:val="single"/>
          <w:lang w:val="en-GB"/>
        </w:rPr>
      </w:pPr>
      <w:r w:rsidRPr="00F36A18">
        <w:rPr>
          <w:rFonts w:ascii="Arial" w:hAnsi="Arial" w:cs="Arial"/>
          <w:b/>
          <w:u w:val="single"/>
          <w:lang w:val="en-GB"/>
        </w:rPr>
        <w:t>FOR WRITTEN REPLY</w:t>
      </w:r>
    </w:p>
    <w:p w:rsidR="00B86941" w:rsidRPr="00F36A18" w:rsidRDefault="00B86941" w:rsidP="00B86941">
      <w:pPr>
        <w:ind w:left="720" w:hanging="720"/>
        <w:jc w:val="both"/>
        <w:outlineLvl w:val="0"/>
        <w:rPr>
          <w:rFonts w:ascii="Arial" w:hAnsi="Arial" w:cs="Arial"/>
          <w:b/>
          <w:u w:val="single"/>
          <w:lang w:val="en-GB"/>
        </w:rPr>
      </w:pPr>
    </w:p>
    <w:p w:rsidR="00B86941" w:rsidRPr="00F36A18" w:rsidRDefault="00B86941" w:rsidP="00B86941">
      <w:pPr>
        <w:ind w:left="720" w:hanging="720"/>
        <w:jc w:val="both"/>
        <w:outlineLvl w:val="0"/>
        <w:rPr>
          <w:rFonts w:ascii="Arial" w:hAnsi="Arial" w:cs="Arial"/>
          <w:b/>
          <w:u w:val="single"/>
          <w:lang w:val="en-GB"/>
        </w:rPr>
      </w:pPr>
      <w:r w:rsidRPr="00F36A18">
        <w:rPr>
          <w:rFonts w:ascii="Arial" w:hAnsi="Arial" w:cs="Arial"/>
          <w:b/>
          <w:u w:val="single"/>
          <w:lang w:val="en-GB"/>
        </w:rPr>
        <w:t>QUESTION 3131</w:t>
      </w:r>
    </w:p>
    <w:p w:rsidR="00B86941" w:rsidRPr="00F36A18" w:rsidRDefault="00B86941" w:rsidP="00B86941">
      <w:pPr>
        <w:ind w:left="720" w:hanging="720"/>
        <w:jc w:val="both"/>
        <w:outlineLvl w:val="0"/>
        <w:rPr>
          <w:rFonts w:ascii="Arial" w:hAnsi="Arial" w:cs="Arial"/>
          <w:b/>
          <w:u w:val="single"/>
          <w:lang w:val="en-GB"/>
        </w:rPr>
      </w:pPr>
    </w:p>
    <w:p w:rsidR="00B86941" w:rsidRPr="00F36A18" w:rsidRDefault="00B86941" w:rsidP="00B86941">
      <w:pPr>
        <w:ind w:left="720" w:right="-188" w:hanging="720"/>
        <w:jc w:val="center"/>
        <w:outlineLvl w:val="0"/>
        <w:rPr>
          <w:rFonts w:ascii="Arial" w:hAnsi="Arial" w:cs="Arial"/>
          <w:b/>
          <w:u w:val="single"/>
          <w:lang w:val="en-GB"/>
        </w:rPr>
      </w:pPr>
      <w:r w:rsidRPr="00F36A18">
        <w:rPr>
          <w:rFonts w:ascii="Arial" w:hAnsi="Arial" w:cs="Arial"/>
          <w:b/>
          <w:u w:val="single"/>
          <w:lang w:val="en-GB"/>
        </w:rPr>
        <w:t>DATE OF PUBLICATION IN INTERNAL QUESTION PAPER: 13 OCTOBER 2017</w:t>
      </w:r>
    </w:p>
    <w:p w:rsidR="00B86941" w:rsidRPr="00F36A18" w:rsidRDefault="00B86941" w:rsidP="00B86941">
      <w:pPr>
        <w:jc w:val="center"/>
        <w:rPr>
          <w:rFonts w:ascii="Arial" w:hAnsi="Arial" w:cs="Arial"/>
          <w:b/>
          <w:u w:val="single"/>
          <w:lang w:val="en-GB"/>
        </w:rPr>
      </w:pPr>
      <w:r w:rsidRPr="00F36A18">
        <w:rPr>
          <w:rFonts w:ascii="Arial" w:hAnsi="Arial" w:cs="Arial"/>
          <w:b/>
          <w:u w:val="single"/>
          <w:lang w:val="en-GB"/>
        </w:rPr>
        <w:t>(INTERNAL QUESTION PAPER NO 36-2017)</w:t>
      </w:r>
    </w:p>
    <w:p w:rsidR="00B86941" w:rsidRPr="00F36A18" w:rsidRDefault="00B86941" w:rsidP="00B86941">
      <w:pPr>
        <w:pStyle w:val="Default"/>
        <w:rPr>
          <w:rFonts w:ascii="Arial" w:hAnsi="Arial" w:cs="Arial"/>
          <w:b/>
          <w:bCs/>
        </w:rPr>
      </w:pPr>
    </w:p>
    <w:p w:rsidR="00B86941" w:rsidRPr="00F36A18" w:rsidRDefault="00B86941" w:rsidP="00B86941">
      <w:pPr>
        <w:pStyle w:val="Default"/>
        <w:rPr>
          <w:rFonts w:ascii="Arial" w:hAnsi="Arial" w:cs="Arial"/>
        </w:rPr>
      </w:pPr>
      <w:r w:rsidRPr="00F36A18">
        <w:rPr>
          <w:rFonts w:ascii="Arial" w:hAnsi="Arial" w:cs="Arial"/>
          <w:b/>
          <w:bCs/>
        </w:rPr>
        <w:t xml:space="preserve">3131. Mr H B </w:t>
      </w:r>
      <w:proofErr w:type="spellStart"/>
      <w:r w:rsidRPr="00F36A18">
        <w:rPr>
          <w:rFonts w:ascii="Arial" w:hAnsi="Arial" w:cs="Arial"/>
          <w:b/>
          <w:bCs/>
        </w:rPr>
        <w:t>Groenewald</w:t>
      </w:r>
      <w:proofErr w:type="spellEnd"/>
      <w:r w:rsidRPr="00F36A18">
        <w:rPr>
          <w:rFonts w:ascii="Arial" w:hAnsi="Arial" w:cs="Arial"/>
          <w:b/>
          <w:bCs/>
        </w:rPr>
        <w:t xml:space="preserve"> (DA) to ask the Minister of Police:</w:t>
      </w:r>
    </w:p>
    <w:p w:rsidR="00B86941" w:rsidRPr="00F36A18" w:rsidRDefault="00B86941" w:rsidP="00B86941">
      <w:pPr>
        <w:pStyle w:val="Default"/>
        <w:rPr>
          <w:rFonts w:ascii="Arial" w:hAnsi="Arial" w:cs="Arial"/>
        </w:rPr>
      </w:pPr>
    </w:p>
    <w:p w:rsidR="00B86941" w:rsidRPr="00F36A18" w:rsidRDefault="00B86941" w:rsidP="00B86941">
      <w:pPr>
        <w:pStyle w:val="Default"/>
        <w:ind w:left="720" w:hanging="720"/>
        <w:jc w:val="both"/>
        <w:rPr>
          <w:rFonts w:ascii="Arial" w:hAnsi="Arial" w:cs="Arial"/>
        </w:rPr>
      </w:pPr>
      <w:r w:rsidRPr="00F36A18">
        <w:rPr>
          <w:rFonts w:ascii="Arial" w:hAnsi="Arial" w:cs="Arial"/>
        </w:rPr>
        <w:t xml:space="preserve">(1) </w:t>
      </w:r>
      <w:r w:rsidRPr="00F36A18">
        <w:rPr>
          <w:rFonts w:ascii="Arial" w:hAnsi="Arial" w:cs="Arial"/>
        </w:rPr>
        <w:tab/>
        <w:t>(a) What number of vehicles from the Boksburg North Police Station are currently at the mechanical workshop, (b) how long has each specified vehicle been at the mechanical workshop and (c) what are the reasons for each vehicle being at the mechanical workshop;</w:t>
      </w:r>
    </w:p>
    <w:p w:rsidR="00B86941" w:rsidRPr="00F36A18" w:rsidRDefault="00B86941" w:rsidP="00B86941">
      <w:pPr>
        <w:jc w:val="both"/>
        <w:rPr>
          <w:rFonts w:ascii="Arial" w:hAnsi="Arial" w:cs="Arial"/>
        </w:rPr>
      </w:pPr>
    </w:p>
    <w:p w:rsidR="00B86941" w:rsidRPr="00F36A18" w:rsidRDefault="00B86941" w:rsidP="00B86941">
      <w:pPr>
        <w:ind w:left="720" w:hanging="720"/>
        <w:jc w:val="both"/>
        <w:rPr>
          <w:rFonts w:ascii="Arial" w:hAnsi="Arial" w:cs="Arial"/>
        </w:rPr>
      </w:pPr>
      <w:r w:rsidRPr="00F36A18">
        <w:rPr>
          <w:rFonts w:ascii="Arial" w:hAnsi="Arial" w:cs="Arial"/>
        </w:rPr>
        <w:t>(2)</w:t>
      </w:r>
      <w:r w:rsidRPr="00F36A18">
        <w:rPr>
          <w:rFonts w:ascii="Arial" w:hAnsi="Arial" w:cs="Arial"/>
        </w:rPr>
        <w:tab/>
      </w:r>
      <w:proofErr w:type="gramStart"/>
      <w:r w:rsidRPr="00F36A18">
        <w:rPr>
          <w:rFonts w:ascii="Arial" w:hAnsi="Arial" w:cs="Arial"/>
        </w:rPr>
        <w:t>what</w:t>
      </w:r>
      <w:proofErr w:type="gramEnd"/>
      <w:r w:rsidRPr="00F36A18">
        <w:rPr>
          <w:rFonts w:ascii="Arial" w:hAnsi="Arial" w:cs="Arial"/>
        </w:rPr>
        <w:t xml:space="preserve"> number of operational vehicles does the specified police station currently have?</w:t>
      </w:r>
    </w:p>
    <w:p w:rsidR="00B86941" w:rsidRPr="00F36A18" w:rsidRDefault="00B86941" w:rsidP="00B86941">
      <w:pPr>
        <w:jc w:val="right"/>
        <w:rPr>
          <w:rFonts w:ascii="Arial" w:hAnsi="Arial" w:cs="Arial"/>
        </w:rPr>
      </w:pPr>
      <w:r w:rsidRPr="00F36A18">
        <w:rPr>
          <w:rFonts w:ascii="Arial" w:hAnsi="Arial" w:cs="Arial"/>
        </w:rPr>
        <w:t>NW3447E</w:t>
      </w:r>
    </w:p>
    <w:p w:rsidR="00B86941" w:rsidRPr="00F36A18" w:rsidRDefault="00B86941" w:rsidP="00B86941">
      <w:pPr>
        <w:rPr>
          <w:rFonts w:ascii="Arial" w:hAnsi="Arial" w:cs="Arial"/>
          <w:b/>
        </w:rPr>
      </w:pPr>
      <w:r w:rsidRPr="00F36A18">
        <w:rPr>
          <w:rFonts w:ascii="Arial" w:hAnsi="Arial" w:cs="Arial"/>
          <w:b/>
        </w:rPr>
        <w:t>REPLY:</w:t>
      </w:r>
    </w:p>
    <w:p w:rsidR="00B86941" w:rsidRPr="00F36A18" w:rsidRDefault="00B86941" w:rsidP="00B86941">
      <w:pPr>
        <w:tabs>
          <w:tab w:val="right" w:pos="9628"/>
        </w:tabs>
        <w:ind w:right="90"/>
        <w:jc w:val="both"/>
        <w:rPr>
          <w:rFonts w:ascii="Arial" w:hAnsi="Arial" w:cs="Arial"/>
          <w:b/>
        </w:rPr>
      </w:pPr>
    </w:p>
    <w:p w:rsidR="00B86941" w:rsidRDefault="00B86941" w:rsidP="00B86941">
      <w:pPr>
        <w:tabs>
          <w:tab w:val="right" w:pos="9628"/>
        </w:tabs>
        <w:ind w:right="90"/>
        <w:jc w:val="both"/>
        <w:rPr>
          <w:rFonts w:ascii="Arial" w:hAnsi="Arial" w:cs="Arial"/>
        </w:rPr>
      </w:pPr>
      <w:r w:rsidRPr="00CD4272">
        <w:rPr>
          <w:rFonts w:ascii="Arial" w:hAnsi="Arial" w:cs="Arial"/>
        </w:rPr>
        <w:t>(1)</w:t>
      </w:r>
    </w:p>
    <w:p w:rsidR="00B86941" w:rsidRPr="00CD4272" w:rsidRDefault="00B86941" w:rsidP="00B86941">
      <w:pPr>
        <w:tabs>
          <w:tab w:val="right" w:pos="9628"/>
        </w:tabs>
        <w:ind w:right="90"/>
        <w:jc w:val="both"/>
        <w:rPr>
          <w:rFonts w:ascii="Arial" w:hAnsi="Arial" w:cs="Arial"/>
        </w:rPr>
      </w:pPr>
      <w:r w:rsidRPr="00CD4272">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3667"/>
      </w:tblGrid>
      <w:tr w:rsidR="00B86941" w:rsidRPr="00CD4272" w:rsidTr="009C4A4D">
        <w:tc>
          <w:tcPr>
            <w:tcW w:w="5387" w:type="dxa"/>
            <w:shd w:val="clear" w:color="auto" w:fill="auto"/>
          </w:tcPr>
          <w:p w:rsidR="00B86941" w:rsidRPr="00CD4272" w:rsidRDefault="00B86941" w:rsidP="009C4A4D">
            <w:pPr>
              <w:pStyle w:val="ListParagraph"/>
              <w:ind w:left="317" w:hanging="317"/>
              <w:rPr>
                <w:rFonts w:ascii="Arial" w:hAnsi="Arial" w:cs="Arial"/>
                <w:lang w:val="en-ZA"/>
              </w:rPr>
            </w:pPr>
            <w:proofErr w:type="gramStart"/>
            <w:r w:rsidRPr="00CD4272">
              <w:rPr>
                <w:rFonts w:ascii="Arial" w:hAnsi="Arial" w:cs="Arial"/>
                <w:lang w:val="en-ZA"/>
              </w:rPr>
              <w:t>a.  Number</w:t>
            </w:r>
            <w:proofErr w:type="gramEnd"/>
            <w:r w:rsidRPr="00CD4272">
              <w:rPr>
                <w:rFonts w:ascii="Arial" w:hAnsi="Arial" w:cs="Arial"/>
                <w:lang w:val="en-ZA"/>
              </w:rPr>
              <w:t xml:space="preserve"> of vehicles at </w:t>
            </w:r>
            <w:r>
              <w:rPr>
                <w:rFonts w:ascii="Arial" w:hAnsi="Arial" w:cs="Arial"/>
                <w:lang w:val="en-ZA"/>
              </w:rPr>
              <w:t xml:space="preserve">the </w:t>
            </w:r>
            <w:r w:rsidRPr="00CD4272">
              <w:rPr>
                <w:rFonts w:ascii="Arial" w:hAnsi="Arial" w:cs="Arial"/>
                <w:lang w:val="en-ZA"/>
              </w:rPr>
              <w:t>mechanical workshop</w:t>
            </w:r>
            <w:r>
              <w:rPr>
                <w:rFonts w:ascii="Arial" w:hAnsi="Arial" w:cs="Arial"/>
                <w:lang w:val="en-ZA"/>
              </w:rPr>
              <w:t>.</w:t>
            </w:r>
          </w:p>
        </w:tc>
        <w:tc>
          <w:tcPr>
            <w:tcW w:w="3747" w:type="dxa"/>
            <w:shd w:val="clear" w:color="auto" w:fill="auto"/>
          </w:tcPr>
          <w:p w:rsidR="00B86941" w:rsidRPr="00CD4272" w:rsidRDefault="00B86941" w:rsidP="009C4A4D">
            <w:pPr>
              <w:pStyle w:val="ListParagraph"/>
              <w:ind w:left="0"/>
              <w:rPr>
                <w:rFonts w:ascii="Arial" w:hAnsi="Arial" w:cs="Arial"/>
                <w:lang w:val="en-ZA"/>
              </w:rPr>
            </w:pPr>
            <w:r>
              <w:rPr>
                <w:rFonts w:ascii="Arial" w:hAnsi="Arial" w:cs="Arial"/>
                <w:lang w:val="en-ZA"/>
              </w:rPr>
              <w:t>Six.</w:t>
            </w:r>
          </w:p>
        </w:tc>
      </w:tr>
      <w:tr w:rsidR="00B86941" w:rsidRPr="00CD4272" w:rsidTr="009C4A4D">
        <w:trPr>
          <w:trHeight w:val="1589"/>
        </w:trPr>
        <w:tc>
          <w:tcPr>
            <w:tcW w:w="5387" w:type="dxa"/>
            <w:shd w:val="clear" w:color="auto" w:fill="auto"/>
          </w:tcPr>
          <w:p w:rsidR="00B86941" w:rsidRPr="00CD4272" w:rsidRDefault="00B86941" w:rsidP="009C4A4D">
            <w:pPr>
              <w:pStyle w:val="ListParagraph"/>
              <w:ind w:left="0"/>
              <w:rPr>
                <w:rFonts w:ascii="Arial" w:hAnsi="Arial" w:cs="Arial"/>
                <w:lang w:val="en-ZA"/>
              </w:rPr>
            </w:pPr>
            <w:proofErr w:type="gramStart"/>
            <w:r w:rsidRPr="00CD4272">
              <w:rPr>
                <w:rFonts w:ascii="Arial" w:hAnsi="Arial" w:cs="Arial"/>
                <w:lang w:val="en-ZA"/>
              </w:rPr>
              <w:t>b.  Time</w:t>
            </w:r>
            <w:proofErr w:type="gramEnd"/>
            <w:r w:rsidRPr="00CD4272">
              <w:rPr>
                <w:rFonts w:ascii="Arial" w:hAnsi="Arial" w:cs="Arial"/>
                <w:lang w:val="en-ZA"/>
              </w:rPr>
              <w:t xml:space="preserve"> frame (from which date)</w:t>
            </w:r>
            <w:r>
              <w:rPr>
                <w:rFonts w:ascii="Arial" w:hAnsi="Arial" w:cs="Arial"/>
                <w:lang w:val="en-ZA"/>
              </w:rPr>
              <w:t>.</w:t>
            </w:r>
          </w:p>
        </w:tc>
        <w:tc>
          <w:tcPr>
            <w:tcW w:w="3747" w:type="dxa"/>
            <w:shd w:val="clear" w:color="auto" w:fill="auto"/>
          </w:tcPr>
          <w:p w:rsidR="00B86941" w:rsidRPr="00CD4272" w:rsidRDefault="00B86941" w:rsidP="009C4A4D">
            <w:pPr>
              <w:pStyle w:val="ListParagraph"/>
              <w:ind w:left="0"/>
              <w:rPr>
                <w:rFonts w:ascii="Arial" w:hAnsi="Arial" w:cs="Arial"/>
                <w:lang w:val="en-ZA"/>
              </w:rPr>
            </w:pPr>
            <w:r w:rsidRPr="00CD4272">
              <w:rPr>
                <w:rFonts w:ascii="Arial" w:hAnsi="Arial" w:cs="Arial"/>
                <w:lang w:val="en-ZA"/>
              </w:rPr>
              <w:t>1.  BSW236B: 2017-08-14.</w:t>
            </w:r>
          </w:p>
          <w:p w:rsidR="00B86941" w:rsidRPr="00CD4272" w:rsidRDefault="00B86941" w:rsidP="009C4A4D">
            <w:pPr>
              <w:pStyle w:val="ListParagraph"/>
              <w:ind w:left="0"/>
              <w:rPr>
                <w:rFonts w:ascii="Arial" w:hAnsi="Arial" w:cs="Arial"/>
                <w:lang w:val="en-ZA"/>
              </w:rPr>
            </w:pPr>
            <w:r w:rsidRPr="00CD4272">
              <w:rPr>
                <w:rFonts w:ascii="Arial" w:hAnsi="Arial" w:cs="Arial"/>
                <w:lang w:val="en-ZA"/>
              </w:rPr>
              <w:t>2.  BRW840B: 2017-08-15.</w:t>
            </w:r>
          </w:p>
          <w:p w:rsidR="00B86941" w:rsidRPr="00CD4272" w:rsidRDefault="00B86941" w:rsidP="009C4A4D">
            <w:pPr>
              <w:pStyle w:val="ListParagraph"/>
              <w:ind w:left="0"/>
              <w:rPr>
                <w:rFonts w:ascii="Arial" w:hAnsi="Arial" w:cs="Arial"/>
                <w:lang w:val="en-ZA"/>
              </w:rPr>
            </w:pPr>
            <w:r w:rsidRPr="00CD4272">
              <w:rPr>
                <w:rFonts w:ascii="Arial" w:hAnsi="Arial" w:cs="Arial"/>
                <w:lang w:val="en-ZA"/>
              </w:rPr>
              <w:t>3.  BSY701B:  2017-08-28.</w:t>
            </w:r>
          </w:p>
          <w:p w:rsidR="00B86941" w:rsidRPr="00CD4272" w:rsidRDefault="00B86941" w:rsidP="009C4A4D">
            <w:pPr>
              <w:pStyle w:val="ListParagraph"/>
              <w:ind w:left="0"/>
              <w:rPr>
                <w:rFonts w:ascii="Arial" w:hAnsi="Arial" w:cs="Arial"/>
                <w:lang w:val="en-ZA"/>
              </w:rPr>
            </w:pPr>
            <w:r w:rsidRPr="00CD4272">
              <w:rPr>
                <w:rFonts w:ascii="Arial" w:hAnsi="Arial" w:cs="Arial"/>
                <w:lang w:val="en-ZA"/>
              </w:rPr>
              <w:t>4.  BTG221B:  2017-09-06.</w:t>
            </w:r>
          </w:p>
          <w:p w:rsidR="00B86941" w:rsidRPr="00CD4272" w:rsidRDefault="00B86941" w:rsidP="009C4A4D">
            <w:pPr>
              <w:pStyle w:val="ListParagraph"/>
              <w:ind w:left="0"/>
              <w:rPr>
                <w:rFonts w:ascii="Arial" w:hAnsi="Arial" w:cs="Arial"/>
                <w:lang w:val="en-ZA"/>
              </w:rPr>
            </w:pPr>
            <w:r w:rsidRPr="00CD4272">
              <w:rPr>
                <w:rFonts w:ascii="Arial" w:hAnsi="Arial" w:cs="Arial"/>
                <w:lang w:val="en-ZA"/>
              </w:rPr>
              <w:t>5.  BSN321B:  2017-10-05.</w:t>
            </w:r>
          </w:p>
          <w:p w:rsidR="00B86941" w:rsidRPr="00CD4272" w:rsidRDefault="00B86941" w:rsidP="009C4A4D">
            <w:pPr>
              <w:pStyle w:val="ListParagraph"/>
              <w:ind w:left="0"/>
              <w:rPr>
                <w:rFonts w:ascii="Arial" w:hAnsi="Arial" w:cs="Arial"/>
                <w:lang w:val="en-ZA"/>
              </w:rPr>
            </w:pPr>
            <w:r w:rsidRPr="00CD4272">
              <w:rPr>
                <w:rFonts w:ascii="Arial" w:hAnsi="Arial" w:cs="Arial"/>
                <w:lang w:val="en-ZA"/>
              </w:rPr>
              <w:t>6.  BTC806B:  2017-10-05.</w:t>
            </w:r>
          </w:p>
        </w:tc>
      </w:tr>
      <w:tr w:rsidR="00B86941" w:rsidRPr="00CD4272" w:rsidTr="009C4A4D">
        <w:trPr>
          <w:trHeight w:val="2359"/>
        </w:trPr>
        <w:tc>
          <w:tcPr>
            <w:tcW w:w="5387" w:type="dxa"/>
            <w:shd w:val="clear" w:color="auto" w:fill="auto"/>
          </w:tcPr>
          <w:p w:rsidR="00B86941" w:rsidRPr="00CD4272" w:rsidRDefault="00B86941" w:rsidP="009C4A4D">
            <w:pPr>
              <w:pStyle w:val="ListParagraph"/>
              <w:ind w:left="0"/>
              <w:rPr>
                <w:rFonts w:ascii="Arial" w:hAnsi="Arial" w:cs="Arial"/>
                <w:lang w:val="en-ZA"/>
              </w:rPr>
            </w:pPr>
            <w:proofErr w:type="gramStart"/>
            <w:r w:rsidRPr="00CD4272">
              <w:rPr>
                <w:rFonts w:ascii="Arial" w:hAnsi="Arial" w:cs="Arial"/>
                <w:lang w:val="en-ZA"/>
              </w:rPr>
              <w:lastRenderedPageBreak/>
              <w:t>c.  Mechanical</w:t>
            </w:r>
            <w:proofErr w:type="gramEnd"/>
            <w:r w:rsidRPr="00CD4272">
              <w:rPr>
                <w:rFonts w:ascii="Arial" w:hAnsi="Arial" w:cs="Arial"/>
                <w:lang w:val="en-ZA"/>
              </w:rPr>
              <w:t xml:space="preserve"> problem</w:t>
            </w:r>
            <w:r>
              <w:rPr>
                <w:rFonts w:ascii="Arial" w:hAnsi="Arial" w:cs="Arial"/>
                <w:lang w:val="en-ZA"/>
              </w:rPr>
              <w:t>.</w:t>
            </w:r>
          </w:p>
        </w:tc>
        <w:tc>
          <w:tcPr>
            <w:tcW w:w="3747" w:type="dxa"/>
            <w:shd w:val="clear" w:color="auto" w:fill="auto"/>
          </w:tcPr>
          <w:p w:rsidR="00B86941" w:rsidRPr="00CD4272" w:rsidRDefault="00B86941" w:rsidP="009C4A4D">
            <w:pPr>
              <w:pStyle w:val="ListParagraph"/>
              <w:ind w:left="314" w:hanging="314"/>
              <w:rPr>
                <w:rFonts w:ascii="Arial" w:hAnsi="Arial" w:cs="Arial"/>
                <w:lang w:val="en-ZA"/>
              </w:rPr>
            </w:pPr>
            <w:r w:rsidRPr="00CD4272">
              <w:rPr>
                <w:rFonts w:ascii="Arial" w:hAnsi="Arial" w:cs="Arial"/>
                <w:lang w:val="en-ZA"/>
              </w:rPr>
              <w:t xml:space="preserve">1.  Brake system, </w:t>
            </w:r>
            <w:r>
              <w:rPr>
                <w:rFonts w:ascii="Arial" w:hAnsi="Arial" w:cs="Arial"/>
                <w:lang w:val="en-ZA"/>
              </w:rPr>
              <w:t>s</w:t>
            </w:r>
            <w:r w:rsidRPr="00CD4272">
              <w:rPr>
                <w:rFonts w:ascii="Arial" w:hAnsi="Arial" w:cs="Arial"/>
                <w:lang w:val="en-ZA"/>
              </w:rPr>
              <w:t>teering</w:t>
            </w:r>
            <w:r>
              <w:rPr>
                <w:rFonts w:ascii="Arial" w:hAnsi="Arial" w:cs="Arial"/>
                <w:lang w:val="en-ZA"/>
              </w:rPr>
              <w:t xml:space="preserve">, </w:t>
            </w:r>
            <w:r w:rsidRPr="00CD4272">
              <w:rPr>
                <w:rFonts w:ascii="Arial" w:hAnsi="Arial" w:cs="Arial"/>
                <w:lang w:val="en-ZA"/>
              </w:rPr>
              <w:t>suspension overhaul</w:t>
            </w:r>
            <w:r>
              <w:rPr>
                <w:rFonts w:ascii="Arial" w:hAnsi="Arial" w:cs="Arial"/>
                <w:lang w:val="en-ZA"/>
              </w:rPr>
              <w:t xml:space="preserve"> and </w:t>
            </w:r>
            <w:r w:rsidRPr="00CD4272">
              <w:rPr>
                <w:rFonts w:ascii="Arial" w:hAnsi="Arial" w:cs="Arial"/>
                <w:lang w:val="en-ZA"/>
              </w:rPr>
              <w:t>wheel alignment.</w:t>
            </w:r>
          </w:p>
          <w:p w:rsidR="00B86941" w:rsidRPr="00CD4272" w:rsidRDefault="00B86941" w:rsidP="009C4A4D">
            <w:pPr>
              <w:pStyle w:val="ListParagraph"/>
              <w:ind w:left="0"/>
              <w:rPr>
                <w:rFonts w:ascii="Arial" w:hAnsi="Arial" w:cs="Arial"/>
                <w:lang w:val="en-ZA"/>
              </w:rPr>
            </w:pPr>
            <w:r w:rsidRPr="00CD4272">
              <w:rPr>
                <w:rFonts w:ascii="Arial" w:hAnsi="Arial" w:cs="Arial"/>
                <w:lang w:val="en-ZA"/>
              </w:rPr>
              <w:t>2.  Accident damages.</w:t>
            </w:r>
          </w:p>
          <w:p w:rsidR="00B86941" w:rsidRPr="00CD4272" w:rsidRDefault="00B86941" w:rsidP="009C4A4D">
            <w:pPr>
              <w:pStyle w:val="ListParagraph"/>
              <w:ind w:left="0"/>
              <w:rPr>
                <w:rFonts w:ascii="Arial" w:hAnsi="Arial" w:cs="Arial"/>
                <w:lang w:val="en-ZA"/>
              </w:rPr>
            </w:pPr>
            <w:r w:rsidRPr="00CD4272">
              <w:rPr>
                <w:rFonts w:ascii="Arial" w:hAnsi="Arial" w:cs="Arial"/>
                <w:lang w:val="en-ZA"/>
              </w:rPr>
              <w:t>3.  Engine</w:t>
            </w:r>
            <w:r>
              <w:rPr>
                <w:rFonts w:ascii="Arial" w:hAnsi="Arial" w:cs="Arial"/>
                <w:lang w:val="en-ZA"/>
              </w:rPr>
              <w:t>,</w:t>
            </w:r>
            <w:r w:rsidRPr="00CD4272">
              <w:rPr>
                <w:rFonts w:ascii="Arial" w:hAnsi="Arial" w:cs="Arial"/>
                <w:lang w:val="en-ZA"/>
              </w:rPr>
              <w:t xml:space="preserve"> minor repairs.</w:t>
            </w:r>
          </w:p>
          <w:p w:rsidR="00B86941" w:rsidRPr="00CD4272" w:rsidRDefault="00B86941" w:rsidP="009C4A4D">
            <w:pPr>
              <w:pStyle w:val="ListParagraph"/>
              <w:ind w:left="314" w:hanging="283"/>
              <w:rPr>
                <w:rFonts w:ascii="Arial" w:hAnsi="Arial" w:cs="Arial"/>
                <w:lang w:val="en-ZA"/>
              </w:rPr>
            </w:pPr>
            <w:r w:rsidRPr="00CD4272">
              <w:rPr>
                <w:rFonts w:ascii="Arial" w:hAnsi="Arial" w:cs="Arial"/>
                <w:lang w:val="en-ZA"/>
              </w:rPr>
              <w:t>4.  For inspection</w:t>
            </w:r>
            <w:r>
              <w:rPr>
                <w:rFonts w:ascii="Arial" w:hAnsi="Arial" w:cs="Arial"/>
                <w:lang w:val="en-ZA"/>
              </w:rPr>
              <w:t xml:space="preserve">, </w:t>
            </w:r>
            <w:r w:rsidRPr="00CD4272">
              <w:rPr>
                <w:rFonts w:ascii="Arial" w:hAnsi="Arial" w:cs="Arial"/>
                <w:lang w:val="en-ZA"/>
              </w:rPr>
              <w:t>cooling system and cylinder head.</w:t>
            </w:r>
          </w:p>
          <w:p w:rsidR="00B86941" w:rsidRPr="00CD4272" w:rsidRDefault="00B86941" w:rsidP="009C4A4D">
            <w:pPr>
              <w:pStyle w:val="ListParagraph"/>
              <w:ind w:left="0"/>
              <w:rPr>
                <w:rFonts w:ascii="Arial" w:hAnsi="Arial" w:cs="Arial"/>
                <w:lang w:val="en-ZA"/>
              </w:rPr>
            </w:pPr>
            <w:r w:rsidRPr="00CD4272">
              <w:rPr>
                <w:rFonts w:ascii="Arial" w:hAnsi="Arial" w:cs="Arial"/>
                <w:lang w:val="en-ZA"/>
              </w:rPr>
              <w:t>5.  Repairs.</w:t>
            </w:r>
          </w:p>
          <w:p w:rsidR="00B86941" w:rsidRPr="00CD4272" w:rsidRDefault="00B86941" w:rsidP="009C4A4D">
            <w:pPr>
              <w:pStyle w:val="ListParagraph"/>
              <w:ind w:left="0"/>
              <w:jc w:val="both"/>
              <w:rPr>
                <w:rFonts w:ascii="Arial" w:hAnsi="Arial" w:cs="Arial"/>
                <w:lang w:val="en-ZA"/>
              </w:rPr>
            </w:pPr>
            <w:r w:rsidRPr="00CD4272">
              <w:rPr>
                <w:rFonts w:ascii="Arial" w:hAnsi="Arial" w:cs="Arial"/>
                <w:lang w:val="en-ZA"/>
              </w:rPr>
              <w:t>6.  Repairs.</w:t>
            </w:r>
          </w:p>
        </w:tc>
      </w:tr>
    </w:tbl>
    <w:p w:rsidR="00B86941" w:rsidRPr="00CD4272" w:rsidRDefault="00B86941" w:rsidP="00B86941">
      <w:pPr>
        <w:tabs>
          <w:tab w:val="right" w:pos="9628"/>
        </w:tabs>
        <w:ind w:right="90"/>
        <w:jc w:val="both"/>
        <w:rPr>
          <w:rFonts w:ascii="Arial" w:hAnsi="Arial" w:cs="Arial"/>
        </w:rPr>
      </w:pPr>
    </w:p>
    <w:p w:rsidR="00B86941" w:rsidRPr="00CD4272" w:rsidRDefault="00B86941" w:rsidP="00B86941">
      <w:pPr>
        <w:pStyle w:val="Default"/>
        <w:rPr>
          <w:rFonts w:ascii="Arial" w:hAnsi="Arial" w:cs="Arial"/>
        </w:rPr>
      </w:pPr>
      <w:r w:rsidRPr="00CD4272">
        <w:rPr>
          <w:rFonts w:ascii="Arial" w:hAnsi="Arial" w:cs="Arial"/>
        </w:rPr>
        <w:t>(2)</w:t>
      </w:r>
      <w:r w:rsidRPr="00CD4272">
        <w:rPr>
          <w:rFonts w:ascii="Arial" w:hAnsi="Arial" w:cs="Arial"/>
        </w:rPr>
        <w:tab/>
        <w:t>36.</w:t>
      </w:r>
      <w:bookmarkStart w:id="0" w:name="_GoBack"/>
      <w:bookmarkEnd w:id="0"/>
    </w:p>
    <w:sectPr w:rsidR="00B86941" w:rsidRPr="00CD4272"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C05" w:rsidRDefault="00A50C05" w:rsidP="00020C8A">
      <w:r>
        <w:separator/>
      </w:r>
    </w:p>
  </w:endnote>
  <w:endnote w:type="continuationSeparator" w:id="0">
    <w:p w:rsidR="00A50C05" w:rsidRDefault="00A50C05"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C05" w:rsidRDefault="00A50C05" w:rsidP="00020C8A">
      <w:r>
        <w:separator/>
      </w:r>
    </w:p>
  </w:footnote>
  <w:footnote w:type="continuationSeparator" w:id="0">
    <w:p w:rsidR="00A50C05" w:rsidRDefault="00A50C05"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3F8"/>
    <w:multiLevelType w:val="hybridMultilevel"/>
    <w:tmpl w:val="0A62C43C"/>
    <w:lvl w:ilvl="0" w:tplc="D86C6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BA4D77"/>
    <w:multiLevelType w:val="hybridMultilevel"/>
    <w:tmpl w:val="478C21BA"/>
    <w:lvl w:ilvl="0" w:tplc="2FCE82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3DD5A5A"/>
    <w:multiLevelType w:val="hybridMultilevel"/>
    <w:tmpl w:val="30942EF4"/>
    <w:lvl w:ilvl="0" w:tplc="72D27A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8742B6"/>
    <w:multiLevelType w:val="hybridMultilevel"/>
    <w:tmpl w:val="5FD262F8"/>
    <w:lvl w:ilvl="0" w:tplc="0A547FC2">
      <w:start w:val="1"/>
      <w:numFmt w:val="lowerLetter"/>
      <w:lvlText w:val="(%1)"/>
      <w:lvlJc w:val="left"/>
      <w:pPr>
        <w:ind w:left="1080" w:hanging="360"/>
      </w:pPr>
      <w:rPr>
        <w:rFonts w:hint="default"/>
      </w:rPr>
    </w:lvl>
    <w:lvl w:ilvl="1" w:tplc="27204E2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926EE8"/>
    <w:multiLevelType w:val="hybridMultilevel"/>
    <w:tmpl w:val="98F471F0"/>
    <w:lvl w:ilvl="0" w:tplc="306C1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E83267"/>
    <w:multiLevelType w:val="hybridMultilevel"/>
    <w:tmpl w:val="E37EF22E"/>
    <w:lvl w:ilvl="0" w:tplc="64C655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1576BD"/>
    <w:multiLevelType w:val="hybridMultilevel"/>
    <w:tmpl w:val="2D300A48"/>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2A4979"/>
    <w:multiLevelType w:val="hybridMultilevel"/>
    <w:tmpl w:val="2E6EAC60"/>
    <w:lvl w:ilvl="0" w:tplc="172AFAE8">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nsid w:val="2EB354BF"/>
    <w:multiLevelType w:val="hybridMultilevel"/>
    <w:tmpl w:val="143A6AD0"/>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nsid w:val="43846254"/>
    <w:multiLevelType w:val="hybridMultilevel"/>
    <w:tmpl w:val="B956B2B8"/>
    <w:lvl w:ilvl="0" w:tplc="1A06A0A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471C47ED"/>
    <w:multiLevelType w:val="hybridMultilevel"/>
    <w:tmpl w:val="57085646"/>
    <w:lvl w:ilvl="0" w:tplc="C46847B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4AAE2BCC"/>
    <w:multiLevelType w:val="hybridMultilevel"/>
    <w:tmpl w:val="C46E43E2"/>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nsid w:val="4E0961CC"/>
    <w:multiLevelType w:val="hybridMultilevel"/>
    <w:tmpl w:val="1FDA4986"/>
    <w:lvl w:ilvl="0" w:tplc="8154EB1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18">
    <w:nsid w:val="5355239C"/>
    <w:multiLevelType w:val="hybridMultilevel"/>
    <w:tmpl w:val="EFECE960"/>
    <w:lvl w:ilvl="0" w:tplc="FE78D8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53B342D0"/>
    <w:multiLevelType w:val="hybridMultilevel"/>
    <w:tmpl w:val="E6886E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56820F1"/>
    <w:multiLevelType w:val="hybridMultilevel"/>
    <w:tmpl w:val="21C86CAA"/>
    <w:lvl w:ilvl="0" w:tplc="23BA171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68962125"/>
    <w:multiLevelType w:val="hybridMultilevel"/>
    <w:tmpl w:val="46A8FDC4"/>
    <w:lvl w:ilvl="0" w:tplc="6716283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nsid w:val="7C54011D"/>
    <w:multiLevelType w:val="hybridMultilevel"/>
    <w:tmpl w:val="4CB644C6"/>
    <w:lvl w:ilvl="0" w:tplc="2DF8D1B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D1D24CB"/>
    <w:multiLevelType w:val="hybridMultilevel"/>
    <w:tmpl w:val="5A18BF62"/>
    <w:lvl w:ilvl="0" w:tplc="5FB87C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DB7BF8"/>
    <w:multiLevelType w:val="hybridMultilevel"/>
    <w:tmpl w:val="37C61C88"/>
    <w:lvl w:ilvl="0" w:tplc="2966843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0"/>
  </w:num>
  <w:num w:numId="2">
    <w:abstractNumId w:val="2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7"/>
  </w:num>
  <w:num w:numId="6">
    <w:abstractNumId w:val="26"/>
  </w:num>
  <w:num w:numId="7">
    <w:abstractNumId w:val="6"/>
  </w:num>
  <w:num w:numId="8">
    <w:abstractNumId w:val="8"/>
  </w:num>
  <w:num w:numId="9">
    <w:abstractNumId w:val="20"/>
  </w:num>
  <w:num w:numId="10">
    <w:abstractNumId w:val="17"/>
  </w:num>
  <w:num w:numId="11">
    <w:abstractNumId w:val="7"/>
  </w:num>
  <w:num w:numId="12">
    <w:abstractNumId w:val="5"/>
  </w:num>
  <w:num w:numId="13">
    <w:abstractNumId w:val="2"/>
  </w:num>
  <w:num w:numId="14">
    <w:abstractNumId w:val="0"/>
  </w:num>
  <w:num w:numId="15">
    <w:abstractNumId w:val="2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3"/>
  </w:num>
  <w:num w:numId="21">
    <w:abstractNumId w:val="19"/>
  </w:num>
  <w:num w:numId="22">
    <w:abstractNumId w:val="4"/>
  </w:num>
  <w:num w:numId="23">
    <w:abstractNumId w:val="11"/>
  </w:num>
  <w:num w:numId="24">
    <w:abstractNumId w:val="28"/>
  </w:num>
  <w:num w:numId="25">
    <w:abstractNumId w:val="16"/>
  </w:num>
  <w:num w:numId="26">
    <w:abstractNumId w:val="21"/>
  </w:num>
  <w:num w:numId="27">
    <w:abstractNumId w:val="1"/>
  </w:num>
  <w:num w:numId="28">
    <w:abstractNumId w:val="13"/>
  </w:num>
  <w:num w:numId="29">
    <w:abstractNumId w:val="23"/>
  </w:num>
  <w:num w:numId="30">
    <w:abstractNumId w:val="3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7692A"/>
    <w:rsid w:val="00083621"/>
    <w:rsid w:val="00091191"/>
    <w:rsid w:val="00093E1D"/>
    <w:rsid w:val="00096C32"/>
    <w:rsid w:val="000A31F2"/>
    <w:rsid w:val="000C445A"/>
    <w:rsid w:val="000D26BC"/>
    <w:rsid w:val="000F379C"/>
    <w:rsid w:val="0010163A"/>
    <w:rsid w:val="0012081D"/>
    <w:rsid w:val="00176890"/>
    <w:rsid w:val="0018484C"/>
    <w:rsid w:val="00193036"/>
    <w:rsid w:val="00193F07"/>
    <w:rsid w:val="00194966"/>
    <w:rsid w:val="001F7351"/>
    <w:rsid w:val="002136D3"/>
    <w:rsid w:val="00227EA1"/>
    <w:rsid w:val="00235D5E"/>
    <w:rsid w:val="002472A0"/>
    <w:rsid w:val="002526D2"/>
    <w:rsid w:val="002561C9"/>
    <w:rsid w:val="002660B4"/>
    <w:rsid w:val="0027011F"/>
    <w:rsid w:val="00271524"/>
    <w:rsid w:val="002B060F"/>
    <w:rsid w:val="00312D83"/>
    <w:rsid w:val="00313F6F"/>
    <w:rsid w:val="003429B2"/>
    <w:rsid w:val="00345860"/>
    <w:rsid w:val="00347214"/>
    <w:rsid w:val="00355C7B"/>
    <w:rsid w:val="00366515"/>
    <w:rsid w:val="00376D4C"/>
    <w:rsid w:val="003A29F4"/>
    <w:rsid w:val="003C0FF8"/>
    <w:rsid w:val="003C3BC9"/>
    <w:rsid w:val="003D0D10"/>
    <w:rsid w:val="003E562D"/>
    <w:rsid w:val="003F6713"/>
    <w:rsid w:val="004620BB"/>
    <w:rsid w:val="004841E2"/>
    <w:rsid w:val="004842A5"/>
    <w:rsid w:val="0048437E"/>
    <w:rsid w:val="00487C39"/>
    <w:rsid w:val="004C3778"/>
    <w:rsid w:val="004D7391"/>
    <w:rsid w:val="004E259E"/>
    <w:rsid w:val="00540F08"/>
    <w:rsid w:val="005667CC"/>
    <w:rsid w:val="00584FE8"/>
    <w:rsid w:val="00591BFB"/>
    <w:rsid w:val="005B3AEC"/>
    <w:rsid w:val="005C37B3"/>
    <w:rsid w:val="005E67ED"/>
    <w:rsid w:val="005F3E91"/>
    <w:rsid w:val="005F4DE5"/>
    <w:rsid w:val="005F687E"/>
    <w:rsid w:val="0062086F"/>
    <w:rsid w:val="00630338"/>
    <w:rsid w:val="00632F7F"/>
    <w:rsid w:val="0064280B"/>
    <w:rsid w:val="00671325"/>
    <w:rsid w:val="00685C66"/>
    <w:rsid w:val="00692AA0"/>
    <w:rsid w:val="00693AF3"/>
    <w:rsid w:val="00696577"/>
    <w:rsid w:val="00697291"/>
    <w:rsid w:val="006B7009"/>
    <w:rsid w:val="006D1984"/>
    <w:rsid w:val="0070544C"/>
    <w:rsid w:val="0073662B"/>
    <w:rsid w:val="00760599"/>
    <w:rsid w:val="00773CD1"/>
    <w:rsid w:val="00775D04"/>
    <w:rsid w:val="0079184B"/>
    <w:rsid w:val="007A4F25"/>
    <w:rsid w:val="007B2A7B"/>
    <w:rsid w:val="007B3CBC"/>
    <w:rsid w:val="007B44B4"/>
    <w:rsid w:val="00806642"/>
    <w:rsid w:val="0084083E"/>
    <w:rsid w:val="00863619"/>
    <w:rsid w:val="008709C3"/>
    <w:rsid w:val="008735E7"/>
    <w:rsid w:val="008764DB"/>
    <w:rsid w:val="00882AE8"/>
    <w:rsid w:val="00887880"/>
    <w:rsid w:val="008921E2"/>
    <w:rsid w:val="008A40B9"/>
    <w:rsid w:val="008A4F4B"/>
    <w:rsid w:val="008C1619"/>
    <w:rsid w:val="008E77C7"/>
    <w:rsid w:val="009006F0"/>
    <w:rsid w:val="00904A1D"/>
    <w:rsid w:val="0092398F"/>
    <w:rsid w:val="00930C84"/>
    <w:rsid w:val="009356A3"/>
    <w:rsid w:val="0096778B"/>
    <w:rsid w:val="00971BE9"/>
    <w:rsid w:val="0098689A"/>
    <w:rsid w:val="00991417"/>
    <w:rsid w:val="009967E6"/>
    <w:rsid w:val="009A3AAF"/>
    <w:rsid w:val="009B6CF0"/>
    <w:rsid w:val="009E4EFB"/>
    <w:rsid w:val="009E5F5E"/>
    <w:rsid w:val="00A145F8"/>
    <w:rsid w:val="00A25477"/>
    <w:rsid w:val="00A50C05"/>
    <w:rsid w:val="00A51E91"/>
    <w:rsid w:val="00A60330"/>
    <w:rsid w:val="00A650EF"/>
    <w:rsid w:val="00AD1965"/>
    <w:rsid w:val="00AD3A49"/>
    <w:rsid w:val="00AF35A5"/>
    <w:rsid w:val="00B10E82"/>
    <w:rsid w:val="00B177B8"/>
    <w:rsid w:val="00B17C8E"/>
    <w:rsid w:val="00B22747"/>
    <w:rsid w:val="00B32CC5"/>
    <w:rsid w:val="00B357F2"/>
    <w:rsid w:val="00B53665"/>
    <w:rsid w:val="00B63558"/>
    <w:rsid w:val="00B82272"/>
    <w:rsid w:val="00B86941"/>
    <w:rsid w:val="00B951AF"/>
    <w:rsid w:val="00BA7359"/>
    <w:rsid w:val="00BA74B2"/>
    <w:rsid w:val="00BB028D"/>
    <w:rsid w:val="00BC43F8"/>
    <w:rsid w:val="00BE30EE"/>
    <w:rsid w:val="00C011C4"/>
    <w:rsid w:val="00C02E3E"/>
    <w:rsid w:val="00C046CD"/>
    <w:rsid w:val="00C304FB"/>
    <w:rsid w:val="00C35239"/>
    <w:rsid w:val="00C413CA"/>
    <w:rsid w:val="00C573BC"/>
    <w:rsid w:val="00C605B1"/>
    <w:rsid w:val="00CB3722"/>
    <w:rsid w:val="00CB4D93"/>
    <w:rsid w:val="00CB73F4"/>
    <w:rsid w:val="00CD4C8D"/>
    <w:rsid w:val="00CF39DB"/>
    <w:rsid w:val="00CF465A"/>
    <w:rsid w:val="00CF66CB"/>
    <w:rsid w:val="00D00C2A"/>
    <w:rsid w:val="00D06419"/>
    <w:rsid w:val="00D12358"/>
    <w:rsid w:val="00D34BDA"/>
    <w:rsid w:val="00D6779C"/>
    <w:rsid w:val="00D90829"/>
    <w:rsid w:val="00D92217"/>
    <w:rsid w:val="00DA29FF"/>
    <w:rsid w:val="00DA2E74"/>
    <w:rsid w:val="00DB6069"/>
    <w:rsid w:val="00E239F0"/>
    <w:rsid w:val="00E275AB"/>
    <w:rsid w:val="00E275AD"/>
    <w:rsid w:val="00E44A6A"/>
    <w:rsid w:val="00E45525"/>
    <w:rsid w:val="00E573E8"/>
    <w:rsid w:val="00E61CD7"/>
    <w:rsid w:val="00EB4706"/>
    <w:rsid w:val="00ED15D2"/>
    <w:rsid w:val="00EF13C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Indent2">
    <w:name w:val="Body Text Indent 2"/>
    <w:basedOn w:val="Normal"/>
    <w:link w:val="BodyTextIndent2Char"/>
    <w:rsid w:val="0048437E"/>
    <w:pPr>
      <w:tabs>
        <w:tab w:val="left" w:pos="432"/>
        <w:tab w:val="left" w:pos="864"/>
      </w:tabs>
      <w:spacing w:line="360" w:lineRule="auto"/>
      <w:ind w:left="1440" w:hanging="1440"/>
    </w:pPr>
    <w:rPr>
      <w:rFonts w:ascii="CG Times" w:hAnsi="CG Times"/>
      <w:szCs w:val="20"/>
      <w:lang w:eastAsia="en-GB"/>
    </w:rPr>
  </w:style>
  <w:style w:type="character" w:customStyle="1" w:styleId="BodyTextIndent2Char">
    <w:name w:val="Body Text Indent 2 Char"/>
    <w:basedOn w:val="DefaultParagraphFont"/>
    <w:link w:val="BodyTextIndent2"/>
    <w:rsid w:val="0048437E"/>
    <w:rPr>
      <w:rFonts w:ascii="CG Times" w:eastAsia="Times New Roman" w:hAnsi="CG 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 w:id="998388648">
      <w:bodyDiv w:val="1"/>
      <w:marLeft w:val="0"/>
      <w:marRight w:val="0"/>
      <w:marTop w:val="0"/>
      <w:marBottom w:val="0"/>
      <w:divBdr>
        <w:top w:val="none" w:sz="0" w:space="0" w:color="auto"/>
        <w:left w:val="none" w:sz="0" w:space="0" w:color="auto"/>
        <w:bottom w:val="none" w:sz="0" w:space="0" w:color="auto"/>
        <w:right w:val="none" w:sz="0" w:space="0" w:color="auto"/>
      </w:divBdr>
    </w:div>
    <w:div w:id="21421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2017-10-30T09:49:00Z</dcterms:created>
  <dcterms:modified xsi:type="dcterms:W3CDTF">2017-10-30T09:49:00Z</dcterms:modified>
</cp:coreProperties>
</file>