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8B39F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C583F">
        <w:rPr>
          <w:rFonts w:ascii="Arial" w:eastAsia="Arial Unicode MS" w:hAnsi="Arial" w:cs="Arial"/>
          <w:b/>
          <w:bCs/>
          <w:bdr w:val="nil"/>
          <w:lang w:val="en-US"/>
        </w:rPr>
        <w:t>3124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C583F">
        <w:rPr>
          <w:rFonts w:ascii="Arial" w:eastAsia="Arial Unicode MS" w:hAnsi="Arial" w:cs="Arial"/>
          <w:b/>
          <w:bCs/>
          <w:bdr w:val="nil"/>
          <w:lang w:val="en-US"/>
        </w:rPr>
        <w:t>16</w:t>
      </w:r>
      <w:r w:rsidR="008B39F0">
        <w:rPr>
          <w:rFonts w:ascii="Arial" w:eastAsia="Arial Unicode MS" w:hAnsi="Arial" w:cs="Arial"/>
          <w:b/>
          <w:bCs/>
          <w:bdr w:val="nil"/>
          <w:lang w:val="en-US"/>
        </w:rPr>
        <w:t xml:space="preserve"> September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FC583F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33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A755A4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F4D17">
        <w:rPr>
          <w:rFonts w:ascii="Arial" w:eastAsia="Arial Unicode MS" w:hAnsi="Arial" w:cs="Arial"/>
          <w:b/>
          <w:bCs/>
          <w:bdr w:val="nil"/>
          <w:lang w:val="en-US"/>
        </w:rPr>
        <w:t>21 October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B39F0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B39F0">
        <w:rPr>
          <w:rFonts w:ascii="Arial" w:eastAsia="Calibri" w:hAnsi="Arial" w:cs="Arial"/>
          <w:b/>
          <w:lang w:val="af-ZA"/>
        </w:rPr>
        <w:t xml:space="preserve">Ms H S Winkler </w:t>
      </w:r>
      <w:r w:rsidR="0093463C">
        <w:rPr>
          <w:rFonts w:ascii="Arial" w:eastAsia="Calibri" w:hAnsi="Arial" w:cs="Arial"/>
          <w:b/>
          <w:lang w:val="af-ZA"/>
        </w:rPr>
        <w:t>(DA</w:t>
      </w:r>
      <w:r w:rsidR="00736B41" w:rsidRPr="00736B41">
        <w:rPr>
          <w:rFonts w:ascii="Arial" w:eastAsia="Calibri" w:hAnsi="Arial" w:cs="Arial"/>
          <w:b/>
          <w:lang w:val="af-ZA"/>
        </w:rPr>
        <w:t>)</w:t>
      </w:r>
      <w:r w:rsidR="00736B41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592ABA" w:rsidRDefault="00FC583F" w:rsidP="00FC5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FC583F">
        <w:rPr>
          <w:rFonts w:ascii="Arial" w:eastAsia="Calibri" w:hAnsi="Arial" w:cs="Arial"/>
        </w:rPr>
        <w:t>(a) Which departmental officials, especially senior officials, are presently under suspension, (b) what is the nature of their suspension and (c)(</w:t>
      </w:r>
      <w:proofErr w:type="spellStart"/>
      <w:r w:rsidRPr="00FC583F">
        <w:rPr>
          <w:rFonts w:ascii="Arial" w:eastAsia="Calibri" w:hAnsi="Arial" w:cs="Arial"/>
        </w:rPr>
        <w:t>i</w:t>
      </w:r>
      <w:proofErr w:type="spellEnd"/>
      <w:r w:rsidRPr="00FC583F">
        <w:rPr>
          <w:rFonts w:ascii="Arial" w:eastAsia="Calibri" w:hAnsi="Arial" w:cs="Arial"/>
        </w:rPr>
        <w:t>) at what stage of investigation is each suspension presently and (ii) what are their timelines for finalisation?</w:t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C583F">
        <w:rPr>
          <w:rFonts w:ascii="Arial" w:eastAsia="Calibri" w:hAnsi="Arial" w:cs="Arial"/>
        </w:rPr>
        <w:t>NW3832E</w:t>
      </w:r>
    </w:p>
    <w:p w:rsidR="00363815" w:rsidRDefault="00363815" w:rsidP="003638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75ED5" w:rsidRDefault="00A755A4" w:rsidP="00C00DD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Deputy Director-General:</w:t>
      </w:r>
      <w:r w:rsidR="00C00DDD">
        <w:rPr>
          <w:rFonts w:ascii="Arial" w:eastAsia="Calibri" w:hAnsi="Arial" w:cs="Arial"/>
          <w:lang w:val="en-GB"/>
        </w:rPr>
        <w:t xml:space="preserve"> Corporate </w:t>
      </w:r>
      <w:r>
        <w:rPr>
          <w:rFonts w:ascii="Arial" w:eastAsia="Calibri" w:hAnsi="Arial" w:cs="Arial"/>
          <w:lang w:val="en-GB"/>
        </w:rPr>
        <w:t>Management</w:t>
      </w:r>
      <w:r w:rsidR="006B32B1">
        <w:rPr>
          <w:rFonts w:ascii="Arial" w:eastAsia="Calibri" w:hAnsi="Arial" w:cs="Arial"/>
          <w:lang w:val="en-GB"/>
        </w:rPr>
        <w:t>,</w:t>
      </w:r>
    </w:p>
    <w:p w:rsidR="006B32B1" w:rsidRDefault="006B32B1" w:rsidP="00C00DD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Precautionary,</w:t>
      </w:r>
    </w:p>
    <w:p w:rsidR="006B32B1" w:rsidRDefault="006B32B1" w:rsidP="00C00DD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</w:t>
      </w:r>
      <w:proofErr w:type="spellStart"/>
      <w:r>
        <w:rPr>
          <w:rFonts w:ascii="Arial" w:eastAsia="Calibri" w:hAnsi="Arial" w:cs="Arial"/>
          <w:lang w:val="en-GB"/>
        </w:rPr>
        <w:t>i</w:t>
      </w:r>
      <w:proofErr w:type="spellEnd"/>
      <w:r>
        <w:rPr>
          <w:rFonts w:ascii="Arial" w:eastAsia="Calibri" w:hAnsi="Arial" w:cs="Arial"/>
          <w:lang w:val="en-GB"/>
        </w:rPr>
        <w:t xml:space="preserve">) The investigator </w:t>
      </w:r>
      <w:r w:rsidR="00A42FED">
        <w:rPr>
          <w:rFonts w:ascii="Arial" w:eastAsia="Calibri" w:hAnsi="Arial" w:cs="Arial"/>
          <w:lang w:val="en-GB"/>
        </w:rPr>
        <w:t>was</w:t>
      </w:r>
      <w:r>
        <w:rPr>
          <w:rFonts w:ascii="Arial" w:eastAsia="Calibri" w:hAnsi="Arial" w:cs="Arial"/>
          <w:lang w:val="en-GB"/>
        </w:rPr>
        <w:t xml:space="preserve"> appointed and commenced with the </w:t>
      </w:r>
      <w:r w:rsidR="00A42FED">
        <w:rPr>
          <w:rFonts w:ascii="Arial" w:eastAsia="Calibri" w:hAnsi="Arial" w:cs="Arial"/>
          <w:lang w:val="en-GB"/>
        </w:rPr>
        <w:t>investigation</w:t>
      </w:r>
      <w:r>
        <w:rPr>
          <w:rFonts w:ascii="Arial" w:eastAsia="Calibri" w:hAnsi="Arial" w:cs="Arial"/>
          <w:lang w:val="en-GB"/>
        </w:rPr>
        <w:t xml:space="preserve">, and </w:t>
      </w:r>
    </w:p>
    <w:p w:rsidR="00DA7B87" w:rsidRPr="00047D27" w:rsidRDefault="006B32B1" w:rsidP="003003C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(ii) The matter</w:t>
      </w:r>
      <w:r w:rsidR="00A42FED">
        <w:rPr>
          <w:rFonts w:ascii="Arial" w:eastAsia="Calibri" w:hAnsi="Arial" w:cs="Arial"/>
          <w:lang w:val="en-GB"/>
        </w:rPr>
        <w:t xml:space="preserve"> is a</w:t>
      </w:r>
      <w:r>
        <w:rPr>
          <w:rFonts w:ascii="Arial" w:eastAsia="Calibri" w:hAnsi="Arial" w:cs="Arial"/>
          <w:lang w:val="en-GB"/>
        </w:rPr>
        <w:t xml:space="preserve"> priorit</w:t>
      </w:r>
      <w:r w:rsidR="00A42FED">
        <w:rPr>
          <w:rFonts w:ascii="Arial" w:eastAsia="Calibri" w:hAnsi="Arial" w:cs="Arial"/>
          <w:lang w:val="en-GB"/>
        </w:rPr>
        <w:t>y</w:t>
      </w:r>
      <w:r w:rsidR="00235652">
        <w:rPr>
          <w:rFonts w:ascii="Arial" w:eastAsia="Calibri" w:hAnsi="Arial" w:cs="Arial"/>
          <w:lang w:val="en-GB"/>
        </w:rPr>
        <w:t>,</w:t>
      </w:r>
      <w:r w:rsidR="00A32FC9">
        <w:rPr>
          <w:rFonts w:ascii="Arial" w:eastAsia="Calibri" w:hAnsi="Arial" w:cs="Arial"/>
          <w:lang w:val="en-GB"/>
        </w:rPr>
        <w:t xml:space="preserve"> </w:t>
      </w:r>
      <w:r w:rsidR="00235652">
        <w:rPr>
          <w:rFonts w:ascii="Arial" w:eastAsia="Calibri" w:hAnsi="Arial" w:cs="Arial"/>
          <w:lang w:val="en-GB"/>
        </w:rPr>
        <w:t>however</w:t>
      </w:r>
      <w:r w:rsidR="00A32FC9">
        <w:rPr>
          <w:rFonts w:ascii="Arial" w:eastAsia="Calibri" w:hAnsi="Arial" w:cs="Arial"/>
          <w:lang w:val="en-GB"/>
        </w:rPr>
        <w:t xml:space="preserve"> investigation conclusion is </w:t>
      </w:r>
      <w:r w:rsidR="00235652">
        <w:rPr>
          <w:rFonts w:ascii="Arial" w:eastAsia="Calibri" w:hAnsi="Arial" w:cs="Arial"/>
          <w:lang w:val="en-GB"/>
        </w:rPr>
        <w:t xml:space="preserve">not within the control of the department but </w:t>
      </w:r>
      <w:r w:rsidR="00A32FC9">
        <w:rPr>
          <w:rFonts w:ascii="Arial" w:eastAsia="Calibri" w:hAnsi="Arial" w:cs="Arial"/>
          <w:lang w:val="en-GB"/>
        </w:rPr>
        <w:t xml:space="preserve">dependent on the </w:t>
      </w:r>
      <w:r w:rsidR="00235652">
        <w:rPr>
          <w:rFonts w:ascii="Arial" w:eastAsia="Calibri" w:hAnsi="Arial" w:cs="Arial"/>
          <w:lang w:val="en-GB"/>
        </w:rPr>
        <w:t xml:space="preserve">process, the investigator and the affected parties.  </w:t>
      </w:r>
    </w:p>
    <w:sectPr w:rsidR="00DA7B87" w:rsidRPr="00047D27" w:rsidSect="005E35EF">
      <w:footerReference w:type="default" r:id="rId7"/>
      <w:headerReference w:type="first" r:id="rId8"/>
      <w:footerReference w:type="first" r:id="rId9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96" w:rsidRDefault="00207B96">
      <w:pPr>
        <w:spacing w:after="0" w:line="240" w:lineRule="auto"/>
      </w:pPr>
      <w:r>
        <w:separator/>
      </w:r>
    </w:p>
  </w:endnote>
  <w:endnote w:type="continuationSeparator" w:id="0">
    <w:p w:rsidR="00207B96" w:rsidRDefault="0020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FC583F">
          <w:rPr>
            <w:rFonts w:ascii="Arial Narrow" w:hAnsi="Arial Narrow"/>
            <w:sz w:val="18"/>
            <w:szCs w:val="18"/>
          </w:rPr>
          <w:t>3124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054948">
          <w:rPr>
            <w:rFonts w:ascii="Arial Narrow" w:hAnsi="Arial Narrow"/>
            <w:sz w:val="18"/>
            <w:szCs w:val="18"/>
          </w:rPr>
          <w:t>3</w:t>
        </w:r>
        <w:r w:rsidR="00FC583F">
          <w:rPr>
            <w:rFonts w:ascii="Arial Narrow" w:hAnsi="Arial Narrow"/>
            <w:sz w:val="18"/>
            <w:szCs w:val="18"/>
          </w:rPr>
          <w:t>832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FE072C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FE072C" w:rsidRPr="00013AC6">
          <w:rPr>
            <w:rFonts w:ascii="Arial Narrow" w:hAnsi="Arial Narrow"/>
          </w:rPr>
          <w:fldChar w:fldCharType="separate"/>
        </w:r>
        <w:r w:rsidR="00C00DDD">
          <w:rPr>
            <w:rFonts w:ascii="Arial Narrow" w:hAnsi="Arial Narrow"/>
            <w:noProof/>
          </w:rPr>
          <w:t>2</w:t>
        </w:r>
        <w:r w:rsidR="00FE072C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207B96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207B96">
    <w:pPr>
      <w:pStyle w:val="Footer1"/>
      <w:jc w:val="right"/>
    </w:pPr>
  </w:p>
  <w:p w:rsidR="001656DE" w:rsidRPr="006016C0" w:rsidRDefault="00FC583F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3124</w:t>
    </w:r>
    <w:r w:rsidR="00363815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3832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96" w:rsidRDefault="00207B96">
      <w:pPr>
        <w:spacing w:after="0" w:line="240" w:lineRule="auto"/>
      </w:pPr>
      <w:r>
        <w:separator/>
      </w:r>
    </w:p>
  </w:footnote>
  <w:footnote w:type="continuationSeparator" w:id="0">
    <w:p w:rsidR="00207B96" w:rsidRDefault="0020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314EE"/>
    <w:multiLevelType w:val="hybridMultilevel"/>
    <w:tmpl w:val="6478E014"/>
    <w:lvl w:ilvl="0" w:tplc="845AE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E672E"/>
    <w:multiLevelType w:val="hybridMultilevel"/>
    <w:tmpl w:val="23DE55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19"/>
  </w:num>
  <w:num w:numId="5">
    <w:abstractNumId w:val="22"/>
  </w:num>
  <w:num w:numId="6">
    <w:abstractNumId w:val="13"/>
  </w:num>
  <w:num w:numId="7">
    <w:abstractNumId w:val="24"/>
  </w:num>
  <w:num w:numId="8">
    <w:abstractNumId w:val="14"/>
  </w:num>
  <w:num w:numId="9">
    <w:abstractNumId w:val="20"/>
  </w:num>
  <w:num w:numId="10">
    <w:abstractNumId w:val="28"/>
  </w:num>
  <w:num w:numId="11">
    <w:abstractNumId w:val="4"/>
  </w:num>
  <w:num w:numId="12">
    <w:abstractNumId w:val="31"/>
  </w:num>
  <w:num w:numId="13">
    <w:abstractNumId w:val="9"/>
  </w:num>
  <w:num w:numId="14">
    <w:abstractNumId w:val="0"/>
  </w:num>
  <w:num w:numId="15">
    <w:abstractNumId w:val="21"/>
  </w:num>
  <w:num w:numId="16">
    <w:abstractNumId w:val="3"/>
  </w:num>
  <w:num w:numId="17">
    <w:abstractNumId w:val="17"/>
  </w:num>
  <w:num w:numId="18">
    <w:abstractNumId w:val="2"/>
  </w:num>
  <w:num w:numId="19">
    <w:abstractNumId w:val="6"/>
  </w:num>
  <w:num w:numId="20">
    <w:abstractNumId w:val="10"/>
  </w:num>
  <w:num w:numId="21">
    <w:abstractNumId w:val="26"/>
  </w:num>
  <w:num w:numId="22">
    <w:abstractNumId w:val="25"/>
  </w:num>
  <w:num w:numId="23">
    <w:abstractNumId w:val="23"/>
  </w:num>
  <w:num w:numId="24">
    <w:abstractNumId w:val="7"/>
  </w:num>
  <w:num w:numId="25">
    <w:abstractNumId w:val="32"/>
  </w:num>
  <w:num w:numId="26">
    <w:abstractNumId w:val="16"/>
  </w:num>
  <w:num w:numId="27">
    <w:abstractNumId w:val="12"/>
  </w:num>
  <w:num w:numId="28">
    <w:abstractNumId w:val="1"/>
  </w:num>
  <w:num w:numId="29">
    <w:abstractNumId w:val="18"/>
  </w:num>
  <w:num w:numId="30">
    <w:abstractNumId w:val="15"/>
  </w:num>
  <w:num w:numId="31">
    <w:abstractNumId w:val="5"/>
  </w:num>
  <w:num w:numId="32">
    <w:abstractNumId w:val="1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060A4"/>
    <w:rsid w:val="00047D27"/>
    <w:rsid w:val="00054948"/>
    <w:rsid w:val="00056361"/>
    <w:rsid w:val="00076CE0"/>
    <w:rsid w:val="000857D8"/>
    <w:rsid w:val="000E3E94"/>
    <w:rsid w:val="000F1151"/>
    <w:rsid w:val="000F4913"/>
    <w:rsid w:val="000F4D17"/>
    <w:rsid w:val="001059FF"/>
    <w:rsid w:val="00141A6F"/>
    <w:rsid w:val="00151D19"/>
    <w:rsid w:val="00193F9C"/>
    <w:rsid w:val="001B2BE2"/>
    <w:rsid w:val="001C7E21"/>
    <w:rsid w:val="00207B96"/>
    <w:rsid w:val="002245E3"/>
    <w:rsid w:val="00235652"/>
    <w:rsid w:val="002B32D1"/>
    <w:rsid w:val="002C461C"/>
    <w:rsid w:val="002D3423"/>
    <w:rsid w:val="003003C4"/>
    <w:rsid w:val="003032AF"/>
    <w:rsid w:val="0035411E"/>
    <w:rsid w:val="003614FA"/>
    <w:rsid w:val="00363815"/>
    <w:rsid w:val="003930C2"/>
    <w:rsid w:val="003A10CF"/>
    <w:rsid w:val="003B3F96"/>
    <w:rsid w:val="003B46C4"/>
    <w:rsid w:val="003D4147"/>
    <w:rsid w:val="003D7F28"/>
    <w:rsid w:val="003E1D74"/>
    <w:rsid w:val="004166FA"/>
    <w:rsid w:val="0042490D"/>
    <w:rsid w:val="00447EC9"/>
    <w:rsid w:val="00490A93"/>
    <w:rsid w:val="004A5358"/>
    <w:rsid w:val="004C4166"/>
    <w:rsid w:val="004C67DA"/>
    <w:rsid w:val="004F2C4A"/>
    <w:rsid w:val="004F54C9"/>
    <w:rsid w:val="00506321"/>
    <w:rsid w:val="00526BAD"/>
    <w:rsid w:val="00592ABA"/>
    <w:rsid w:val="005B7594"/>
    <w:rsid w:val="005E1A1A"/>
    <w:rsid w:val="005E35EF"/>
    <w:rsid w:val="005F1119"/>
    <w:rsid w:val="006010A3"/>
    <w:rsid w:val="00615126"/>
    <w:rsid w:val="0061799C"/>
    <w:rsid w:val="006335F8"/>
    <w:rsid w:val="006A6231"/>
    <w:rsid w:val="006B20E2"/>
    <w:rsid w:val="006B32B1"/>
    <w:rsid w:val="00702DF2"/>
    <w:rsid w:val="007345DF"/>
    <w:rsid w:val="00736B41"/>
    <w:rsid w:val="00765093"/>
    <w:rsid w:val="00777955"/>
    <w:rsid w:val="00785318"/>
    <w:rsid w:val="007A257C"/>
    <w:rsid w:val="007E6D12"/>
    <w:rsid w:val="00807DBA"/>
    <w:rsid w:val="00810D60"/>
    <w:rsid w:val="008137D4"/>
    <w:rsid w:val="00833DFF"/>
    <w:rsid w:val="00857718"/>
    <w:rsid w:val="00861CEC"/>
    <w:rsid w:val="008A1044"/>
    <w:rsid w:val="008B39F0"/>
    <w:rsid w:val="008C442B"/>
    <w:rsid w:val="0090092F"/>
    <w:rsid w:val="0093463C"/>
    <w:rsid w:val="009413A3"/>
    <w:rsid w:val="00950663"/>
    <w:rsid w:val="00977B49"/>
    <w:rsid w:val="00977F15"/>
    <w:rsid w:val="009849DC"/>
    <w:rsid w:val="00984B61"/>
    <w:rsid w:val="009863F2"/>
    <w:rsid w:val="009945BD"/>
    <w:rsid w:val="009E0C27"/>
    <w:rsid w:val="009F26ED"/>
    <w:rsid w:val="00A32FC9"/>
    <w:rsid w:val="00A42FED"/>
    <w:rsid w:val="00A755A4"/>
    <w:rsid w:val="00A96F2D"/>
    <w:rsid w:val="00AA5F57"/>
    <w:rsid w:val="00AB2BD8"/>
    <w:rsid w:val="00AC3C08"/>
    <w:rsid w:val="00B025B0"/>
    <w:rsid w:val="00B10AE3"/>
    <w:rsid w:val="00B24E20"/>
    <w:rsid w:val="00B75ED5"/>
    <w:rsid w:val="00BA7422"/>
    <w:rsid w:val="00C00DDD"/>
    <w:rsid w:val="00C03FFF"/>
    <w:rsid w:val="00C36EB9"/>
    <w:rsid w:val="00C4519C"/>
    <w:rsid w:val="00C809F5"/>
    <w:rsid w:val="00CE0094"/>
    <w:rsid w:val="00CE0D61"/>
    <w:rsid w:val="00CE1CD0"/>
    <w:rsid w:val="00CE2A6D"/>
    <w:rsid w:val="00CE637C"/>
    <w:rsid w:val="00D319C1"/>
    <w:rsid w:val="00D350AE"/>
    <w:rsid w:val="00D40BDF"/>
    <w:rsid w:val="00D44311"/>
    <w:rsid w:val="00D47B6A"/>
    <w:rsid w:val="00D9442B"/>
    <w:rsid w:val="00DA6EE7"/>
    <w:rsid w:val="00DA7B87"/>
    <w:rsid w:val="00DB6BD3"/>
    <w:rsid w:val="00DC1973"/>
    <w:rsid w:val="00DD3F26"/>
    <w:rsid w:val="00DE4655"/>
    <w:rsid w:val="00E03CDF"/>
    <w:rsid w:val="00E23119"/>
    <w:rsid w:val="00E252FE"/>
    <w:rsid w:val="00E57333"/>
    <w:rsid w:val="00E665D2"/>
    <w:rsid w:val="00E849F8"/>
    <w:rsid w:val="00EF5A52"/>
    <w:rsid w:val="00F30415"/>
    <w:rsid w:val="00F37A82"/>
    <w:rsid w:val="00F51F48"/>
    <w:rsid w:val="00FC583F"/>
    <w:rsid w:val="00FD1873"/>
    <w:rsid w:val="00FE072C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A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2022-10-25T08:14:00Z</dcterms:created>
  <dcterms:modified xsi:type="dcterms:W3CDTF">2022-10-25T08:14:00Z</dcterms:modified>
</cp:coreProperties>
</file>