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77" w:rsidRPr="00C325B9" w:rsidRDefault="004B2977" w:rsidP="00C325B9">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p>
    <w:p w:rsidR="004B2977" w:rsidRPr="00192559" w:rsidRDefault="004B2977" w:rsidP="00C325B9">
      <w:pPr>
        <w:autoSpaceDE w:val="0"/>
        <w:autoSpaceDN w:val="0"/>
        <w:adjustRightInd w:val="0"/>
        <w:spacing w:after="0" w:line="240" w:lineRule="auto"/>
        <w:ind w:firstLine="720"/>
        <w:jc w:val="center"/>
        <w:rPr>
          <w:rFonts w:ascii="Arial" w:hAnsi="Arial" w:cs="Arial"/>
          <w:b/>
          <w:bCs/>
          <w:sz w:val="24"/>
          <w:szCs w:val="24"/>
        </w:rPr>
      </w:pPr>
      <w:r>
        <w:rPr>
          <w:rFonts w:ascii="Arial" w:hAnsi="Arial" w:cs="Arial"/>
          <w:b/>
          <w:bCs/>
          <w:sz w:val="24"/>
          <w:szCs w:val="24"/>
        </w:rPr>
        <w:t xml:space="preserve">     </w:t>
      </w:r>
      <w:r w:rsidRPr="00192559">
        <w:rPr>
          <w:rFonts w:ascii="Arial" w:hAnsi="Arial" w:cs="Arial"/>
          <w:b/>
          <w:bCs/>
          <w:sz w:val="24"/>
          <w:szCs w:val="24"/>
        </w:rPr>
        <w:t>THE NATIONAL ASSEMBLY</w:t>
      </w:r>
    </w:p>
    <w:p w:rsidR="004B2977" w:rsidRPr="00192559" w:rsidRDefault="004B2977" w:rsidP="00F9485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Pr="00192559">
        <w:rPr>
          <w:rFonts w:ascii="Arial" w:hAnsi="Arial" w:cs="Arial"/>
          <w:b/>
          <w:bCs/>
          <w:sz w:val="24"/>
          <w:szCs w:val="24"/>
        </w:rPr>
        <w:t>QUESTION FOR WRITTEN REPLY</w:t>
      </w:r>
    </w:p>
    <w:p w:rsidR="004B2977" w:rsidRPr="00192559" w:rsidRDefault="004B2977" w:rsidP="00835462">
      <w:pPr>
        <w:spacing w:after="15" w:line="240" w:lineRule="auto"/>
        <w:jc w:val="both"/>
        <w:rPr>
          <w:rFonts w:ascii="Arial" w:hAnsi="Arial" w:cs="Arial"/>
          <w:b/>
          <w:sz w:val="24"/>
          <w:szCs w:val="24"/>
        </w:rPr>
      </w:pPr>
    </w:p>
    <w:p w:rsidR="004B2977" w:rsidRPr="0014408B" w:rsidRDefault="004B2977" w:rsidP="00835462">
      <w:pPr>
        <w:spacing w:after="15" w:line="240" w:lineRule="auto"/>
        <w:jc w:val="both"/>
        <w:rPr>
          <w:rFonts w:ascii="Arial" w:hAnsi="Arial" w:cs="Arial"/>
          <w:b/>
          <w:sz w:val="24"/>
          <w:szCs w:val="24"/>
        </w:rPr>
      </w:pPr>
      <w:r w:rsidRPr="00192559">
        <w:rPr>
          <w:rFonts w:ascii="Arial" w:hAnsi="Arial" w:cs="Arial"/>
          <w:b/>
          <w:sz w:val="24"/>
          <w:szCs w:val="24"/>
        </w:rPr>
        <w:t>3116.</w:t>
      </w:r>
      <w:r w:rsidRPr="00192559">
        <w:rPr>
          <w:rFonts w:ascii="Arial" w:hAnsi="Arial" w:cs="Arial"/>
          <w:b/>
          <w:sz w:val="24"/>
          <w:szCs w:val="24"/>
        </w:rPr>
        <w:tab/>
        <w:t>Mr D W Macpherson (D</w:t>
      </w:r>
      <w:r w:rsidRPr="0014408B">
        <w:rPr>
          <w:rFonts w:ascii="Arial" w:hAnsi="Arial" w:cs="Arial"/>
          <w:b/>
          <w:sz w:val="24"/>
          <w:szCs w:val="24"/>
        </w:rPr>
        <w:t>A) to ask the Minister of Trade and Industry:</w:t>
      </w:r>
    </w:p>
    <w:p w:rsidR="004B2977" w:rsidRDefault="004B2977" w:rsidP="00835462">
      <w:pPr>
        <w:spacing w:after="15" w:line="240" w:lineRule="auto"/>
        <w:ind w:left="720"/>
        <w:jc w:val="both"/>
        <w:rPr>
          <w:rFonts w:ascii="Arial" w:hAnsi="Arial" w:cs="Arial"/>
          <w:sz w:val="24"/>
          <w:szCs w:val="24"/>
        </w:rPr>
      </w:pPr>
    </w:p>
    <w:p w:rsidR="004B2977" w:rsidRDefault="004B2977" w:rsidP="00835462">
      <w:pPr>
        <w:spacing w:after="15" w:line="240" w:lineRule="auto"/>
        <w:ind w:left="720"/>
        <w:jc w:val="both"/>
        <w:rPr>
          <w:rFonts w:ascii="Arial" w:hAnsi="Arial" w:cs="Arial"/>
          <w:sz w:val="24"/>
          <w:szCs w:val="24"/>
        </w:rPr>
      </w:pPr>
      <w:r w:rsidRPr="0014408B">
        <w:rPr>
          <w:rFonts w:ascii="Arial" w:hAnsi="Arial" w:cs="Arial"/>
          <w:sz w:val="24"/>
          <w:szCs w:val="24"/>
        </w:rPr>
        <w:t>With reference to the agro-processing industry, (a) what discussions has he had with the Minister of Agriculture, Forestry and Fisheries regarding land capping on farms and (b) how will this affect (i) agro-processing and (ii) job creation?</w:t>
      </w:r>
      <w:r>
        <w:rPr>
          <w:rFonts w:ascii="Arial" w:hAnsi="Arial" w:cs="Arial"/>
          <w:sz w:val="24"/>
          <w:szCs w:val="24"/>
        </w:rPr>
        <w:t xml:space="preserve"> </w:t>
      </w:r>
      <w:r w:rsidRPr="0014408B">
        <w:rPr>
          <w:rFonts w:ascii="Arial" w:hAnsi="Arial" w:cs="Arial"/>
          <w:sz w:val="24"/>
          <w:szCs w:val="24"/>
        </w:rPr>
        <w:t>NW3657E</w:t>
      </w:r>
    </w:p>
    <w:p w:rsidR="004B2977" w:rsidRPr="00192559" w:rsidRDefault="004B2977" w:rsidP="00607575">
      <w:pPr>
        <w:rPr>
          <w:rFonts w:ascii="Arial" w:hAnsi="Arial" w:cs="Arial"/>
          <w:b/>
          <w:sz w:val="24"/>
          <w:szCs w:val="24"/>
        </w:rPr>
      </w:pPr>
      <w:r w:rsidRPr="00192559">
        <w:rPr>
          <w:rFonts w:ascii="Arial" w:hAnsi="Arial" w:cs="Arial"/>
          <w:b/>
          <w:sz w:val="24"/>
          <w:szCs w:val="24"/>
        </w:rPr>
        <w:t>Response</w:t>
      </w:r>
    </w:p>
    <w:p w:rsidR="004B2977" w:rsidRPr="00E91C82" w:rsidRDefault="004B2977" w:rsidP="00E91C82">
      <w:pPr>
        <w:pStyle w:val="ListParagraph"/>
        <w:numPr>
          <w:ilvl w:val="0"/>
          <w:numId w:val="4"/>
        </w:numPr>
        <w:spacing w:after="15" w:line="240" w:lineRule="auto"/>
        <w:jc w:val="both"/>
        <w:rPr>
          <w:rFonts w:ascii="Arial" w:hAnsi="Arial" w:cs="Arial"/>
          <w:sz w:val="24"/>
          <w:szCs w:val="24"/>
        </w:rPr>
      </w:pPr>
      <w:r w:rsidRPr="00E91C82">
        <w:rPr>
          <w:rFonts w:ascii="Arial" w:hAnsi="Arial" w:cs="Arial"/>
          <w:sz w:val="24"/>
          <w:szCs w:val="24"/>
        </w:rPr>
        <w:t>The Department of Trade and Industry (</w:t>
      </w:r>
      <w:r w:rsidRPr="00E91C82">
        <w:rPr>
          <w:rFonts w:ascii="Arial" w:hAnsi="Arial" w:cs="Arial"/>
          <w:b/>
          <w:sz w:val="24"/>
          <w:szCs w:val="24"/>
        </w:rPr>
        <w:t>the dti</w:t>
      </w:r>
      <w:r w:rsidRPr="00E91C82">
        <w:rPr>
          <w:rFonts w:ascii="Arial" w:hAnsi="Arial" w:cs="Arial"/>
          <w:sz w:val="24"/>
          <w:szCs w:val="24"/>
        </w:rPr>
        <w:t xml:space="preserve">) </w:t>
      </w:r>
      <w:r>
        <w:rPr>
          <w:rFonts w:ascii="Arial" w:hAnsi="Arial" w:cs="Arial"/>
          <w:sz w:val="24"/>
          <w:szCs w:val="24"/>
        </w:rPr>
        <w:t xml:space="preserve">has a constitutional mandate </w:t>
      </w:r>
      <w:r w:rsidRPr="00E91C82">
        <w:rPr>
          <w:rFonts w:ascii="Arial" w:hAnsi="Arial" w:cs="Arial"/>
          <w:sz w:val="24"/>
          <w:szCs w:val="24"/>
        </w:rPr>
        <w:t xml:space="preserve"> to develop the agro-processing</w:t>
      </w:r>
      <w:r>
        <w:rPr>
          <w:rFonts w:ascii="Arial" w:hAnsi="Arial" w:cs="Arial"/>
          <w:sz w:val="24"/>
          <w:szCs w:val="24"/>
        </w:rPr>
        <w:t>,</w:t>
      </w:r>
      <w:r w:rsidRPr="00E91C82">
        <w:rPr>
          <w:rFonts w:ascii="Arial" w:hAnsi="Arial" w:cs="Arial"/>
          <w:sz w:val="24"/>
          <w:szCs w:val="24"/>
        </w:rPr>
        <w:t xml:space="preserve"> sector with primary agricultural production the responsibility of the Department of Agriculture, Forestry and Fisheries (DAFF). Discussions regularly take place between the two departments and other stakeholders with respect to the supply and security of supplier of feed</w:t>
      </w:r>
      <w:r>
        <w:rPr>
          <w:rFonts w:ascii="Arial" w:hAnsi="Arial" w:cs="Arial"/>
          <w:sz w:val="24"/>
          <w:szCs w:val="24"/>
        </w:rPr>
        <w:t>-</w:t>
      </w:r>
      <w:r w:rsidRPr="00E91C82">
        <w:rPr>
          <w:rFonts w:ascii="Arial" w:hAnsi="Arial" w:cs="Arial"/>
          <w:sz w:val="24"/>
          <w:szCs w:val="24"/>
        </w:rPr>
        <w:t>stocks into agro-processing value-chains</w:t>
      </w:r>
      <w:r>
        <w:rPr>
          <w:rFonts w:ascii="Arial" w:hAnsi="Arial" w:cs="Arial"/>
          <w:sz w:val="24"/>
          <w:szCs w:val="24"/>
        </w:rPr>
        <w:t xml:space="preserve">. </w:t>
      </w:r>
      <w:r w:rsidRPr="00E91C82">
        <w:rPr>
          <w:rFonts w:ascii="Arial" w:hAnsi="Arial" w:cs="Arial"/>
          <w:sz w:val="24"/>
          <w:szCs w:val="24"/>
          <w:lang w:val="en-ZA" w:eastAsia="en-ZA"/>
        </w:rPr>
        <w:t>To the best of the Departments knowledge no existing or future projected security supply concerns have been raised by stakeholders in this regard.</w:t>
      </w:r>
    </w:p>
    <w:p w:rsidR="004B2977" w:rsidRDefault="004B2977" w:rsidP="006F49B3">
      <w:pPr>
        <w:spacing w:after="15" w:line="240" w:lineRule="auto"/>
        <w:ind w:left="720"/>
        <w:jc w:val="both"/>
        <w:rPr>
          <w:rFonts w:ascii="Arial" w:hAnsi="Arial" w:cs="Arial"/>
          <w:sz w:val="24"/>
          <w:szCs w:val="24"/>
        </w:rPr>
      </w:pPr>
    </w:p>
    <w:p w:rsidR="004B2977" w:rsidRPr="00E91C82" w:rsidRDefault="004B2977" w:rsidP="00E91C82">
      <w:pPr>
        <w:pStyle w:val="ListParagraph"/>
        <w:numPr>
          <w:ilvl w:val="0"/>
          <w:numId w:val="4"/>
        </w:numPr>
        <w:spacing w:after="15" w:line="240" w:lineRule="auto"/>
        <w:rPr>
          <w:rFonts w:ascii="Arial" w:hAnsi="Arial" w:cs="Arial"/>
          <w:sz w:val="24"/>
          <w:szCs w:val="24"/>
          <w:lang w:val="en-ZA" w:eastAsia="en-ZA"/>
        </w:rPr>
      </w:pPr>
      <w:r>
        <w:rPr>
          <w:rFonts w:ascii="Arial" w:hAnsi="Arial" w:cs="Arial"/>
          <w:sz w:val="24"/>
          <w:szCs w:val="24"/>
          <w:lang w:val="en-ZA" w:eastAsia="en-ZA"/>
        </w:rPr>
        <w:t xml:space="preserve">i and ii) </w:t>
      </w:r>
      <w:r w:rsidRPr="00E91C82">
        <w:rPr>
          <w:rFonts w:ascii="Arial" w:hAnsi="Arial" w:cs="Arial"/>
          <w:sz w:val="24"/>
          <w:szCs w:val="24"/>
          <w:lang w:val="en-ZA" w:eastAsia="en-ZA"/>
        </w:rPr>
        <w:t>S</w:t>
      </w:r>
      <w:r>
        <w:rPr>
          <w:rFonts w:ascii="Arial" w:hAnsi="Arial" w:cs="Arial"/>
          <w:sz w:val="24"/>
          <w:szCs w:val="24"/>
          <w:lang w:val="en-ZA" w:eastAsia="en-ZA"/>
        </w:rPr>
        <w:t>ince the</w:t>
      </w:r>
      <w:r w:rsidRPr="00E91C82">
        <w:rPr>
          <w:rFonts w:ascii="Arial" w:hAnsi="Arial" w:cs="Arial"/>
          <w:sz w:val="24"/>
          <w:szCs w:val="24"/>
          <w:lang w:val="en-ZA" w:eastAsia="en-ZA"/>
        </w:rPr>
        <w:t xml:space="preserve"> matter </w:t>
      </w:r>
      <w:r>
        <w:rPr>
          <w:rFonts w:ascii="Arial" w:hAnsi="Arial" w:cs="Arial"/>
          <w:sz w:val="24"/>
          <w:szCs w:val="24"/>
          <w:lang w:val="en-ZA" w:eastAsia="en-ZA"/>
        </w:rPr>
        <w:t xml:space="preserve">of ‘land capping’  </w:t>
      </w:r>
      <w:r w:rsidRPr="00E91C82">
        <w:rPr>
          <w:rFonts w:ascii="Arial" w:hAnsi="Arial" w:cs="Arial"/>
          <w:sz w:val="24"/>
          <w:szCs w:val="24"/>
          <w:lang w:val="en-ZA" w:eastAsia="en-ZA"/>
        </w:rPr>
        <w:t xml:space="preserve">is a constitutional mandate of the Department of Agriculture, Forestry and Fisheries, member </w:t>
      </w:r>
      <w:r>
        <w:rPr>
          <w:rFonts w:ascii="Arial" w:hAnsi="Arial" w:cs="Arial"/>
          <w:sz w:val="24"/>
          <w:szCs w:val="24"/>
          <w:lang w:val="en-ZA" w:eastAsia="en-ZA"/>
        </w:rPr>
        <w:t xml:space="preserve">D W Macpherson </w:t>
      </w:r>
      <w:r w:rsidRPr="00E91C82">
        <w:rPr>
          <w:rFonts w:ascii="Arial" w:hAnsi="Arial" w:cs="Arial"/>
          <w:sz w:val="24"/>
          <w:szCs w:val="24"/>
          <w:lang w:val="en-ZA" w:eastAsia="en-ZA"/>
        </w:rPr>
        <w:t>should address</w:t>
      </w:r>
      <w:r>
        <w:rPr>
          <w:rFonts w:ascii="Arial" w:hAnsi="Arial" w:cs="Arial"/>
          <w:sz w:val="24"/>
          <w:szCs w:val="24"/>
          <w:lang w:val="en-ZA" w:eastAsia="en-ZA"/>
        </w:rPr>
        <w:t xml:space="preserve"> his</w:t>
      </w:r>
      <w:r w:rsidRPr="00E91C82">
        <w:rPr>
          <w:rFonts w:ascii="Arial" w:hAnsi="Arial" w:cs="Arial"/>
          <w:sz w:val="24"/>
          <w:szCs w:val="24"/>
          <w:lang w:val="en-ZA" w:eastAsia="en-ZA"/>
        </w:rPr>
        <w:t xml:space="preserve"> question to the appropriate Minister.</w:t>
      </w:r>
    </w:p>
    <w:p w:rsidR="004B2977" w:rsidRDefault="004B2977" w:rsidP="006F49B3">
      <w:pPr>
        <w:spacing w:after="15" w:line="240" w:lineRule="auto"/>
        <w:ind w:left="720"/>
        <w:jc w:val="both"/>
        <w:rPr>
          <w:rFonts w:ascii="Arial" w:hAnsi="Arial" w:cs="Arial"/>
          <w:sz w:val="24"/>
          <w:szCs w:val="24"/>
        </w:rPr>
      </w:pPr>
    </w:p>
    <w:sectPr w:rsidR="004B2977" w:rsidSect="00713B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48FA"/>
    <w:multiLevelType w:val="hybridMultilevel"/>
    <w:tmpl w:val="3B0C9EE0"/>
    <w:lvl w:ilvl="0" w:tplc="ACA02AA4">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70BB0587"/>
    <w:multiLevelType w:val="hybridMultilevel"/>
    <w:tmpl w:val="9994368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698772C"/>
    <w:multiLevelType w:val="hybridMultilevel"/>
    <w:tmpl w:val="47C48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7542C1D"/>
    <w:multiLevelType w:val="hybridMultilevel"/>
    <w:tmpl w:val="EE6E746A"/>
    <w:lvl w:ilvl="0" w:tplc="45901F1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E43"/>
    <w:rsid w:val="00021D84"/>
    <w:rsid w:val="000249B2"/>
    <w:rsid w:val="0003717D"/>
    <w:rsid w:val="00037CA8"/>
    <w:rsid w:val="000422C3"/>
    <w:rsid w:val="00044AF9"/>
    <w:rsid w:val="00047AD9"/>
    <w:rsid w:val="00053668"/>
    <w:rsid w:val="00064327"/>
    <w:rsid w:val="000A04AE"/>
    <w:rsid w:val="000C13AA"/>
    <w:rsid w:val="000E0A07"/>
    <w:rsid w:val="000E5E1B"/>
    <w:rsid w:val="001301AA"/>
    <w:rsid w:val="0014408B"/>
    <w:rsid w:val="00155BF5"/>
    <w:rsid w:val="0015726F"/>
    <w:rsid w:val="0016749B"/>
    <w:rsid w:val="00192559"/>
    <w:rsid w:val="001A0EE5"/>
    <w:rsid w:val="001A4C3B"/>
    <w:rsid w:val="001F44DC"/>
    <w:rsid w:val="00210451"/>
    <w:rsid w:val="00217DD1"/>
    <w:rsid w:val="00252B8F"/>
    <w:rsid w:val="00266EB3"/>
    <w:rsid w:val="002866AE"/>
    <w:rsid w:val="002C02B8"/>
    <w:rsid w:val="002F7066"/>
    <w:rsid w:val="0033605F"/>
    <w:rsid w:val="00351DD3"/>
    <w:rsid w:val="0035210D"/>
    <w:rsid w:val="00360D01"/>
    <w:rsid w:val="003A0107"/>
    <w:rsid w:val="003E7FBD"/>
    <w:rsid w:val="004A0E10"/>
    <w:rsid w:val="004B2977"/>
    <w:rsid w:val="004B36CD"/>
    <w:rsid w:val="004B5CE9"/>
    <w:rsid w:val="004D3F5F"/>
    <w:rsid w:val="005140CF"/>
    <w:rsid w:val="00514B44"/>
    <w:rsid w:val="00596BEE"/>
    <w:rsid w:val="005A038D"/>
    <w:rsid w:val="005B14D4"/>
    <w:rsid w:val="005B6154"/>
    <w:rsid w:val="005C7638"/>
    <w:rsid w:val="005D0530"/>
    <w:rsid w:val="00605547"/>
    <w:rsid w:val="00607575"/>
    <w:rsid w:val="00633CF8"/>
    <w:rsid w:val="00650922"/>
    <w:rsid w:val="006835CC"/>
    <w:rsid w:val="006E3771"/>
    <w:rsid w:val="006E712F"/>
    <w:rsid w:val="006F49B3"/>
    <w:rsid w:val="00713BDD"/>
    <w:rsid w:val="00714F17"/>
    <w:rsid w:val="00752322"/>
    <w:rsid w:val="00784525"/>
    <w:rsid w:val="00797136"/>
    <w:rsid w:val="007D6C55"/>
    <w:rsid w:val="007F073E"/>
    <w:rsid w:val="008176DC"/>
    <w:rsid w:val="00835462"/>
    <w:rsid w:val="00847F6F"/>
    <w:rsid w:val="00861C0B"/>
    <w:rsid w:val="00874BB3"/>
    <w:rsid w:val="008D60FB"/>
    <w:rsid w:val="008E3C26"/>
    <w:rsid w:val="00912980"/>
    <w:rsid w:val="00920263"/>
    <w:rsid w:val="009654D3"/>
    <w:rsid w:val="009771A0"/>
    <w:rsid w:val="009A4E5E"/>
    <w:rsid w:val="009B70AC"/>
    <w:rsid w:val="009F0F83"/>
    <w:rsid w:val="00A04432"/>
    <w:rsid w:val="00A46220"/>
    <w:rsid w:val="00A72260"/>
    <w:rsid w:val="00A94526"/>
    <w:rsid w:val="00AA7E43"/>
    <w:rsid w:val="00AD4BF6"/>
    <w:rsid w:val="00AD770F"/>
    <w:rsid w:val="00B02F90"/>
    <w:rsid w:val="00B20D8E"/>
    <w:rsid w:val="00BA61FF"/>
    <w:rsid w:val="00BE124B"/>
    <w:rsid w:val="00BE4022"/>
    <w:rsid w:val="00BF7DED"/>
    <w:rsid w:val="00C325B9"/>
    <w:rsid w:val="00C876BE"/>
    <w:rsid w:val="00CA5336"/>
    <w:rsid w:val="00CA5EAF"/>
    <w:rsid w:val="00CD1576"/>
    <w:rsid w:val="00CE1BD0"/>
    <w:rsid w:val="00CE4703"/>
    <w:rsid w:val="00CF1183"/>
    <w:rsid w:val="00CF4238"/>
    <w:rsid w:val="00D225BB"/>
    <w:rsid w:val="00DB0D61"/>
    <w:rsid w:val="00DB0E0A"/>
    <w:rsid w:val="00DD42A5"/>
    <w:rsid w:val="00DE63C8"/>
    <w:rsid w:val="00E56C55"/>
    <w:rsid w:val="00E76297"/>
    <w:rsid w:val="00E91C82"/>
    <w:rsid w:val="00EA7AF5"/>
    <w:rsid w:val="00EC294C"/>
    <w:rsid w:val="00F31BC6"/>
    <w:rsid w:val="00F552C2"/>
    <w:rsid w:val="00F94850"/>
    <w:rsid w:val="00F95A4A"/>
    <w:rsid w:val="00F97947"/>
    <w:rsid w:val="00FA519C"/>
    <w:rsid w:val="00FC53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5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C294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B0D61"/>
    <w:pPr>
      <w:ind w:left="720"/>
      <w:contextualSpacing/>
    </w:pPr>
  </w:style>
  <w:style w:type="paragraph" w:styleId="BalloonText">
    <w:name w:val="Balloon Text"/>
    <w:basedOn w:val="Normal"/>
    <w:link w:val="BalloonTextChar"/>
    <w:uiPriority w:val="99"/>
    <w:semiHidden/>
    <w:rsid w:val="00B2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0D8E"/>
    <w:rPr>
      <w:rFonts w:ascii="Tahoma" w:hAnsi="Tahoma" w:cs="Tahoma"/>
      <w:sz w:val="16"/>
      <w:szCs w:val="16"/>
    </w:rPr>
  </w:style>
  <w:style w:type="character" w:styleId="CommentReference">
    <w:name w:val="annotation reference"/>
    <w:basedOn w:val="DefaultParagraphFont"/>
    <w:uiPriority w:val="99"/>
    <w:semiHidden/>
    <w:rsid w:val="00C325B9"/>
    <w:rPr>
      <w:rFonts w:cs="Times New Roman"/>
      <w:sz w:val="16"/>
      <w:szCs w:val="16"/>
    </w:rPr>
  </w:style>
  <w:style w:type="paragraph" w:styleId="CommentText">
    <w:name w:val="annotation text"/>
    <w:basedOn w:val="Normal"/>
    <w:link w:val="CommentTextChar"/>
    <w:uiPriority w:val="99"/>
    <w:semiHidden/>
    <w:rsid w:val="00C325B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325B9"/>
    <w:rPr>
      <w:rFonts w:cs="Times New Roman"/>
      <w:sz w:val="20"/>
      <w:szCs w:val="20"/>
    </w:rPr>
  </w:style>
  <w:style w:type="paragraph" w:styleId="CommentSubject">
    <w:name w:val="annotation subject"/>
    <w:basedOn w:val="CommentText"/>
    <w:next w:val="CommentText"/>
    <w:link w:val="CommentSubjectChar"/>
    <w:uiPriority w:val="99"/>
    <w:semiHidden/>
    <w:rsid w:val="00C325B9"/>
    <w:rPr>
      <w:b/>
      <w:bCs/>
    </w:rPr>
  </w:style>
  <w:style w:type="character" w:customStyle="1" w:styleId="CommentSubjectChar">
    <w:name w:val="Comment Subject Char"/>
    <w:basedOn w:val="CommentTextChar"/>
    <w:link w:val="CommentSubject"/>
    <w:uiPriority w:val="99"/>
    <w:semiHidden/>
    <w:locked/>
    <w:rsid w:val="00C325B9"/>
    <w:rPr>
      <w:b/>
      <w:bCs/>
    </w:rPr>
  </w:style>
</w:styles>
</file>

<file path=word/webSettings.xml><?xml version="1.0" encoding="utf-8"?>
<w:webSettings xmlns:r="http://schemas.openxmlformats.org/officeDocument/2006/relationships" xmlns:w="http://schemas.openxmlformats.org/wordprocessingml/2006/main">
  <w:divs>
    <w:div w:id="809906688">
      <w:marLeft w:val="60"/>
      <w:marRight w:val="60"/>
      <w:marTop w:val="60"/>
      <w:marBottom w:val="15"/>
      <w:divBdr>
        <w:top w:val="none" w:sz="0" w:space="0" w:color="auto"/>
        <w:left w:val="none" w:sz="0" w:space="0" w:color="auto"/>
        <w:bottom w:val="none" w:sz="0" w:space="0" w:color="auto"/>
        <w:right w:val="none" w:sz="0" w:space="0" w:color="auto"/>
      </w:divBdr>
      <w:divsChild>
        <w:div w:id="809906685">
          <w:marLeft w:val="0"/>
          <w:marRight w:val="0"/>
          <w:marTop w:val="0"/>
          <w:marBottom w:val="0"/>
          <w:divBdr>
            <w:top w:val="none" w:sz="0" w:space="0" w:color="auto"/>
            <w:left w:val="none" w:sz="0" w:space="0" w:color="auto"/>
            <w:bottom w:val="none" w:sz="0" w:space="0" w:color="auto"/>
            <w:right w:val="none" w:sz="0" w:space="0" w:color="auto"/>
          </w:divBdr>
        </w:div>
        <w:div w:id="809906686">
          <w:marLeft w:val="0"/>
          <w:marRight w:val="0"/>
          <w:marTop w:val="0"/>
          <w:marBottom w:val="0"/>
          <w:divBdr>
            <w:top w:val="none" w:sz="0" w:space="0" w:color="auto"/>
            <w:left w:val="none" w:sz="0" w:space="0" w:color="auto"/>
            <w:bottom w:val="none" w:sz="0" w:space="0" w:color="auto"/>
            <w:right w:val="none" w:sz="0" w:space="0" w:color="auto"/>
          </w:divBdr>
        </w:div>
        <w:div w:id="8099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1016</Characters>
  <Application>Microsoft Office Outlook</Application>
  <DocSecurity>0</DocSecurity>
  <Lines>0</Lines>
  <Paragraphs>0</Paragraphs>
  <ScaleCrop>false</ScaleCrop>
  <Company>Proline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dc:creator>
  <cp:keywords/>
  <dc:description/>
  <cp:lastModifiedBy>schuene</cp:lastModifiedBy>
  <cp:revision>2</cp:revision>
  <cp:lastPrinted>2015-08-25T11:39:00Z</cp:lastPrinted>
  <dcterms:created xsi:type="dcterms:W3CDTF">2015-08-31T08:43:00Z</dcterms:created>
  <dcterms:modified xsi:type="dcterms:W3CDTF">2015-08-31T08:43:00Z</dcterms:modified>
</cp:coreProperties>
</file>