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4C7A6A">
        <w:rPr>
          <w:b/>
          <w:bCs/>
          <w:sz w:val="24"/>
          <w:u w:val="single"/>
        </w:rPr>
        <w:t>10</w:t>
      </w:r>
      <w:r w:rsidR="00931575">
        <w:rPr>
          <w:b/>
          <w:bCs/>
          <w:sz w:val="24"/>
          <w:u w:val="single"/>
        </w:rPr>
        <w:t>2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0246C">
        <w:rPr>
          <w:b/>
          <w:bCs/>
          <w:sz w:val="24"/>
          <w:u w:val="single"/>
        </w:rPr>
        <w:t>16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0246C">
        <w:rPr>
          <w:rFonts w:ascii="Arial" w:hAnsi="Arial" w:cs="Arial"/>
          <w:b/>
          <w:bCs/>
          <w:sz w:val="24"/>
          <w:u w:val="single"/>
        </w:rPr>
        <w:t>3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931575" w:rsidRPr="00931575" w:rsidRDefault="00931575" w:rsidP="0093157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31575">
        <w:rPr>
          <w:rFonts w:ascii="Arial" w:hAnsi="Arial" w:cs="Arial"/>
          <w:b/>
          <w:sz w:val="24"/>
          <w:szCs w:val="24"/>
          <w:u w:val="single"/>
        </w:rPr>
        <w:t>Mrs M O Clarke (DA) to ask the Minister of Health</w:t>
      </w:r>
      <w:r w:rsidR="00524D5E" w:rsidRPr="00931575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931575">
        <w:rPr>
          <w:rFonts w:ascii="Arial" w:hAnsi="Arial" w:cs="Arial"/>
          <w:u w:val="single"/>
        </w:rPr>
        <w:instrText xml:space="preserve"> XE "</w:instrText>
      </w:r>
      <w:r w:rsidRPr="00931575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931575">
        <w:rPr>
          <w:rFonts w:ascii="Arial" w:hAnsi="Arial" w:cs="Arial"/>
          <w:u w:val="single"/>
        </w:rPr>
        <w:instrText xml:space="preserve">" </w:instrText>
      </w:r>
      <w:r w:rsidR="00524D5E" w:rsidRPr="00931575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931575">
        <w:rPr>
          <w:rFonts w:ascii="Arial" w:hAnsi="Arial" w:cs="Arial"/>
          <w:b/>
          <w:sz w:val="24"/>
          <w:szCs w:val="24"/>
          <w:u w:val="single"/>
        </w:rPr>
        <w:t>:</w:t>
      </w:r>
    </w:p>
    <w:p w:rsidR="00931575" w:rsidRPr="00931575" w:rsidRDefault="00931575" w:rsidP="00931575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931575">
        <w:rPr>
          <w:rFonts w:ascii="Arial" w:hAnsi="Arial" w:cs="Arial"/>
          <w:sz w:val="24"/>
          <w:szCs w:val="24"/>
        </w:rPr>
        <w:t>(1)</w:t>
      </w:r>
      <w:r w:rsidRPr="00931575">
        <w:rPr>
          <w:rFonts w:ascii="Arial" w:hAnsi="Arial" w:cs="Arial"/>
          <w:sz w:val="24"/>
          <w:szCs w:val="24"/>
        </w:rPr>
        <w:tab/>
        <w:t xml:space="preserve">Since 1 January 2020, what (a) total number of corruption cases have been found in all state </w:t>
      </w:r>
      <w:r w:rsidRPr="00931575">
        <w:rPr>
          <w:rFonts w:ascii="Arial" w:hAnsi="Arial" w:cs="Arial"/>
          <w:color w:val="222222"/>
          <w:sz w:val="24"/>
          <w:szCs w:val="24"/>
        </w:rPr>
        <w:t>hospitals</w:t>
      </w:r>
      <w:r w:rsidRPr="00931575">
        <w:rPr>
          <w:rFonts w:ascii="Arial" w:hAnsi="Arial" w:cs="Arial"/>
          <w:sz w:val="24"/>
          <w:szCs w:val="24"/>
        </w:rPr>
        <w:t xml:space="preserve"> throughout the Republic, (b) are the relevant details of the specified corruption cases and (c) was the total amount in each such case;</w:t>
      </w:r>
    </w:p>
    <w:p w:rsidR="00DA1577" w:rsidRPr="006F68C1" w:rsidRDefault="00931575" w:rsidP="00931575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-2" w:hanging="720"/>
        <w:jc w:val="both"/>
        <w:rPr>
          <w:rFonts w:ascii="Times New Roman" w:hAnsi="Times New Roman" w:cs="Times New Roman"/>
          <w:sz w:val="20"/>
          <w:szCs w:val="20"/>
        </w:rPr>
      </w:pPr>
      <w:r w:rsidRPr="00931575">
        <w:rPr>
          <w:rFonts w:ascii="Arial" w:hAnsi="Arial" w:cs="Arial"/>
          <w:sz w:val="24"/>
          <w:szCs w:val="24"/>
        </w:rPr>
        <w:t>(2)</w:t>
      </w:r>
      <w:r w:rsidRPr="00931575">
        <w:rPr>
          <w:rFonts w:ascii="Arial" w:hAnsi="Arial" w:cs="Arial"/>
          <w:sz w:val="24"/>
          <w:szCs w:val="24"/>
        </w:rPr>
        <w:tab/>
        <w:t xml:space="preserve">what (a) total number of disciplinary hearings were conducted and (b) was the outcome in each </w:t>
      </w:r>
      <w:r w:rsidRPr="00931575">
        <w:rPr>
          <w:rFonts w:ascii="Arial" w:hAnsi="Arial" w:cs="Arial"/>
          <w:color w:val="222222"/>
          <w:sz w:val="24"/>
          <w:szCs w:val="24"/>
        </w:rPr>
        <w:t>specified</w:t>
      </w:r>
      <w:r w:rsidRPr="00931575">
        <w:rPr>
          <w:rFonts w:ascii="Arial" w:hAnsi="Arial" w:cs="Arial"/>
          <w:sz w:val="24"/>
          <w:szCs w:val="24"/>
        </w:rPr>
        <w:t xml:space="preserve"> case in the specified period?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NW3</w:t>
      </w:r>
      <w:r w:rsidR="004C7A6A">
        <w:rPr>
          <w:rFonts w:ascii="Arial" w:hAnsi="Arial" w:cs="Arial"/>
          <w:b/>
          <w:bCs/>
          <w:sz w:val="12"/>
          <w:szCs w:val="12"/>
        </w:rPr>
        <w:t>80</w:t>
      </w:r>
      <w:r>
        <w:rPr>
          <w:rFonts w:ascii="Arial" w:hAnsi="Arial" w:cs="Arial"/>
          <w:b/>
          <w:bCs/>
          <w:sz w:val="12"/>
          <w:szCs w:val="12"/>
        </w:rPr>
        <w:t>8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1B4A3B" w:rsidRPr="001B4A3B" w:rsidRDefault="001B4A3B" w:rsidP="001B4A3B">
      <w:pPr>
        <w:rPr>
          <w:rFonts w:ascii="Arial" w:hAnsi="Arial" w:cs="Arial"/>
          <w:sz w:val="24"/>
          <w:szCs w:val="24"/>
          <w:lang w:val="en-US"/>
        </w:rPr>
      </w:pPr>
      <w:r w:rsidRPr="001B4A3B">
        <w:rPr>
          <w:rFonts w:ascii="Arial" w:hAnsi="Arial" w:cs="Arial"/>
          <w:sz w:val="24"/>
          <w:szCs w:val="24"/>
          <w:lang w:val="en-US"/>
        </w:rPr>
        <w:t>The following table reflects the details as received from the Provincial Departments of Health</w:t>
      </w:r>
    </w:p>
    <w:tbl>
      <w:tblPr>
        <w:tblStyle w:val="TableGrid"/>
        <w:tblW w:w="10343" w:type="dxa"/>
        <w:tblLook w:val="04A0"/>
      </w:tblPr>
      <w:tblGrid>
        <w:gridCol w:w="1863"/>
        <w:gridCol w:w="1756"/>
        <w:gridCol w:w="1982"/>
        <w:gridCol w:w="1759"/>
        <w:gridCol w:w="2983"/>
      </w:tblGrid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1(a)Total No. Corruption Case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1(b)Corruption Case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1(c)Total Amount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2(a)No. of Disciplinary Case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2(b) Outcome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Nil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01 Dismissal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01 Disciplinary on progress</w:t>
            </w:r>
          </w:p>
        </w:tc>
      </w:tr>
      <w:tr w:rsidR="009A1AA4" w:rsidRPr="009A1AA4" w:rsidTr="009A1AA4">
        <w:tc>
          <w:tcPr>
            <w:tcW w:w="10343" w:type="dxa"/>
            <w:gridSpan w:val="5"/>
            <w:shd w:val="clear" w:color="auto" w:fill="A6A6A6" w:themeFill="background1" w:themeFillShade="A6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FREE STATE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1(a)Total No. Corruption Case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(b)Corruption Case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1(c)Total Amount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 xml:space="preserve">2(a)No. of </w:t>
            </w:r>
          </w:p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Disciplinary Case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2(b) Outcome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R24 259 970.00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3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Disciplinary case – employee was dismissed, 4 still under investigation</w:t>
            </w:r>
          </w:p>
        </w:tc>
      </w:tr>
      <w:tr w:rsidR="009A1AA4" w:rsidRPr="009A1AA4" w:rsidTr="00ED6226">
        <w:tc>
          <w:tcPr>
            <w:tcW w:w="10343" w:type="dxa"/>
            <w:gridSpan w:val="5"/>
            <w:shd w:val="clear" w:color="auto" w:fill="A6A6A6" w:themeFill="background1" w:themeFillShade="A6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1(a)Total No. Corruption Case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1(b)Corruption Case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1(c)Total Amount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2(a)No. of Disciplinary Case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2(b) Outcome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R2 752 210.85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</w:t>
            </w:r>
          </w:p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All the 21 still under investigations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1(a)Total No. Corruption Case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1(b)Corruption Case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1(c)Total Amount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2(a)No. of Disciplinary Case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2(b) Outcome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R5 610 244.85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1 awaiting sanction.</w:t>
            </w:r>
          </w:p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1 dismissed.</w:t>
            </w:r>
          </w:p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2 still pending.</w:t>
            </w:r>
          </w:p>
        </w:tc>
      </w:tr>
      <w:tr w:rsidR="009A1AA4" w:rsidRPr="009A1AA4" w:rsidTr="00ED6226">
        <w:tc>
          <w:tcPr>
            <w:tcW w:w="10343" w:type="dxa"/>
            <w:gridSpan w:val="5"/>
            <w:shd w:val="clear" w:color="auto" w:fill="A6A6A6" w:themeFill="background1" w:themeFillShade="A6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1(a)Total No. Corruption Case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1(b)Corruption Case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1(c)Total Amount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 xml:space="preserve">2(a)No. of Disciplinary </w:t>
            </w:r>
            <w:r w:rsidRPr="009A1AA4">
              <w:rPr>
                <w:b/>
                <w:bCs/>
                <w:sz w:val="20"/>
                <w:szCs w:val="20"/>
                <w:lang w:val="en-US"/>
              </w:rPr>
              <w:lastRenderedPageBreak/>
              <w:t>Case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lastRenderedPageBreak/>
              <w:t>2(b) Outcome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eastAsia="en-ZA"/>
              </w:rPr>
              <w:t>R2 864 840.00.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 xml:space="preserve">04 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02 officials 3 month without pay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01 Written warning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01 official dismissed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02 officials resigned before hearing.</w:t>
            </w:r>
          </w:p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The remaining cases are is still pending.</w:t>
            </w:r>
          </w:p>
        </w:tc>
      </w:tr>
      <w:tr w:rsidR="009A1AA4" w:rsidRPr="009A1AA4" w:rsidTr="00ED6226">
        <w:tc>
          <w:tcPr>
            <w:tcW w:w="10343" w:type="dxa"/>
            <w:gridSpan w:val="5"/>
            <w:shd w:val="clear" w:color="auto" w:fill="A6A6A6" w:themeFill="background1" w:themeFillShade="A6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1(a)Total No. Corruption Case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1(b)Corruption Case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1(c)Total Amount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2(a)No. of Disciplinary Case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2(b) Outcome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</w:t>
            </w:r>
          </w:p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color w:val="00B0F0"/>
                <w:sz w:val="20"/>
                <w:szCs w:val="20"/>
                <w:lang w:val="en-US"/>
              </w:rPr>
              <w:t xml:space="preserve"> </w:t>
            </w:r>
            <w:r w:rsidRPr="009A1AA4">
              <w:rPr>
                <w:sz w:val="20"/>
                <w:szCs w:val="20"/>
                <w:lang w:val="en-US"/>
              </w:rPr>
              <w:t xml:space="preserve">Limpopo confirms that the cases they have are for Fraud not corruption. </w:t>
            </w:r>
          </w:p>
        </w:tc>
      </w:tr>
      <w:tr w:rsidR="009A1AA4" w:rsidRPr="009A1AA4" w:rsidTr="00ED6226">
        <w:tc>
          <w:tcPr>
            <w:tcW w:w="10343" w:type="dxa"/>
            <w:gridSpan w:val="5"/>
            <w:shd w:val="clear" w:color="auto" w:fill="A6A6A6" w:themeFill="background1" w:themeFillShade="A6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1(a)Total No. Corruption Case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1(b)Corruption Case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1(c)Total Amount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2(a)No. of Disciplinary Case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2(b) Outcome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R 58 380 442.25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09 cases involved 9 people whose matters were finalized and 5 are pending sanctions.</w:t>
            </w:r>
          </w:p>
        </w:tc>
      </w:tr>
      <w:tr w:rsidR="009A1AA4" w:rsidRPr="009A1AA4" w:rsidTr="00ED6226">
        <w:tc>
          <w:tcPr>
            <w:tcW w:w="10343" w:type="dxa"/>
            <w:gridSpan w:val="5"/>
            <w:shd w:val="clear" w:color="auto" w:fill="A6A6A6" w:themeFill="background1" w:themeFillShade="A6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9A1AA4" w:rsidRPr="009A1AA4" w:rsidTr="009A1AA4">
        <w:tc>
          <w:tcPr>
            <w:tcW w:w="1863" w:type="dxa"/>
          </w:tcPr>
          <w:p w:rsidR="009A1AA4" w:rsidRPr="009A1AA4" w:rsidRDefault="009A1AA4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NORTHWEST</w:t>
            </w:r>
          </w:p>
        </w:tc>
        <w:tc>
          <w:tcPr>
            <w:tcW w:w="1756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9A1AA4" w:rsidRPr="009A1AA4" w:rsidTr="009A1AA4">
        <w:tc>
          <w:tcPr>
            <w:tcW w:w="1863" w:type="dxa"/>
          </w:tcPr>
          <w:p w:rsidR="009A1AA4" w:rsidRPr="009A1AA4" w:rsidRDefault="009A1AA4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1(a)Total No. Corruption Case</w:t>
            </w:r>
          </w:p>
        </w:tc>
        <w:tc>
          <w:tcPr>
            <w:tcW w:w="1756" w:type="dxa"/>
          </w:tcPr>
          <w:p w:rsidR="009A1AA4" w:rsidRPr="009A1AA4" w:rsidRDefault="009A1AA4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1(b)Corruption Case</w:t>
            </w:r>
          </w:p>
        </w:tc>
        <w:tc>
          <w:tcPr>
            <w:tcW w:w="1982" w:type="dxa"/>
          </w:tcPr>
          <w:p w:rsidR="009A1AA4" w:rsidRPr="009A1AA4" w:rsidRDefault="009A1AA4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1(c)Total Amount</w:t>
            </w:r>
          </w:p>
        </w:tc>
        <w:tc>
          <w:tcPr>
            <w:tcW w:w="1759" w:type="dxa"/>
          </w:tcPr>
          <w:p w:rsidR="009A1AA4" w:rsidRPr="009A1AA4" w:rsidRDefault="009A1AA4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2(a)No. of Disciplinary Case</w:t>
            </w:r>
          </w:p>
        </w:tc>
        <w:tc>
          <w:tcPr>
            <w:tcW w:w="2983" w:type="dxa"/>
          </w:tcPr>
          <w:p w:rsidR="009A1AA4" w:rsidRPr="009A1AA4" w:rsidRDefault="009A1AA4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2(b) Outcome</w:t>
            </w:r>
          </w:p>
        </w:tc>
      </w:tr>
      <w:tr w:rsidR="009A1AA4" w:rsidRPr="009A1AA4" w:rsidTr="009A1AA4">
        <w:tc>
          <w:tcPr>
            <w:tcW w:w="1863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56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982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R27 328 762</w:t>
            </w:r>
          </w:p>
        </w:tc>
        <w:tc>
          <w:tcPr>
            <w:tcW w:w="1759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83" w:type="dxa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The two (2) disciplinary actions were for the Corruption cases, wherein One (1) was given two months without salary sanction, and the other One (1) was dismissed.</w:t>
            </w:r>
          </w:p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Five (5) still in the investigation process.</w:t>
            </w:r>
          </w:p>
        </w:tc>
      </w:tr>
      <w:tr w:rsidR="009A1AA4" w:rsidRPr="009A1AA4" w:rsidTr="00ED6226">
        <w:tc>
          <w:tcPr>
            <w:tcW w:w="10343" w:type="dxa"/>
            <w:gridSpan w:val="5"/>
            <w:shd w:val="clear" w:color="auto" w:fill="A6A6A6" w:themeFill="background1" w:themeFillShade="A6"/>
          </w:tcPr>
          <w:p w:rsidR="009A1AA4" w:rsidRPr="009A1AA4" w:rsidRDefault="009A1AA4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 xml:space="preserve">WESTERN CAPE 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1(a)Total No. Corruption Case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1(b)Corruption Case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1(c)Total Amount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2(a)No. of Disciplinary Case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AA4">
              <w:rPr>
                <w:b/>
                <w:bCs/>
                <w:sz w:val="20"/>
                <w:szCs w:val="20"/>
                <w:lang w:val="en-US"/>
              </w:rPr>
              <w:t>2(b) Outcome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R357 954.80</w:t>
            </w: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6 Dismissal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2 Final written warning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1 written warning</w:t>
            </w:r>
          </w:p>
        </w:tc>
      </w:tr>
      <w:tr w:rsidR="001B4A3B" w:rsidRPr="009A1AA4" w:rsidTr="009A1AA4">
        <w:tc>
          <w:tcPr>
            <w:tcW w:w="186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</w:tcPr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8 Disciplinary hearing in progress</w:t>
            </w:r>
          </w:p>
          <w:p w:rsidR="001B4A3B" w:rsidRPr="009A1AA4" w:rsidRDefault="001B4A3B" w:rsidP="00ED6226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1B4A3B" w:rsidRPr="009A1AA4" w:rsidRDefault="001B4A3B" w:rsidP="00ED6226">
            <w:pPr>
              <w:rPr>
                <w:sz w:val="20"/>
                <w:szCs w:val="20"/>
                <w:lang w:val="en-US"/>
              </w:rPr>
            </w:pPr>
            <w:r w:rsidRPr="009A1AA4">
              <w:rPr>
                <w:sz w:val="20"/>
                <w:szCs w:val="20"/>
                <w:lang w:val="en-US"/>
              </w:rPr>
              <w:t>The 7 corruption cases involved 17 people, of which 9 were concluded and 8 still outstanding.</w:t>
            </w:r>
          </w:p>
        </w:tc>
      </w:tr>
    </w:tbl>
    <w:p w:rsidR="00D0246C" w:rsidRDefault="00D0246C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A1AA4" w:rsidRDefault="009A1AA4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Information on the Northern Cape Province will be furnished as soon as it is received.</w:t>
      </w:r>
    </w:p>
    <w:p w:rsidR="009A1AA4" w:rsidRPr="001B4A3B" w:rsidRDefault="009A1AA4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1B4A3B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B4A3B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1B4A3B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21" w:rsidRDefault="003B1E21" w:rsidP="00BF747C">
      <w:pPr>
        <w:spacing w:after="0" w:line="240" w:lineRule="auto"/>
      </w:pPr>
      <w:r>
        <w:separator/>
      </w:r>
    </w:p>
  </w:endnote>
  <w:endnote w:type="continuationSeparator" w:id="0">
    <w:p w:rsidR="003B1E21" w:rsidRDefault="003B1E21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524D5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3B1E21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21" w:rsidRDefault="003B1E21" w:rsidP="00BF747C">
      <w:pPr>
        <w:spacing w:after="0" w:line="240" w:lineRule="auto"/>
      </w:pPr>
      <w:r>
        <w:separator/>
      </w:r>
    </w:p>
  </w:footnote>
  <w:footnote w:type="continuationSeparator" w:id="0">
    <w:p w:rsidR="003B1E21" w:rsidRDefault="003B1E21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75845"/>
    <w:rsid w:val="00096184"/>
    <w:rsid w:val="000C71EE"/>
    <w:rsid w:val="000D5020"/>
    <w:rsid w:val="0010613B"/>
    <w:rsid w:val="001B4A3B"/>
    <w:rsid w:val="001C17A9"/>
    <w:rsid w:val="001F5233"/>
    <w:rsid w:val="002032D2"/>
    <w:rsid w:val="0020357C"/>
    <w:rsid w:val="00242DDF"/>
    <w:rsid w:val="00280359"/>
    <w:rsid w:val="002A6A95"/>
    <w:rsid w:val="00396F5D"/>
    <w:rsid w:val="003B1E21"/>
    <w:rsid w:val="00423784"/>
    <w:rsid w:val="00474CEF"/>
    <w:rsid w:val="004A0D6F"/>
    <w:rsid w:val="004A51DF"/>
    <w:rsid w:val="004C5AF0"/>
    <w:rsid w:val="004C7A6A"/>
    <w:rsid w:val="005021BA"/>
    <w:rsid w:val="00524D5E"/>
    <w:rsid w:val="0054543E"/>
    <w:rsid w:val="00595BE2"/>
    <w:rsid w:val="005C4A4A"/>
    <w:rsid w:val="006228AA"/>
    <w:rsid w:val="006F49AE"/>
    <w:rsid w:val="006F68C1"/>
    <w:rsid w:val="00714683"/>
    <w:rsid w:val="007F0AE0"/>
    <w:rsid w:val="008B0BC5"/>
    <w:rsid w:val="008C527F"/>
    <w:rsid w:val="009201C9"/>
    <w:rsid w:val="00931575"/>
    <w:rsid w:val="009A1AA4"/>
    <w:rsid w:val="009D650C"/>
    <w:rsid w:val="00A14AFD"/>
    <w:rsid w:val="00A30707"/>
    <w:rsid w:val="00A34834"/>
    <w:rsid w:val="00A36AD9"/>
    <w:rsid w:val="00AD7274"/>
    <w:rsid w:val="00AE5C7D"/>
    <w:rsid w:val="00B3497E"/>
    <w:rsid w:val="00B92BFD"/>
    <w:rsid w:val="00BF2D39"/>
    <w:rsid w:val="00BF747C"/>
    <w:rsid w:val="00C04731"/>
    <w:rsid w:val="00C43731"/>
    <w:rsid w:val="00C7269F"/>
    <w:rsid w:val="00C949BB"/>
    <w:rsid w:val="00C95FFF"/>
    <w:rsid w:val="00CE2151"/>
    <w:rsid w:val="00D0246C"/>
    <w:rsid w:val="00D26747"/>
    <w:rsid w:val="00D566C6"/>
    <w:rsid w:val="00D702F8"/>
    <w:rsid w:val="00DA1577"/>
    <w:rsid w:val="00DA1944"/>
    <w:rsid w:val="00DC27AD"/>
    <w:rsid w:val="00DF76A2"/>
    <w:rsid w:val="00E134D1"/>
    <w:rsid w:val="00E207B7"/>
    <w:rsid w:val="00E45F7A"/>
    <w:rsid w:val="00E5287A"/>
    <w:rsid w:val="00E97960"/>
    <w:rsid w:val="00EA7633"/>
    <w:rsid w:val="00F27D65"/>
    <w:rsid w:val="00F5530C"/>
    <w:rsid w:val="00F70BC2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5E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2022-10-19T09:39:00Z</dcterms:created>
  <dcterms:modified xsi:type="dcterms:W3CDTF">2022-10-19T09:39:00Z</dcterms:modified>
</cp:coreProperties>
</file>