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DF8" w:rsidRPr="00A02F3E" w:rsidRDefault="006A5DF8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B32D5">
        <w:rPr>
          <w:rFonts w:cs="Arial"/>
          <w:b/>
          <w:sz w:val="24"/>
          <w:szCs w:val="24"/>
          <w:lang w:val="en-US" w:eastAsia="en-US"/>
        </w:rPr>
        <w:t>3100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B32D5" w:rsidRPr="00EB32D5">
        <w:rPr>
          <w:rFonts w:eastAsia="Calibri" w:cs="Arial"/>
          <w:b/>
          <w:sz w:val="24"/>
          <w:szCs w:val="24"/>
          <w:lang w:eastAsia="en-US"/>
        </w:rPr>
        <w:t>NW3464E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C00EF2">
        <w:rPr>
          <w:rFonts w:cs="Arial"/>
          <w:b/>
          <w:sz w:val="24"/>
          <w:szCs w:val="24"/>
          <w:lang w:val="en-US" w:eastAsia="en-US"/>
        </w:rPr>
        <w:t>No. 35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CE74B8">
        <w:rPr>
          <w:rFonts w:cs="Arial"/>
          <w:b/>
          <w:sz w:val="24"/>
          <w:szCs w:val="24"/>
        </w:rPr>
        <w:t>26</w:t>
      </w:r>
      <w:r w:rsidR="00AB5C12">
        <w:rPr>
          <w:rFonts w:cs="Arial"/>
          <w:b/>
          <w:sz w:val="24"/>
          <w:szCs w:val="24"/>
        </w:rPr>
        <w:t xml:space="preserve"> OCTO</w:t>
      </w:r>
      <w:r w:rsidR="00B64EFC">
        <w:rPr>
          <w:rFonts w:cs="Arial"/>
          <w:b/>
          <w:sz w:val="24"/>
          <w:szCs w:val="24"/>
        </w:rPr>
        <w:t>BER</w:t>
      </w:r>
      <w:r w:rsidR="001372AA">
        <w:rPr>
          <w:rFonts w:cs="Arial"/>
          <w:b/>
          <w:sz w:val="24"/>
          <w:szCs w:val="24"/>
        </w:rPr>
        <w:t xml:space="preserve"> 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08697D">
        <w:rPr>
          <w:rFonts w:cs="Arial"/>
          <w:b/>
          <w:sz w:val="24"/>
          <w:szCs w:val="24"/>
          <w:lang w:val="en-US" w:eastAsia="en-US"/>
        </w:rPr>
        <w:t>19 NOVEMBER 2018</w:t>
      </w:r>
      <w:bookmarkStart w:id="0" w:name="_GoBack"/>
      <w:bookmarkEnd w:id="0"/>
    </w:p>
    <w:p w:rsidR="00DF0F83" w:rsidRPr="004D2249" w:rsidRDefault="00EB32D5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3100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4D2249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EB32D5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Mr J H </w:t>
      </w:r>
      <w:proofErr w:type="spellStart"/>
      <w:r w:rsidRPr="00EB32D5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>Steenhuisen</w:t>
      </w:r>
      <w:proofErr w:type="spellEnd"/>
      <w:r w:rsidRPr="00EB32D5"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  <w:t xml:space="preserve"> (DA) </w:t>
      </w:r>
      <w:r w:rsidR="00DF0F83" w:rsidRPr="004D2249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EB32D5" w:rsidRDefault="00EB32D5" w:rsidP="00902781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  <w:r w:rsidRPr="00EB32D5">
        <w:rPr>
          <w:rFonts w:eastAsia="Calibri" w:cs="Arial"/>
          <w:color w:val="000000" w:themeColor="text1"/>
          <w:sz w:val="24"/>
          <w:szCs w:val="24"/>
          <w:lang w:val="en-GB" w:eastAsia="en-US"/>
        </w:rPr>
        <w:t>(1)</w:t>
      </w:r>
      <w:r w:rsidRPr="00EB32D5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  <w:t>On what date did his department last conduct an audit of art works owned by the Government and housed at government properties;</w:t>
      </w:r>
    </w:p>
    <w:p w:rsidR="00902781" w:rsidRPr="00EB32D5" w:rsidRDefault="00902781" w:rsidP="00902781">
      <w:pPr>
        <w:spacing w:line="276" w:lineRule="auto"/>
        <w:ind w:left="709" w:hanging="709"/>
        <w:rPr>
          <w:rFonts w:eastAsia="Calibri" w:cs="Arial"/>
          <w:color w:val="000000" w:themeColor="text1"/>
          <w:sz w:val="24"/>
          <w:szCs w:val="24"/>
          <w:lang w:val="en-GB" w:eastAsia="en-US"/>
        </w:rPr>
      </w:pPr>
    </w:p>
    <w:p w:rsidR="00EB32D5" w:rsidRPr="00EB32D5" w:rsidRDefault="00EB32D5" w:rsidP="00902781">
      <w:pPr>
        <w:spacing w:line="276" w:lineRule="auto"/>
        <w:ind w:left="709" w:hanging="709"/>
        <w:outlineLvl w:val="0"/>
        <w:rPr>
          <w:rFonts w:eastAsia="Calibri" w:cs="Arial"/>
          <w:b/>
          <w:color w:val="000000" w:themeColor="text1"/>
          <w:sz w:val="24"/>
          <w:szCs w:val="24"/>
          <w:lang w:val="en-GB" w:eastAsia="en-US"/>
        </w:rPr>
      </w:pPr>
      <w:r w:rsidRPr="0089526E">
        <w:rPr>
          <w:rFonts w:eastAsia="Calibri" w:cs="Arial"/>
          <w:color w:val="000000" w:themeColor="text1"/>
          <w:sz w:val="24"/>
          <w:szCs w:val="24"/>
          <w:lang w:val="en-GB" w:eastAsia="en-US"/>
        </w:rPr>
        <w:t>(2)</w:t>
      </w:r>
      <w:r w:rsidRPr="0089526E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proofErr w:type="gramStart"/>
      <w:r w:rsidRPr="0089526E">
        <w:rPr>
          <w:rFonts w:eastAsia="Calibri" w:cs="Arial"/>
          <w:color w:val="000000" w:themeColor="text1"/>
          <w:sz w:val="24"/>
          <w:szCs w:val="24"/>
          <w:lang w:val="en-GB" w:eastAsia="en-US"/>
        </w:rPr>
        <w:t>whether</w:t>
      </w:r>
      <w:proofErr w:type="gramEnd"/>
      <w:r w:rsidRPr="0089526E">
        <w:rPr>
          <w:rFonts w:eastAsia="Calibri" w:cs="Arial"/>
          <w:color w:val="000000" w:themeColor="text1"/>
          <w:sz w:val="24"/>
          <w:szCs w:val="24"/>
          <w:lang w:val="en-GB" w:eastAsia="en-US"/>
        </w:rPr>
        <w:t xml:space="preserve"> any art works owned by the Government have gone missing (a) in each of the past five financial years and (b) since 1 April 2018; if so, what </w:t>
      </w:r>
      <w:r w:rsidRPr="00EB32D5">
        <w:rPr>
          <w:rFonts w:eastAsia="Calibri" w:cs="Arial"/>
          <w:color w:val="000000" w:themeColor="text1"/>
          <w:sz w:val="24"/>
          <w:szCs w:val="24"/>
          <w:lang w:val="en-GB" w:eastAsia="en-US"/>
        </w:rPr>
        <w:t>are the relevant details?</w:t>
      </w:r>
      <w:r w:rsidRPr="00EB32D5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902781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 w:rsidR="00902781">
        <w:rPr>
          <w:rFonts w:eastAsia="Calibri" w:cs="Arial"/>
          <w:color w:val="000000" w:themeColor="text1"/>
          <w:sz w:val="24"/>
          <w:szCs w:val="24"/>
          <w:lang w:val="en-GB" w:eastAsia="en-US"/>
        </w:rPr>
        <w:tab/>
      </w:r>
      <w:r>
        <w:rPr>
          <w:rFonts w:eastAsia="Calibri" w:cs="Arial"/>
          <w:color w:val="000000" w:themeColor="text1"/>
          <w:sz w:val="24"/>
          <w:szCs w:val="24"/>
          <w:lang w:val="en-GB" w:eastAsia="en-US"/>
        </w:rPr>
        <w:t xml:space="preserve">  </w:t>
      </w:r>
      <w:r w:rsidRPr="00902781">
        <w:rPr>
          <w:rFonts w:eastAsia="Calibri" w:cs="Arial"/>
          <w:b/>
          <w:color w:val="000000" w:themeColor="text1"/>
          <w:sz w:val="20"/>
          <w:lang w:val="en-GB" w:eastAsia="en-US"/>
        </w:rPr>
        <w:t>NW3464E</w:t>
      </w:r>
    </w:p>
    <w:p w:rsidR="004D2F24" w:rsidRPr="00155F06" w:rsidRDefault="004D2F24" w:rsidP="00902781">
      <w:pPr>
        <w:spacing w:line="276" w:lineRule="auto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902781" w:rsidRDefault="00902781" w:rsidP="00902781">
      <w:pPr>
        <w:spacing w:line="276" w:lineRule="auto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902781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9027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B5197C" w:rsidRDefault="00906F0C" w:rsidP="00902781">
      <w:pPr>
        <w:spacing w:line="276" w:lineRule="auto"/>
        <w:rPr>
          <w:rFonts w:cs="Arial"/>
          <w:sz w:val="24"/>
          <w:szCs w:val="24"/>
          <w:lang w:eastAsia="en-US"/>
        </w:rPr>
      </w:pPr>
      <w:r w:rsidRPr="00906F0C">
        <w:rPr>
          <w:rFonts w:cs="Arial"/>
          <w:sz w:val="24"/>
          <w:szCs w:val="24"/>
          <w:lang w:eastAsia="en-US"/>
        </w:rPr>
        <w:t xml:space="preserve">The </w:t>
      </w:r>
      <w:r w:rsidR="00B5197C">
        <w:rPr>
          <w:rFonts w:cs="Arial"/>
          <w:sz w:val="24"/>
          <w:szCs w:val="24"/>
          <w:lang w:eastAsia="en-US"/>
        </w:rPr>
        <w:t>N</w:t>
      </w:r>
      <w:r>
        <w:rPr>
          <w:rFonts w:cs="Arial"/>
          <w:sz w:val="24"/>
          <w:szCs w:val="24"/>
          <w:lang w:eastAsia="en-US"/>
        </w:rPr>
        <w:t xml:space="preserve">ational Department of Public Works is responsible for </w:t>
      </w:r>
      <w:r w:rsidR="000711F1">
        <w:rPr>
          <w:rFonts w:cs="Arial"/>
          <w:sz w:val="24"/>
          <w:szCs w:val="24"/>
          <w:lang w:eastAsia="en-US"/>
        </w:rPr>
        <w:t xml:space="preserve">inventory management of </w:t>
      </w:r>
      <w:r>
        <w:rPr>
          <w:rFonts w:cs="Arial"/>
          <w:sz w:val="24"/>
          <w:szCs w:val="24"/>
          <w:lang w:eastAsia="en-US"/>
        </w:rPr>
        <w:t>furniture</w:t>
      </w:r>
      <w:r w:rsidR="00B5197C">
        <w:rPr>
          <w:rFonts w:cs="Arial"/>
          <w:sz w:val="24"/>
          <w:szCs w:val="24"/>
          <w:lang w:eastAsia="en-US"/>
        </w:rPr>
        <w:t xml:space="preserve">, </w:t>
      </w:r>
      <w:r w:rsidR="000711F1">
        <w:rPr>
          <w:rFonts w:cs="Arial"/>
          <w:sz w:val="24"/>
          <w:szCs w:val="24"/>
          <w:lang w:eastAsia="en-US"/>
        </w:rPr>
        <w:t xml:space="preserve">movable </w:t>
      </w:r>
      <w:r w:rsidR="00B5197C">
        <w:rPr>
          <w:rFonts w:cs="Arial"/>
          <w:sz w:val="24"/>
          <w:szCs w:val="24"/>
          <w:lang w:eastAsia="en-US"/>
        </w:rPr>
        <w:t>equipment</w:t>
      </w:r>
      <w:r>
        <w:rPr>
          <w:rFonts w:cs="Arial"/>
          <w:sz w:val="24"/>
          <w:szCs w:val="24"/>
          <w:lang w:eastAsia="en-US"/>
        </w:rPr>
        <w:t xml:space="preserve"> and art works in </w:t>
      </w:r>
      <w:r w:rsidR="00902781">
        <w:rPr>
          <w:rFonts w:cs="Arial"/>
          <w:sz w:val="24"/>
          <w:szCs w:val="24"/>
          <w:lang w:eastAsia="en-US"/>
        </w:rPr>
        <w:t>all G</w:t>
      </w:r>
      <w:r>
        <w:rPr>
          <w:rFonts w:cs="Arial"/>
          <w:sz w:val="24"/>
          <w:szCs w:val="24"/>
          <w:lang w:eastAsia="en-US"/>
        </w:rPr>
        <w:t xml:space="preserve">overnment buildings occupied by the department itself, </w:t>
      </w:r>
      <w:r w:rsidR="000711F1">
        <w:rPr>
          <w:rFonts w:cs="Arial"/>
          <w:sz w:val="24"/>
          <w:szCs w:val="24"/>
          <w:lang w:eastAsia="en-US"/>
        </w:rPr>
        <w:t xml:space="preserve">the </w:t>
      </w:r>
      <w:r w:rsidR="00B5197C">
        <w:rPr>
          <w:rFonts w:cs="Arial"/>
          <w:sz w:val="24"/>
          <w:szCs w:val="24"/>
          <w:lang w:eastAsia="en-US"/>
        </w:rPr>
        <w:t>Presidency (</w:t>
      </w:r>
      <w:r>
        <w:rPr>
          <w:rFonts w:cs="Arial"/>
          <w:sz w:val="24"/>
          <w:szCs w:val="24"/>
          <w:lang w:eastAsia="en-US"/>
        </w:rPr>
        <w:t xml:space="preserve">Parliament, Union Buildings, </w:t>
      </w:r>
      <w:r w:rsidR="00B5197C">
        <w:rPr>
          <w:rFonts w:cs="Arial"/>
          <w:sz w:val="24"/>
          <w:szCs w:val="24"/>
          <w:lang w:eastAsia="en-US"/>
        </w:rPr>
        <w:t xml:space="preserve">and residences) </w:t>
      </w:r>
      <w:proofErr w:type="spellStart"/>
      <w:r w:rsidR="00902781">
        <w:rPr>
          <w:rFonts w:cs="Arial"/>
          <w:sz w:val="24"/>
          <w:szCs w:val="24"/>
          <w:lang w:eastAsia="en-US"/>
        </w:rPr>
        <w:t>Tuynhuy</w:t>
      </w:r>
      <w:r>
        <w:rPr>
          <w:rFonts w:cs="Arial"/>
          <w:sz w:val="24"/>
          <w:szCs w:val="24"/>
          <w:lang w:eastAsia="en-US"/>
        </w:rPr>
        <w:t>s</w:t>
      </w:r>
      <w:proofErr w:type="spellEnd"/>
      <w:r>
        <w:rPr>
          <w:rFonts w:cs="Arial"/>
          <w:sz w:val="24"/>
          <w:szCs w:val="24"/>
          <w:lang w:eastAsia="en-US"/>
        </w:rPr>
        <w:t>, Groote</w:t>
      </w:r>
      <w:r w:rsidR="00454DC5">
        <w:rPr>
          <w:rFonts w:cs="Arial"/>
          <w:sz w:val="24"/>
          <w:szCs w:val="24"/>
          <w:lang w:eastAsia="en-US"/>
        </w:rPr>
        <w:t>-</w:t>
      </w:r>
      <w:proofErr w:type="spellStart"/>
      <w:r w:rsidR="00902781">
        <w:rPr>
          <w:rFonts w:cs="Arial"/>
          <w:sz w:val="24"/>
          <w:szCs w:val="24"/>
          <w:lang w:eastAsia="en-US"/>
        </w:rPr>
        <w:t>Schuur</w:t>
      </w:r>
      <w:proofErr w:type="spellEnd"/>
      <w:r w:rsidR="00902781">
        <w:rPr>
          <w:rFonts w:cs="Arial"/>
          <w:sz w:val="24"/>
          <w:szCs w:val="24"/>
          <w:lang w:eastAsia="en-US"/>
        </w:rPr>
        <w:t xml:space="preserve"> M</w:t>
      </w:r>
      <w:r>
        <w:rPr>
          <w:rFonts w:cs="Arial"/>
          <w:sz w:val="24"/>
          <w:szCs w:val="24"/>
          <w:lang w:eastAsia="en-US"/>
        </w:rPr>
        <w:t>useum,</w:t>
      </w:r>
      <w:r w:rsidR="00B5197C">
        <w:rPr>
          <w:rFonts w:cs="Arial"/>
          <w:sz w:val="24"/>
          <w:szCs w:val="24"/>
          <w:lang w:eastAsia="en-US"/>
        </w:rPr>
        <w:t xml:space="preserve"> </w:t>
      </w:r>
      <w:r w:rsidR="00902781">
        <w:rPr>
          <w:rFonts w:cs="Arial"/>
          <w:sz w:val="24"/>
          <w:szCs w:val="24"/>
          <w:lang w:eastAsia="en-US"/>
        </w:rPr>
        <w:t xml:space="preserve">John Langa </w:t>
      </w:r>
      <w:proofErr w:type="spellStart"/>
      <w:r w:rsidR="00902781">
        <w:rPr>
          <w:rFonts w:cs="Arial"/>
          <w:sz w:val="24"/>
          <w:szCs w:val="24"/>
          <w:lang w:eastAsia="en-US"/>
        </w:rPr>
        <w:t>Li</w:t>
      </w:r>
      <w:r>
        <w:rPr>
          <w:rFonts w:cs="Arial"/>
          <w:sz w:val="24"/>
          <w:szCs w:val="24"/>
          <w:lang w:eastAsia="en-US"/>
        </w:rPr>
        <w:t>balele</w:t>
      </w:r>
      <w:proofErr w:type="spellEnd"/>
      <w:r>
        <w:rPr>
          <w:rFonts w:cs="Arial"/>
          <w:sz w:val="24"/>
          <w:szCs w:val="24"/>
          <w:lang w:eastAsia="en-US"/>
        </w:rPr>
        <w:t xml:space="preserve"> </w:t>
      </w:r>
      <w:proofErr w:type="spellStart"/>
      <w:r>
        <w:rPr>
          <w:rFonts w:cs="Arial"/>
          <w:sz w:val="24"/>
          <w:szCs w:val="24"/>
          <w:lang w:eastAsia="en-US"/>
        </w:rPr>
        <w:t>Dube</w:t>
      </w:r>
      <w:proofErr w:type="spellEnd"/>
      <w:r w:rsidR="00B5197C">
        <w:rPr>
          <w:rFonts w:cs="Arial"/>
          <w:sz w:val="24"/>
          <w:szCs w:val="24"/>
          <w:lang w:eastAsia="en-US"/>
        </w:rPr>
        <w:t xml:space="preserve"> </w:t>
      </w:r>
      <w:r w:rsidR="000711F1">
        <w:rPr>
          <w:rFonts w:cs="Arial"/>
          <w:sz w:val="24"/>
          <w:szCs w:val="24"/>
          <w:lang w:eastAsia="en-US"/>
        </w:rPr>
        <w:t>H</w:t>
      </w:r>
      <w:r w:rsidR="00B5197C">
        <w:rPr>
          <w:rFonts w:cs="Arial"/>
          <w:sz w:val="24"/>
          <w:szCs w:val="24"/>
          <w:lang w:eastAsia="en-US"/>
        </w:rPr>
        <w:t>ouse, Ministerial offices and residences.</w:t>
      </w:r>
    </w:p>
    <w:p w:rsidR="00B5197C" w:rsidRDefault="00B5197C" w:rsidP="00902781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906F0C" w:rsidRPr="00902781" w:rsidRDefault="00902781" w:rsidP="00902781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(1) </w:t>
      </w:r>
      <w:r w:rsidR="00B5197C" w:rsidRPr="00902781">
        <w:rPr>
          <w:rFonts w:cs="Arial"/>
          <w:sz w:val="24"/>
          <w:szCs w:val="24"/>
          <w:lang w:eastAsia="en-US"/>
        </w:rPr>
        <w:t xml:space="preserve">The last audit </w:t>
      </w:r>
      <w:r w:rsidR="000711F1" w:rsidRPr="00902781">
        <w:rPr>
          <w:rFonts w:cs="Arial"/>
          <w:sz w:val="24"/>
          <w:szCs w:val="24"/>
          <w:lang w:eastAsia="en-US"/>
        </w:rPr>
        <w:t xml:space="preserve">conducted on </w:t>
      </w:r>
      <w:r w:rsidR="00B5197C" w:rsidRPr="00902781">
        <w:rPr>
          <w:rFonts w:cs="Arial"/>
          <w:sz w:val="24"/>
          <w:szCs w:val="24"/>
          <w:lang w:eastAsia="en-US"/>
        </w:rPr>
        <w:t>art works owned by Government and house</w:t>
      </w:r>
      <w:r w:rsidR="000711F1" w:rsidRPr="00902781">
        <w:rPr>
          <w:rFonts w:cs="Arial"/>
          <w:sz w:val="24"/>
          <w:szCs w:val="24"/>
          <w:lang w:eastAsia="en-US"/>
        </w:rPr>
        <w:t>d</w:t>
      </w:r>
      <w:r w:rsidR="00B5197C" w:rsidRPr="00902781">
        <w:rPr>
          <w:rFonts w:cs="Arial"/>
          <w:sz w:val="24"/>
          <w:szCs w:val="24"/>
          <w:lang w:eastAsia="en-US"/>
        </w:rPr>
        <w:t xml:space="preserve"> at th</w:t>
      </w:r>
      <w:r w:rsidR="00605878" w:rsidRPr="00902781">
        <w:rPr>
          <w:rFonts w:cs="Arial"/>
          <w:sz w:val="24"/>
          <w:szCs w:val="24"/>
          <w:lang w:eastAsia="en-US"/>
        </w:rPr>
        <w:t>e</w:t>
      </w:r>
      <w:r w:rsidR="000711F1" w:rsidRPr="00902781">
        <w:rPr>
          <w:rFonts w:cs="Arial"/>
          <w:sz w:val="24"/>
          <w:szCs w:val="24"/>
          <w:lang w:eastAsia="en-US"/>
        </w:rPr>
        <w:t xml:space="preserve"> abovementioned </w:t>
      </w:r>
      <w:r w:rsidR="00B5197C" w:rsidRPr="00902781">
        <w:rPr>
          <w:rFonts w:cs="Arial"/>
          <w:sz w:val="24"/>
          <w:szCs w:val="24"/>
          <w:lang w:eastAsia="en-US"/>
        </w:rPr>
        <w:t xml:space="preserve">properties was </w:t>
      </w:r>
      <w:r w:rsidR="00D002D1" w:rsidRPr="00902781">
        <w:rPr>
          <w:rFonts w:cs="Arial"/>
          <w:sz w:val="24"/>
          <w:szCs w:val="24"/>
          <w:lang w:eastAsia="en-US"/>
        </w:rPr>
        <w:t>concluded on 31 O</w:t>
      </w:r>
      <w:r w:rsidR="00B5197C" w:rsidRPr="00902781">
        <w:rPr>
          <w:rFonts w:cs="Arial"/>
          <w:sz w:val="24"/>
          <w:szCs w:val="24"/>
          <w:lang w:eastAsia="en-US"/>
        </w:rPr>
        <w:t xml:space="preserve">ctober 2017. </w:t>
      </w:r>
    </w:p>
    <w:p w:rsidR="00B5197C" w:rsidRDefault="00B5197C" w:rsidP="00902781">
      <w:pPr>
        <w:pStyle w:val="ListParagraph"/>
        <w:spacing w:line="276" w:lineRule="auto"/>
        <w:ind w:left="1560"/>
        <w:rPr>
          <w:rFonts w:cs="Arial"/>
          <w:sz w:val="24"/>
          <w:szCs w:val="24"/>
          <w:lang w:eastAsia="en-US"/>
        </w:rPr>
      </w:pPr>
    </w:p>
    <w:p w:rsidR="000711F1" w:rsidRPr="00902781" w:rsidRDefault="00902781" w:rsidP="00902781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(2) (</w:t>
      </w:r>
      <w:proofErr w:type="gramStart"/>
      <w:r>
        <w:rPr>
          <w:rFonts w:cs="Arial"/>
          <w:sz w:val="24"/>
          <w:szCs w:val="24"/>
          <w:lang w:eastAsia="en-US"/>
        </w:rPr>
        <w:t>a</w:t>
      </w:r>
      <w:proofErr w:type="gramEnd"/>
      <w:r>
        <w:rPr>
          <w:rFonts w:cs="Arial"/>
          <w:sz w:val="24"/>
          <w:szCs w:val="24"/>
          <w:lang w:eastAsia="en-US"/>
        </w:rPr>
        <w:t>)</w:t>
      </w:r>
      <w:r w:rsidR="000711F1" w:rsidRPr="00902781">
        <w:rPr>
          <w:rFonts w:cs="Arial"/>
          <w:sz w:val="24"/>
          <w:szCs w:val="24"/>
          <w:lang w:eastAsia="en-US"/>
        </w:rPr>
        <w:tab/>
      </w:r>
      <w:r w:rsidR="00B5197C" w:rsidRPr="00902781">
        <w:rPr>
          <w:rFonts w:cs="Arial"/>
          <w:sz w:val="24"/>
          <w:szCs w:val="24"/>
          <w:lang w:eastAsia="en-US"/>
        </w:rPr>
        <w:t xml:space="preserve">There are no art works that have gone missing </w:t>
      </w:r>
      <w:r w:rsidR="000711F1" w:rsidRPr="00902781">
        <w:rPr>
          <w:rFonts w:cs="Arial"/>
          <w:sz w:val="24"/>
          <w:szCs w:val="24"/>
          <w:lang w:eastAsia="en-US"/>
        </w:rPr>
        <w:t xml:space="preserve">in </w:t>
      </w:r>
      <w:r w:rsidR="00B5197C" w:rsidRPr="00902781">
        <w:rPr>
          <w:rFonts w:cs="Arial"/>
          <w:sz w:val="24"/>
          <w:szCs w:val="24"/>
          <w:lang w:eastAsia="en-US"/>
        </w:rPr>
        <w:t xml:space="preserve">the past five </w:t>
      </w:r>
      <w:r>
        <w:rPr>
          <w:rFonts w:cs="Arial"/>
          <w:sz w:val="24"/>
          <w:szCs w:val="24"/>
          <w:lang w:eastAsia="en-US"/>
        </w:rPr>
        <w:t xml:space="preserve"> </w:t>
      </w:r>
      <w:r w:rsidR="00B5197C" w:rsidRPr="00902781">
        <w:rPr>
          <w:rFonts w:cs="Arial"/>
          <w:sz w:val="24"/>
          <w:szCs w:val="24"/>
          <w:lang w:eastAsia="en-US"/>
        </w:rPr>
        <w:t>financial years</w:t>
      </w:r>
      <w:r w:rsidR="00454DC5" w:rsidRPr="00902781">
        <w:rPr>
          <w:rFonts w:cs="Arial"/>
          <w:sz w:val="24"/>
          <w:szCs w:val="24"/>
          <w:lang w:eastAsia="en-US"/>
        </w:rPr>
        <w:t>.</w:t>
      </w:r>
    </w:p>
    <w:p w:rsidR="000711F1" w:rsidRPr="000711F1" w:rsidRDefault="00902781" w:rsidP="00902781">
      <w:pPr>
        <w:pStyle w:val="ListParagraph"/>
        <w:tabs>
          <w:tab w:val="left" w:pos="8280"/>
        </w:tabs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ab/>
      </w:r>
    </w:p>
    <w:p w:rsidR="00B5197C" w:rsidRPr="00902781" w:rsidRDefault="00902781" w:rsidP="00902781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(b)</w:t>
      </w:r>
      <w:r w:rsidR="00454DC5" w:rsidRPr="00902781">
        <w:rPr>
          <w:rFonts w:cs="Arial"/>
          <w:sz w:val="24"/>
          <w:szCs w:val="24"/>
          <w:lang w:eastAsia="en-US"/>
        </w:rPr>
        <w:t xml:space="preserve">    </w:t>
      </w:r>
      <w:r w:rsidR="000711F1" w:rsidRPr="00902781">
        <w:rPr>
          <w:rFonts w:cs="Arial"/>
          <w:sz w:val="24"/>
          <w:szCs w:val="24"/>
          <w:lang w:eastAsia="en-US"/>
        </w:rPr>
        <w:t xml:space="preserve">There are no art works that have gone missing since </w:t>
      </w:r>
      <w:r>
        <w:rPr>
          <w:rFonts w:cs="Arial"/>
          <w:sz w:val="24"/>
          <w:szCs w:val="24"/>
          <w:lang w:eastAsia="en-US"/>
        </w:rPr>
        <w:t>0</w:t>
      </w:r>
      <w:r w:rsidR="000711F1" w:rsidRPr="00902781">
        <w:rPr>
          <w:rFonts w:cs="Arial"/>
          <w:sz w:val="24"/>
          <w:szCs w:val="24"/>
          <w:lang w:eastAsia="en-US"/>
        </w:rPr>
        <w:t>1 April 2018</w:t>
      </w:r>
      <w:r>
        <w:rPr>
          <w:rFonts w:cs="Arial"/>
          <w:sz w:val="24"/>
          <w:szCs w:val="24"/>
          <w:lang w:eastAsia="en-US"/>
        </w:rPr>
        <w:t xml:space="preserve"> to date</w:t>
      </w:r>
      <w:r w:rsidR="000711F1" w:rsidRPr="00902781">
        <w:rPr>
          <w:rFonts w:cs="Arial"/>
          <w:sz w:val="24"/>
          <w:szCs w:val="24"/>
          <w:lang w:eastAsia="en-US"/>
        </w:rPr>
        <w:t>.</w:t>
      </w:r>
    </w:p>
    <w:sectPr w:rsidR="00B5197C" w:rsidRPr="00902781" w:rsidSect="0023195F">
      <w:headerReference w:type="default" r:id="rId10"/>
      <w:footerReference w:type="default" r:id="rId11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54" w:rsidRDefault="008F3854" w:rsidP="00B01072">
      <w:r>
        <w:separator/>
      </w:r>
    </w:p>
  </w:endnote>
  <w:endnote w:type="continuationSeparator" w:id="0">
    <w:p w:rsidR="008F3854" w:rsidRDefault="008F3854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EB32D5">
      <w:rPr>
        <w:rFonts w:eastAsiaTheme="majorEastAsia" w:cs="Arial"/>
        <w:b/>
        <w:sz w:val="18"/>
        <w:szCs w:val="18"/>
      </w:rPr>
      <w:t>3100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EB32D5" w:rsidRPr="00EB32D5">
      <w:rPr>
        <w:rFonts w:eastAsia="Calibri" w:cs="Arial"/>
        <w:b/>
        <w:bCs/>
        <w:sz w:val="18"/>
        <w:szCs w:val="18"/>
        <w:lang w:val="af-ZA" w:eastAsia="en-US"/>
      </w:rPr>
      <w:t>Mr J H Steenhuisen (DA)</w:t>
    </w:r>
    <w:r w:rsidR="00CE74B8" w:rsidRPr="00CE74B8">
      <w:rPr>
        <w:rFonts w:eastAsia="Calibri" w:cs="Arial"/>
        <w:b/>
        <w:bCs/>
        <w:sz w:val="18"/>
        <w:szCs w:val="18"/>
        <w:lang w:val="af-ZA" w:eastAsia="en-US"/>
      </w:rPr>
      <w:t xml:space="preserve">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08697D" w:rsidRPr="0008697D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8F3854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54" w:rsidRDefault="008F3854" w:rsidP="00B01072">
      <w:r>
        <w:separator/>
      </w:r>
    </w:p>
  </w:footnote>
  <w:footnote w:type="continuationSeparator" w:id="0">
    <w:p w:rsidR="008F3854" w:rsidRDefault="008F3854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A2742"/>
    <w:multiLevelType w:val="hybridMultilevel"/>
    <w:tmpl w:val="A62A36A0"/>
    <w:lvl w:ilvl="0" w:tplc="F1560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30C6BE7"/>
    <w:multiLevelType w:val="hybridMultilevel"/>
    <w:tmpl w:val="B7582368"/>
    <w:lvl w:ilvl="0" w:tplc="3B0CB128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8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79A596E"/>
    <w:multiLevelType w:val="hybridMultilevel"/>
    <w:tmpl w:val="F20C5984"/>
    <w:lvl w:ilvl="0" w:tplc="B4D4B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C1AC4"/>
    <w:multiLevelType w:val="hybridMultilevel"/>
    <w:tmpl w:val="F51A91AC"/>
    <w:lvl w:ilvl="0" w:tplc="EDCC5090">
      <w:start w:val="2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40"/>
  </w:num>
  <w:num w:numId="5">
    <w:abstractNumId w:val="20"/>
  </w:num>
  <w:num w:numId="6">
    <w:abstractNumId w:val="2"/>
  </w:num>
  <w:num w:numId="7">
    <w:abstractNumId w:val="27"/>
  </w:num>
  <w:num w:numId="8">
    <w:abstractNumId w:val="14"/>
  </w:num>
  <w:num w:numId="9">
    <w:abstractNumId w:val="34"/>
  </w:num>
  <w:num w:numId="10">
    <w:abstractNumId w:val="16"/>
  </w:num>
  <w:num w:numId="11">
    <w:abstractNumId w:val="35"/>
  </w:num>
  <w:num w:numId="12">
    <w:abstractNumId w:val="8"/>
  </w:num>
  <w:num w:numId="13">
    <w:abstractNumId w:val="18"/>
  </w:num>
  <w:num w:numId="14">
    <w:abstractNumId w:val="38"/>
  </w:num>
  <w:num w:numId="15">
    <w:abstractNumId w:val="0"/>
  </w:num>
  <w:num w:numId="16">
    <w:abstractNumId w:val="5"/>
  </w:num>
  <w:num w:numId="17">
    <w:abstractNumId w:val="33"/>
  </w:num>
  <w:num w:numId="18">
    <w:abstractNumId w:val="36"/>
  </w:num>
  <w:num w:numId="19">
    <w:abstractNumId w:val="19"/>
  </w:num>
  <w:num w:numId="20">
    <w:abstractNumId w:val="3"/>
  </w:num>
  <w:num w:numId="21">
    <w:abstractNumId w:val="25"/>
  </w:num>
  <w:num w:numId="22">
    <w:abstractNumId w:val="1"/>
  </w:num>
  <w:num w:numId="23">
    <w:abstractNumId w:val="3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2"/>
  </w:num>
  <w:num w:numId="29">
    <w:abstractNumId w:val="11"/>
  </w:num>
  <w:num w:numId="30">
    <w:abstractNumId w:val="29"/>
  </w:num>
  <w:num w:numId="31">
    <w:abstractNumId w:val="26"/>
  </w:num>
  <w:num w:numId="32">
    <w:abstractNumId w:val="6"/>
  </w:num>
  <w:num w:numId="33">
    <w:abstractNumId w:val="23"/>
  </w:num>
  <w:num w:numId="34">
    <w:abstractNumId w:val="28"/>
  </w:num>
  <w:num w:numId="35">
    <w:abstractNumId w:val="39"/>
  </w:num>
  <w:num w:numId="36">
    <w:abstractNumId w:val="9"/>
  </w:num>
  <w:num w:numId="37">
    <w:abstractNumId w:val="21"/>
  </w:num>
  <w:num w:numId="38">
    <w:abstractNumId w:val="4"/>
  </w:num>
  <w:num w:numId="39">
    <w:abstractNumId w:val="17"/>
  </w:num>
  <w:num w:numId="40">
    <w:abstractNumId w:val="13"/>
  </w:num>
  <w:num w:numId="41">
    <w:abstractNumId w:val="30"/>
  </w:num>
  <w:num w:numId="42">
    <w:abstractNumId w:val="1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11F1"/>
    <w:rsid w:val="00074F49"/>
    <w:rsid w:val="00076BCC"/>
    <w:rsid w:val="0008697D"/>
    <w:rsid w:val="00095FFF"/>
    <w:rsid w:val="0009751E"/>
    <w:rsid w:val="000A08C0"/>
    <w:rsid w:val="000A0AF6"/>
    <w:rsid w:val="000B0B48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106D04"/>
    <w:rsid w:val="00107822"/>
    <w:rsid w:val="00110781"/>
    <w:rsid w:val="00111AB1"/>
    <w:rsid w:val="00116CCB"/>
    <w:rsid w:val="00123E02"/>
    <w:rsid w:val="00131356"/>
    <w:rsid w:val="001340CE"/>
    <w:rsid w:val="001372AA"/>
    <w:rsid w:val="00140E93"/>
    <w:rsid w:val="00142CD8"/>
    <w:rsid w:val="001449BF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E6B86"/>
    <w:rsid w:val="003074FB"/>
    <w:rsid w:val="00307BEC"/>
    <w:rsid w:val="00321FAA"/>
    <w:rsid w:val="003241F6"/>
    <w:rsid w:val="00325E8F"/>
    <w:rsid w:val="00327965"/>
    <w:rsid w:val="00327A50"/>
    <w:rsid w:val="00327BFC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867"/>
    <w:rsid w:val="003E5694"/>
    <w:rsid w:val="003F343D"/>
    <w:rsid w:val="003F3ABB"/>
    <w:rsid w:val="003F628A"/>
    <w:rsid w:val="004079CA"/>
    <w:rsid w:val="00413C62"/>
    <w:rsid w:val="0043274C"/>
    <w:rsid w:val="00432C4E"/>
    <w:rsid w:val="004342FE"/>
    <w:rsid w:val="00435691"/>
    <w:rsid w:val="0044149F"/>
    <w:rsid w:val="004422F9"/>
    <w:rsid w:val="00446AA2"/>
    <w:rsid w:val="004532AE"/>
    <w:rsid w:val="00453445"/>
    <w:rsid w:val="00454DC5"/>
    <w:rsid w:val="00461990"/>
    <w:rsid w:val="004739D7"/>
    <w:rsid w:val="004868AF"/>
    <w:rsid w:val="00493FB3"/>
    <w:rsid w:val="0049710C"/>
    <w:rsid w:val="004A6BA5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61F7"/>
    <w:rsid w:val="00513712"/>
    <w:rsid w:val="0052239F"/>
    <w:rsid w:val="00531D8A"/>
    <w:rsid w:val="005330F9"/>
    <w:rsid w:val="0053382B"/>
    <w:rsid w:val="00540DA6"/>
    <w:rsid w:val="005449EC"/>
    <w:rsid w:val="00560E8F"/>
    <w:rsid w:val="00563D73"/>
    <w:rsid w:val="00574AE0"/>
    <w:rsid w:val="0057746F"/>
    <w:rsid w:val="00591850"/>
    <w:rsid w:val="005940D1"/>
    <w:rsid w:val="005B1E2B"/>
    <w:rsid w:val="005C570C"/>
    <w:rsid w:val="005C699E"/>
    <w:rsid w:val="005D1762"/>
    <w:rsid w:val="005D5B0B"/>
    <w:rsid w:val="005E2D86"/>
    <w:rsid w:val="005E535A"/>
    <w:rsid w:val="005E6AF1"/>
    <w:rsid w:val="005F206A"/>
    <w:rsid w:val="005F35F3"/>
    <w:rsid w:val="005F4C62"/>
    <w:rsid w:val="0060047A"/>
    <w:rsid w:val="00605878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62D7"/>
    <w:rsid w:val="00670BA5"/>
    <w:rsid w:val="00675570"/>
    <w:rsid w:val="00684BB6"/>
    <w:rsid w:val="00685646"/>
    <w:rsid w:val="006A027A"/>
    <w:rsid w:val="006A05C9"/>
    <w:rsid w:val="006A5DF8"/>
    <w:rsid w:val="006B4971"/>
    <w:rsid w:val="006B79CB"/>
    <w:rsid w:val="006C389F"/>
    <w:rsid w:val="006C3E5B"/>
    <w:rsid w:val="006C6C0E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3270F"/>
    <w:rsid w:val="00737327"/>
    <w:rsid w:val="00741804"/>
    <w:rsid w:val="007422B3"/>
    <w:rsid w:val="00760875"/>
    <w:rsid w:val="00781562"/>
    <w:rsid w:val="00794233"/>
    <w:rsid w:val="007950DA"/>
    <w:rsid w:val="007A03D5"/>
    <w:rsid w:val="007E0072"/>
    <w:rsid w:val="007E3B7C"/>
    <w:rsid w:val="007E4E3E"/>
    <w:rsid w:val="007E63B3"/>
    <w:rsid w:val="007F2807"/>
    <w:rsid w:val="008039CD"/>
    <w:rsid w:val="00803A16"/>
    <w:rsid w:val="008232E5"/>
    <w:rsid w:val="0082645C"/>
    <w:rsid w:val="00836EA6"/>
    <w:rsid w:val="0085572D"/>
    <w:rsid w:val="008717E7"/>
    <w:rsid w:val="00873D00"/>
    <w:rsid w:val="00873D6D"/>
    <w:rsid w:val="0088064A"/>
    <w:rsid w:val="0089342B"/>
    <w:rsid w:val="008A4354"/>
    <w:rsid w:val="008B3660"/>
    <w:rsid w:val="008C472C"/>
    <w:rsid w:val="008D1494"/>
    <w:rsid w:val="008F177A"/>
    <w:rsid w:val="008F3854"/>
    <w:rsid w:val="008F3C78"/>
    <w:rsid w:val="00902781"/>
    <w:rsid w:val="00906F0C"/>
    <w:rsid w:val="009148F7"/>
    <w:rsid w:val="00916D71"/>
    <w:rsid w:val="00926BCD"/>
    <w:rsid w:val="009335B8"/>
    <w:rsid w:val="00940E46"/>
    <w:rsid w:val="00956AE8"/>
    <w:rsid w:val="00957952"/>
    <w:rsid w:val="00964E55"/>
    <w:rsid w:val="00970F77"/>
    <w:rsid w:val="00976436"/>
    <w:rsid w:val="00980BB4"/>
    <w:rsid w:val="00986B9E"/>
    <w:rsid w:val="00997315"/>
    <w:rsid w:val="009A121F"/>
    <w:rsid w:val="009A34AE"/>
    <w:rsid w:val="009A7CF6"/>
    <w:rsid w:val="009B07DF"/>
    <w:rsid w:val="009B418A"/>
    <w:rsid w:val="009B7DB2"/>
    <w:rsid w:val="009F4EFA"/>
    <w:rsid w:val="00A1165A"/>
    <w:rsid w:val="00A11A85"/>
    <w:rsid w:val="00A213AD"/>
    <w:rsid w:val="00A23D03"/>
    <w:rsid w:val="00A4045E"/>
    <w:rsid w:val="00A4432D"/>
    <w:rsid w:val="00A46014"/>
    <w:rsid w:val="00A50E27"/>
    <w:rsid w:val="00A5375C"/>
    <w:rsid w:val="00A62357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5C12"/>
    <w:rsid w:val="00AB67C6"/>
    <w:rsid w:val="00AB6C4C"/>
    <w:rsid w:val="00AD0F40"/>
    <w:rsid w:val="00AD36D1"/>
    <w:rsid w:val="00AE3D8F"/>
    <w:rsid w:val="00AF1A17"/>
    <w:rsid w:val="00B01072"/>
    <w:rsid w:val="00B016B6"/>
    <w:rsid w:val="00B10DDB"/>
    <w:rsid w:val="00B10EA2"/>
    <w:rsid w:val="00B32F50"/>
    <w:rsid w:val="00B33183"/>
    <w:rsid w:val="00B44E3D"/>
    <w:rsid w:val="00B5197C"/>
    <w:rsid w:val="00B64EFC"/>
    <w:rsid w:val="00B72C9B"/>
    <w:rsid w:val="00B75DFF"/>
    <w:rsid w:val="00B76EA0"/>
    <w:rsid w:val="00B966D4"/>
    <w:rsid w:val="00BA0CBE"/>
    <w:rsid w:val="00BA3676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4C8"/>
    <w:rsid w:val="00C94B70"/>
    <w:rsid w:val="00CA550E"/>
    <w:rsid w:val="00CC07E1"/>
    <w:rsid w:val="00CC255F"/>
    <w:rsid w:val="00CC2ECC"/>
    <w:rsid w:val="00CC69B7"/>
    <w:rsid w:val="00CC7AF7"/>
    <w:rsid w:val="00CD7A45"/>
    <w:rsid w:val="00CE70D6"/>
    <w:rsid w:val="00CE74B8"/>
    <w:rsid w:val="00D002D1"/>
    <w:rsid w:val="00D133E8"/>
    <w:rsid w:val="00D15ADE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712DD"/>
    <w:rsid w:val="00D74A2D"/>
    <w:rsid w:val="00D9548C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1FB6"/>
    <w:rsid w:val="00E526CF"/>
    <w:rsid w:val="00E60FD3"/>
    <w:rsid w:val="00E66692"/>
    <w:rsid w:val="00E74EEE"/>
    <w:rsid w:val="00E779E4"/>
    <w:rsid w:val="00E808B7"/>
    <w:rsid w:val="00E85BBD"/>
    <w:rsid w:val="00E8666B"/>
    <w:rsid w:val="00EA26C6"/>
    <w:rsid w:val="00EB2C0B"/>
    <w:rsid w:val="00EB32D5"/>
    <w:rsid w:val="00EB520B"/>
    <w:rsid w:val="00EB5B2E"/>
    <w:rsid w:val="00EC4852"/>
    <w:rsid w:val="00ED18ED"/>
    <w:rsid w:val="00ED2AC2"/>
    <w:rsid w:val="00ED3642"/>
    <w:rsid w:val="00ED4290"/>
    <w:rsid w:val="00ED6CCB"/>
    <w:rsid w:val="00EE2AEC"/>
    <w:rsid w:val="00EE3DC1"/>
    <w:rsid w:val="00EE465F"/>
    <w:rsid w:val="00EF2079"/>
    <w:rsid w:val="00EF3E7D"/>
    <w:rsid w:val="00EF608A"/>
    <w:rsid w:val="00EF7DE9"/>
    <w:rsid w:val="00F07CC1"/>
    <w:rsid w:val="00F16197"/>
    <w:rsid w:val="00F26CF4"/>
    <w:rsid w:val="00F26E1D"/>
    <w:rsid w:val="00F318FF"/>
    <w:rsid w:val="00F33787"/>
    <w:rsid w:val="00F3566A"/>
    <w:rsid w:val="00F43075"/>
    <w:rsid w:val="00F43D43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B2B6B"/>
    <w:rsid w:val="00FB342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D905-CF96-4991-AC13-3EABFB2C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2018-03-23T09:28:00Z</cp:lastPrinted>
  <dcterms:created xsi:type="dcterms:W3CDTF">2018-11-19T10:14:00Z</dcterms:created>
  <dcterms:modified xsi:type="dcterms:W3CDTF">2018-11-19T10:14:00Z</dcterms:modified>
</cp:coreProperties>
</file>