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D7" w:rsidRPr="00BB3D00" w:rsidRDefault="009305D7" w:rsidP="00BB3D00">
      <w:pPr>
        <w:pBdr>
          <w:bottom w:val="single" w:sz="4" w:space="5" w:color="auto"/>
        </w:pBdr>
        <w:jc w:val="both"/>
        <w:rPr>
          <w:rFonts w:ascii="Arial Narrow" w:hAnsi="Arial Narrow"/>
          <w:lang w:val="nl-NL"/>
        </w:rPr>
      </w:pPr>
      <w:r w:rsidRPr="00BB3D00">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65pt" o:ole="">
            <v:imagedata r:id="rId9" o:title=""/>
          </v:shape>
          <o:OLEObject Type="Embed" ProgID="Word.Document.8" ShapeID="_x0000_i1025" DrawAspect="Content" ObjectID="_1424850174" r:id="rId10">
            <o:FieldCodes>\s</o:FieldCodes>
          </o:OLEObject>
        </w:object>
      </w:r>
    </w:p>
    <w:p w:rsidR="009305D7" w:rsidRPr="00BB3D00" w:rsidRDefault="009305D7" w:rsidP="00BB3D00">
      <w:pPr>
        <w:pBdr>
          <w:bottom w:val="single" w:sz="4" w:space="5" w:color="auto"/>
        </w:pBdr>
        <w:jc w:val="both"/>
        <w:rPr>
          <w:rFonts w:ascii="Arial Narrow" w:hAnsi="Arial Narrow"/>
          <w:lang w:val="nl-NL"/>
        </w:rPr>
      </w:pPr>
    </w:p>
    <w:p w:rsidR="009305D7" w:rsidRPr="00BB3D00" w:rsidRDefault="0000083B" w:rsidP="00BB3D00">
      <w:pPr>
        <w:ind w:left="6480" w:firstLine="720"/>
        <w:jc w:val="both"/>
        <w:rPr>
          <w:rFonts w:ascii="Arial Narrow" w:hAnsi="Arial Narrow"/>
          <w:b/>
          <w:lang w:val="nl-NL"/>
        </w:rPr>
      </w:pPr>
      <w:r w:rsidRPr="00BB3D00">
        <w:rPr>
          <w:rFonts w:ascii="Arial Narrow" w:hAnsi="Arial Narrow"/>
          <w:b/>
          <w:lang w:val="nl-NL"/>
        </w:rPr>
        <w:t>Ref:02/1/5/2</w:t>
      </w:r>
    </w:p>
    <w:p w:rsidR="00F8798B" w:rsidRPr="00BB3D00" w:rsidRDefault="00F8798B" w:rsidP="00BB3D00">
      <w:pPr>
        <w:jc w:val="both"/>
        <w:rPr>
          <w:rFonts w:ascii="Arial Narrow" w:hAnsi="Arial Narrow"/>
          <w:lang w:val="en-GB"/>
        </w:rPr>
      </w:pPr>
    </w:p>
    <w:p w:rsidR="0087358A" w:rsidRPr="00BB3D00" w:rsidRDefault="0087358A" w:rsidP="00BB3D00">
      <w:pPr>
        <w:jc w:val="both"/>
        <w:rPr>
          <w:rFonts w:ascii="Arial Narrow" w:hAnsi="Arial Narrow"/>
          <w:lang w:val="en-GB"/>
        </w:rPr>
      </w:pPr>
    </w:p>
    <w:p w:rsidR="0087358A" w:rsidRPr="00BB3D00" w:rsidRDefault="0087358A" w:rsidP="00BB3D00">
      <w:pPr>
        <w:jc w:val="both"/>
        <w:rPr>
          <w:rFonts w:ascii="Arial Narrow" w:hAnsi="Arial Narrow"/>
          <w:lang w:val="en-GB"/>
        </w:rPr>
      </w:pPr>
    </w:p>
    <w:p w:rsidR="0087358A" w:rsidRPr="00BB3D00" w:rsidRDefault="0087358A" w:rsidP="00BB3D00">
      <w:pPr>
        <w:jc w:val="both"/>
        <w:rPr>
          <w:rFonts w:ascii="Arial Narrow" w:hAnsi="Arial Narrow"/>
          <w:lang w:val="en-GB"/>
        </w:rPr>
      </w:pPr>
    </w:p>
    <w:p w:rsidR="009305D7" w:rsidRPr="00BB3D00" w:rsidRDefault="009305D7" w:rsidP="00BB3D00">
      <w:pPr>
        <w:jc w:val="both"/>
        <w:rPr>
          <w:rFonts w:ascii="Arial Narrow" w:hAnsi="Arial Narrow"/>
          <w:b/>
          <w:lang w:val="en-GB"/>
        </w:rPr>
      </w:pPr>
      <w:r w:rsidRPr="00BB3D00">
        <w:rPr>
          <w:rFonts w:ascii="Arial Narrow" w:hAnsi="Arial Narrow"/>
          <w:b/>
          <w:lang w:val="en-GB"/>
        </w:rPr>
        <w:t>MINISTER</w:t>
      </w:r>
    </w:p>
    <w:p w:rsidR="0087358A" w:rsidRPr="00BB3D00" w:rsidRDefault="0087358A" w:rsidP="00BB3D00">
      <w:pPr>
        <w:jc w:val="both"/>
        <w:rPr>
          <w:rFonts w:ascii="Arial Narrow" w:hAnsi="Arial Narrow"/>
          <w:lang w:val="en-GB"/>
        </w:rPr>
      </w:pPr>
    </w:p>
    <w:p w:rsidR="0087358A" w:rsidRPr="00BB3D00" w:rsidRDefault="0087358A" w:rsidP="00BB3D00">
      <w:pPr>
        <w:jc w:val="both"/>
        <w:rPr>
          <w:rFonts w:ascii="Arial Narrow" w:hAnsi="Arial Narrow"/>
          <w:lang w:val="en-GB"/>
        </w:rPr>
      </w:pPr>
    </w:p>
    <w:p w:rsidR="009305D7" w:rsidRPr="00BB3D00" w:rsidRDefault="00BD5B83" w:rsidP="00BB3D00">
      <w:pPr>
        <w:jc w:val="both"/>
        <w:rPr>
          <w:rFonts w:ascii="Arial Narrow" w:hAnsi="Arial Narrow"/>
          <w:b/>
          <w:lang w:val="en-GB"/>
        </w:rPr>
      </w:pPr>
      <w:r w:rsidRPr="00BB3D00">
        <w:rPr>
          <w:rFonts w:ascii="Arial Narrow" w:hAnsi="Arial Narrow"/>
          <w:b/>
          <w:lang w:val="en-GB"/>
        </w:rPr>
        <w:t>QUESTION NO.</w:t>
      </w:r>
      <w:r w:rsidR="00B83D12" w:rsidRPr="00BB3D00">
        <w:rPr>
          <w:rFonts w:ascii="Arial Narrow" w:hAnsi="Arial Narrow"/>
          <w:b/>
          <w:lang w:val="en-GB"/>
        </w:rPr>
        <w:t xml:space="preserve"> </w:t>
      </w:r>
      <w:r w:rsidR="00CD7BB9" w:rsidRPr="00BB3D00">
        <w:rPr>
          <w:rFonts w:ascii="Arial Narrow" w:hAnsi="Arial Narrow"/>
          <w:b/>
          <w:lang w:val="en-GB"/>
        </w:rPr>
        <w:t>3</w:t>
      </w:r>
      <w:r w:rsidR="00D368AF" w:rsidRPr="00BB3D00">
        <w:rPr>
          <w:rFonts w:ascii="Arial Narrow" w:hAnsi="Arial Narrow"/>
          <w:b/>
          <w:lang w:val="en-GB"/>
        </w:rPr>
        <w:t>10</w:t>
      </w:r>
      <w:r w:rsidR="00C46ECD" w:rsidRPr="00BB3D00">
        <w:rPr>
          <w:rFonts w:ascii="Arial Narrow" w:hAnsi="Arial Narrow"/>
          <w:b/>
        </w:rPr>
        <w:t xml:space="preserve"> </w:t>
      </w:r>
      <w:r w:rsidR="0087358A" w:rsidRPr="00BB3D00">
        <w:rPr>
          <w:rFonts w:ascii="Arial Narrow" w:hAnsi="Arial Narrow"/>
          <w:b/>
          <w:lang w:val="en-GB"/>
        </w:rPr>
        <w:t>FOR</w:t>
      </w:r>
      <w:r w:rsidR="009305D7" w:rsidRPr="00BB3D00">
        <w:rPr>
          <w:rFonts w:ascii="Arial Narrow" w:hAnsi="Arial Narrow"/>
          <w:b/>
          <w:lang w:val="en-GB"/>
        </w:rPr>
        <w:t xml:space="preserve"> </w:t>
      </w:r>
      <w:r w:rsidR="00FB0DC7" w:rsidRPr="00BB3D00">
        <w:rPr>
          <w:rFonts w:ascii="Arial Narrow" w:hAnsi="Arial Narrow"/>
          <w:b/>
          <w:lang w:val="en-GB"/>
        </w:rPr>
        <w:t>WRITTEN</w:t>
      </w:r>
      <w:r w:rsidR="00C62259" w:rsidRPr="00BB3D00">
        <w:rPr>
          <w:rFonts w:ascii="Arial Narrow" w:hAnsi="Arial Narrow"/>
          <w:b/>
          <w:lang w:val="en-GB"/>
        </w:rPr>
        <w:t xml:space="preserve"> </w:t>
      </w:r>
      <w:r w:rsidR="009305D7" w:rsidRPr="00BB3D00">
        <w:rPr>
          <w:rFonts w:ascii="Arial Narrow" w:hAnsi="Arial Narrow"/>
          <w:b/>
          <w:lang w:val="en-GB"/>
        </w:rPr>
        <w:t xml:space="preserve">REPLY: NATIONAL </w:t>
      </w:r>
      <w:r w:rsidR="000F5F38" w:rsidRPr="00BB3D00">
        <w:rPr>
          <w:rFonts w:ascii="Arial Narrow" w:hAnsi="Arial Narrow"/>
          <w:b/>
          <w:lang w:val="en-GB"/>
        </w:rPr>
        <w:t>ASSEMBLY</w:t>
      </w:r>
    </w:p>
    <w:p w:rsidR="0003226A" w:rsidRPr="00BB3D00" w:rsidRDefault="0003226A" w:rsidP="00BB3D00">
      <w:pPr>
        <w:jc w:val="both"/>
        <w:rPr>
          <w:rFonts w:ascii="Arial Narrow" w:hAnsi="Arial Narrow"/>
          <w:lang w:val="en-GB"/>
        </w:rPr>
      </w:pPr>
    </w:p>
    <w:p w:rsidR="00E52D86" w:rsidRPr="00BB3D00" w:rsidRDefault="00E52D86" w:rsidP="00BB3D00">
      <w:pPr>
        <w:jc w:val="both"/>
        <w:rPr>
          <w:rFonts w:ascii="Arial Narrow" w:hAnsi="Arial Narrow"/>
          <w:lang w:val="en-GB"/>
        </w:rPr>
      </w:pPr>
    </w:p>
    <w:p w:rsidR="009305D7" w:rsidRPr="00BB3D00" w:rsidRDefault="009305D7" w:rsidP="00BB3D00">
      <w:pPr>
        <w:jc w:val="both"/>
        <w:rPr>
          <w:rFonts w:ascii="Arial Narrow" w:hAnsi="Arial Narrow"/>
          <w:lang w:val="en-GB"/>
        </w:rPr>
      </w:pPr>
      <w:r w:rsidRPr="00BB3D00">
        <w:rPr>
          <w:rFonts w:ascii="Arial Narrow" w:hAnsi="Arial Narrow"/>
          <w:lang w:val="en-GB"/>
        </w:rPr>
        <w:t>A draft reply to</w:t>
      </w:r>
      <w:r w:rsidR="00073CF6" w:rsidRPr="00BB3D00">
        <w:rPr>
          <w:rFonts w:ascii="Arial Narrow" w:hAnsi="Arial Narrow"/>
          <w:b/>
        </w:rPr>
        <w:t xml:space="preserve"> </w:t>
      </w:r>
      <w:r w:rsidR="00CD7BB9" w:rsidRPr="00BB3D00">
        <w:rPr>
          <w:rFonts w:ascii="Arial Narrow" w:hAnsi="Arial Narrow"/>
          <w:b/>
          <w:bCs/>
          <w:lang w:val="en-GB"/>
        </w:rPr>
        <w:t xml:space="preserve">Mr T Z </w:t>
      </w:r>
      <w:proofErr w:type="spellStart"/>
      <w:r w:rsidR="00CD7BB9" w:rsidRPr="00BB3D00">
        <w:rPr>
          <w:rFonts w:ascii="Arial Narrow" w:hAnsi="Arial Narrow"/>
          <w:b/>
          <w:bCs/>
          <w:lang w:val="en-GB"/>
        </w:rPr>
        <w:t>Hadebe</w:t>
      </w:r>
      <w:proofErr w:type="spellEnd"/>
      <w:r w:rsidR="00CD7BB9" w:rsidRPr="00BB3D00">
        <w:rPr>
          <w:rFonts w:ascii="Arial Narrow" w:hAnsi="Arial Narrow"/>
          <w:b/>
          <w:bCs/>
          <w:lang w:val="en-GB"/>
        </w:rPr>
        <w:t xml:space="preserve"> (DA) </w:t>
      </w:r>
      <w:r w:rsidRPr="00BB3D00">
        <w:rPr>
          <w:rFonts w:ascii="Arial Narrow" w:hAnsi="Arial Narrow"/>
        </w:rPr>
        <w:t>to</w:t>
      </w:r>
      <w:r w:rsidRPr="00BB3D00">
        <w:rPr>
          <w:rFonts w:ascii="Arial Narrow" w:hAnsi="Arial Narrow"/>
          <w:lang w:val="en-GB"/>
        </w:rPr>
        <w:t xml:space="preserve"> the above-mentioned question is </w:t>
      </w:r>
      <w:r w:rsidR="0090213C" w:rsidRPr="00BB3D00">
        <w:rPr>
          <w:rFonts w:ascii="Arial Narrow" w:hAnsi="Arial Narrow"/>
          <w:lang w:val="en-GB"/>
        </w:rPr>
        <w:t>enclosed for your consideration.</w:t>
      </w:r>
    </w:p>
    <w:p w:rsidR="005779CF" w:rsidRPr="00BB3D00" w:rsidRDefault="005779CF" w:rsidP="00BB3D00">
      <w:pPr>
        <w:jc w:val="both"/>
        <w:rPr>
          <w:rFonts w:ascii="Arial Narrow" w:hAnsi="Arial Narrow"/>
          <w:lang w:val="en-GB"/>
        </w:rPr>
      </w:pPr>
    </w:p>
    <w:p w:rsidR="005779CF" w:rsidRPr="00BB3D00" w:rsidRDefault="005779CF" w:rsidP="00BB3D00">
      <w:pPr>
        <w:jc w:val="both"/>
        <w:rPr>
          <w:rFonts w:ascii="Arial Narrow" w:hAnsi="Arial Narrow"/>
          <w:lang w:val="en-GB"/>
        </w:rPr>
      </w:pPr>
    </w:p>
    <w:p w:rsidR="005779CF" w:rsidRPr="00BB3D00" w:rsidRDefault="005779CF" w:rsidP="00BB3D00">
      <w:pPr>
        <w:jc w:val="both"/>
        <w:rPr>
          <w:rFonts w:ascii="Arial Narrow" w:hAnsi="Arial Narrow"/>
          <w:lang w:val="en-GB"/>
        </w:rPr>
      </w:pPr>
    </w:p>
    <w:p w:rsidR="00E52D86" w:rsidRPr="00BB3D00" w:rsidRDefault="00E52D86" w:rsidP="00BB3D00">
      <w:pPr>
        <w:jc w:val="both"/>
        <w:rPr>
          <w:rFonts w:ascii="Arial Narrow" w:hAnsi="Arial Narrow"/>
          <w:lang w:val="en-GB"/>
        </w:rPr>
      </w:pPr>
    </w:p>
    <w:p w:rsidR="00920B4D" w:rsidRPr="00BB3D00" w:rsidRDefault="0048390A" w:rsidP="00BB3D00">
      <w:pPr>
        <w:jc w:val="both"/>
        <w:rPr>
          <w:rFonts w:ascii="Arial Narrow" w:hAnsi="Arial Narrow"/>
          <w:b/>
          <w:lang w:val="en-GB"/>
        </w:rPr>
      </w:pPr>
      <w:r w:rsidRPr="00BB3D00">
        <w:rPr>
          <w:rFonts w:ascii="Arial Narrow" w:hAnsi="Arial Narrow"/>
          <w:b/>
          <w:lang w:val="en-GB"/>
        </w:rPr>
        <w:t xml:space="preserve">MS </w:t>
      </w:r>
      <w:r w:rsidR="00BF5302" w:rsidRPr="00BB3D00">
        <w:rPr>
          <w:rFonts w:ascii="Arial Narrow" w:hAnsi="Arial Narrow"/>
          <w:b/>
          <w:lang w:val="en-GB"/>
        </w:rPr>
        <w:t>NOSIPHO NGCABA</w:t>
      </w:r>
    </w:p>
    <w:p w:rsidR="00920B4D" w:rsidRPr="00BB3D00" w:rsidRDefault="0048390A" w:rsidP="00BB3D00">
      <w:pPr>
        <w:jc w:val="both"/>
        <w:rPr>
          <w:rFonts w:ascii="Arial Narrow" w:hAnsi="Arial Narrow"/>
          <w:b/>
          <w:lang w:val="en-GB"/>
        </w:rPr>
      </w:pPr>
      <w:r w:rsidRPr="00BB3D00">
        <w:rPr>
          <w:rFonts w:ascii="Arial Narrow" w:hAnsi="Arial Narrow"/>
          <w:b/>
          <w:lang w:val="en-GB"/>
        </w:rPr>
        <w:t xml:space="preserve">DIRECTOR-GENERAL </w:t>
      </w:r>
    </w:p>
    <w:p w:rsidR="00BB3D00" w:rsidRPr="00BB3D00" w:rsidRDefault="00BB3D00" w:rsidP="00BB3D00">
      <w:pPr>
        <w:tabs>
          <w:tab w:val="center" w:pos="4513"/>
        </w:tabs>
        <w:jc w:val="both"/>
        <w:rPr>
          <w:rFonts w:ascii="Arial Narrow" w:hAnsi="Arial Narrow"/>
          <w:b/>
          <w:lang w:val="en-GB"/>
        </w:rPr>
      </w:pPr>
    </w:p>
    <w:p w:rsidR="00920B4D" w:rsidRPr="00BB3D00" w:rsidRDefault="00920B4D" w:rsidP="00BB3D00">
      <w:pPr>
        <w:tabs>
          <w:tab w:val="center" w:pos="4513"/>
        </w:tabs>
        <w:jc w:val="both"/>
        <w:rPr>
          <w:rFonts w:ascii="Arial Narrow" w:hAnsi="Arial Narrow"/>
          <w:b/>
          <w:lang w:val="en-GB"/>
        </w:rPr>
      </w:pPr>
      <w:r w:rsidRPr="00BB3D00">
        <w:rPr>
          <w:rFonts w:ascii="Arial Narrow" w:hAnsi="Arial Narrow"/>
          <w:b/>
          <w:lang w:val="en-GB"/>
        </w:rPr>
        <w:t>DATE:</w:t>
      </w:r>
    </w:p>
    <w:p w:rsidR="00920B4D" w:rsidRPr="00BB3D00" w:rsidRDefault="00920B4D" w:rsidP="00BB3D00">
      <w:pPr>
        <w:jc w:val="both"/>
        <w:rPr>
          <w:rFonts w:ascii="Arial Narrow" w:hAnsi="Arial Narrow"/>
          <w:lang w:val="en-GB"/>
        </w:rPr>
      </w:pPr>
    </w:p>
    <w:p w:rsidR="00920B4D" w:rsidRPr="00BB3D00" w:rsidRDefault="00920B4D" w:rsidP="00BB3D00">
      <w:pPr>
        <w:jc w:val="both"/>
        <w:rPr>
          <w:rFonts w:ascii="Arial Narrow" w:hAnsi="Arial Narrow"/>
          <w:lang w:val="en-GB"/>
        </w:rPr>
      </w:pPr>
    </w:p>
    <w:p w:rsidR="00920B4D" w:rsidRPr="00BB3D00" w:rsidRDefault="00920B4D" w:rsidP="00BB3D00">
      <w:pPr>
        <w:jc w:val="both"/>
        <w:rPr>
          <w:rFonts w:ascii="Arial Narrow" w:hAnsi="Arial Narrow"/>
          <w:b/>
          <w:lang w:val="en-GB"/>
        </w:rPr>
      </w:pPr>
      <w:r w:rsidRPr="00BB3D00">
        <w:rPr>
          <w:rFonts w:ascii="Arial Narrow" w:hAnsi="Arial Narrow"/>
          <w:b/>
          <w:lang w:val="en-GB"/>
        </w:rPr>
        <w:t>DRAFT REPLY APPROVED/AMENDED</w:t>
      </w:r>
    </w:p>
    <w:p w:rsidR="00920B4D" w:rsidRPr="00BB3D00" w:rsidRDefault="00920B4D" w:rsidP="00BB3D00">
      <w:pPr>
        <w:jc w:val="both"/>
        <w:rPr>
          <w:rFonts w:ascii="Arial Narrow" w:hAnsi="Arial Narrow"/>
          <w:lang w:val="en-GB"/>
        </w:rPr>
      </w:pPr>
    </w:p>
    <w:p w:rsidR="00920B4D" w:rsidRPr="00BB3D00" w:rsidRDefault="00920B4D" w:rsidP="00BB3D00">
      <w:pPr>
        <w:jc w:val="both"/>
        <w:rPr>
          <w:rFonts w:ascii="Arial Narrow" w:hAnsi="Arial Narrow"/>
          <w:lang w:val="en-GB"/>
        </w:rPr>
      </w:pPr>
    </w:p>
    <w:p w:rsidR="00912587" w:rsidRPr="00BB3D00" w:rsidRDefault="00912587" w:rsidP="00BB3D00">
      <w:pPr>
        <w:jc w:val="both"/>
        <w:rPr>
          <w:rFonts w:ascii="Arial Narrow" w:hAnsi="Arial Narrow"/>
          <w:lang w:val="en-GB"/>
        </w:rPr>
      </w:pPr>
    </w:p>
    <w:p w:rsidR="00920B4D" w:rsidRPr="00BB3D00" w:rsidRDefault="00920B4D" w:rsidP="00BB3D00">
      <w:pPr>
        <w:jc w:val="both"/>
        <w:rPr>
          <w:rFonts w:ascii="Arial Narrow" w:hAnsi="Arial Narrow"/>
          <w:lang w:val="en-GB"/>
        </w:rPr>
      </w:pPr>
    </w:p>
    <w:p w:rsidR="00920B4D" w:rsidRPr="00BB3D00" w:rsidRDefault="00920B4D" w:rsidP="00BB3D00">
      <w:pPr>
        <w:jc w:val="both"/>
        <w:rPr>
          <w:rFonts w:ascii="Arial Narrow" w:hAnsi="Arial Narrow"/>
          <w:b/>
          <w:lang w:val="en-GB"/>
        </w:rPr>
      </w:pPr>
      <w:r w:rsidRPr="00BB3D00">
        <w:rPr>
          <w:rFonts w:ascii="Arial Narrow" w:hAnsi="Arial Narrow"/>
          <w:b/>
          <w:lang w:val="en-GB"/>
        </w:rPr>
        <w:t xml:space="preserve">MRS B E </w:t>
      </w:r>
      <w:proofErr w:type="spellStart"/>
      <w:r w:rsidRPr="00BB3D00">
        <w:rPr>
          <w:rFonts w:ascii="Arial Narrow" w:hAnsi="Arial Narrow"/>
          <w:b/>
          <w:lang w:val="en-GB"/>
        </w:rPr>
        <w:t>E</w:t>
      </w:r>
      <w:proofErr w:type="spellEnd"/>
      <w:r w:rsidRPr="00BB3D00">
        <w:rPr>
          <w:rFonts w:ascii="Arial Narrow" w:hAnsi="Arial Narrow"/>
          <w:b/>
          <w:lang w:val="en-GB"/>
        </w:rPr>
        <w:t xml:space="preserve"> MOLEWA, MP</w:t>
      </w:r>
    </w:p>
    <w:p w:rsidR="00920B4D" w:rsidRPr="00BB3D00" w:rsidRDefault="00920B4D" w:rsidP="00BB3D00">
      <w:pPr>
        <w:jc w:val="both"/>
        <w:rPr>
          <w:rFonts w:ascii="Arial Narrow" w:hAnsi="Arial Narrow"/>
          <w:b/>
          <w:lang w:val="en-GB"/>
        </w:rPr>
      </w:pPr>
      <w:r w:rsidRPr="00BB3D00">
        <w:rPr>
          <w:rFonts w:ascii="Arial Narrow" w:hAnsi="Arial Narrow"/>
          <w:b/>
          <w:lang w:val="en-GB"/>
        </w:rPr>
        <w:t>MINISTER OF ENVIRONMENTAL AFFAIRS</w:t>
      </w:r>
    </w:p>
    <w:p w:rsidR="00BB3D00" w:rsidRPr="00BB3D00" w:rsidRDefault="00BB3D00" w:rsidP="00BB3D00">
      <w:pPr>
        <w:jc w:val="both"/>
        <w:rPr>
          <w:rFonts w:ascii="Arial Narrow" w:hAnsi="Arial Narrow"/>
          <w:b/>
          <w:lang w:val="en-GB"/>
        </w:rPr>
      </w:pPr>
    </w:p>
    <w:p w:rsidR="00920B4D" w:rsidRPr="00BB3D00" w:rsidRDefault="00920B4D" w:rsidP="00BB3D00">
      <w:pPr>
        <w:jc w:val="both"/>
        <w:rPr>
          <w:rFonts w:ascii="Arial Narrow" w:hAnsi="Arial Narrow"/>
          <w:b/>
          <w:lang w:val="en-GB"/>
        </w:rPr>
      </w:pPr>
      <w:r w:rsidRPr="00BB3D00">
        <w:rPr>
          <w:rFonts w:ascii="Arial Narrow" w:hAnsi="Arial Narrow"/>
          <w:b/>
          <w:lang w:val="en-GB"/>
        </w:rPr>
        <w:t>DATE:</w:t>
      </w:r>
    </w:p>
    <w:p w:rsidR="00511040" w:rsidRPr="00BB3D00" w:rsidRDefault="0048390A" w:rsidP="00BB3D00">
      <w:pPr>
        <w:jc w:val="both"/>
        <w:rPr>
          <w:rFonts w:ascii="Arial Narrow" w:hAnsi="Arial Narrow"/>
          <w:b/>
          <w:lang w:val="en-GB"/>
        </w:rPr>
      </w:pPr>
      <w:r w:rsidRPr="00BB3D00">
        <w:rPr>
          <w:rFonts w:ascii="Arial Narrow" w:hAnsi="Arial Narrow"/>
          <w:b/>
          <w:bCs/>
          <w:lang w:val="en-GB"/>
        </w:rPr>
        <w:br w:type="page"/>
      </w:r>
      <w:r w:rsidR="00511040" w:rsidRPr="00BB3D00">
        <w:rPr>
          <w:rFonts w:ascii="Arial Narrow" w:hAnsi="Arial Narrow"/>
          <w:b/>
          <w:lang w:val="en-GB"/>
        </w:rPr>
        <w:lastRenderedPageBreak/>
        <w:t xml:space="preserve">NATIONAL </w:t>
      </w:r>
      <w:r w:rsidR="000F5F38" w:rsidRPr="00BB3D00">
        <w:rPr>
          <w:rFonts w:ascii="Arial Narrow" w:hAnsi="Arial Narrow"/>
          <w:b/>
          <w:lang w:val="en-GB"/>
        </w:rPr>
        <w:t>ASSEMBLY</w:t>
      </w:r>
    </w:p>
    <w:p w:rsidR="00934D70" w:rsidRPr="00BB3D00" w:rsidRDefault="00FB0DC7" w:rsidP="00BB3D00">
      <w:pPr>
        <w:spacing w:line="360" w:lineRule="auto"/>
        <w:jc w:val="both"/>
        <w:rPr>
          <w:rFonts w:ascii="Arial Narrow" w:hAnsi="Arial Narrow"/>
          <w:b/>
          <w:lang w:val="en-GB"/>
        </w:rPr>
      </w:pPr>
      <w:r w:rsidRPr="00BB3D00">
        <w:rPr>
          <w:rFonts w:ascii="Arial Narrow" w:hAnsi="Arial Narrow"/>
          <w:b/>
          <w:lang w:val="en-GB"/>
        </w:rPr>
        <w:t>(For written</w:t>
      </w:r>
      <w:r w:rsidR="00073CF6" w:rsidRPr="00BB3D00">
        <w:rPr>
          <w:rFonts w:ascii="Arial Narrow" w:hAnsi="Arial Narrow"/>
          <w:b/>
          <w:lang w:val="en-GB"/>
        </w:rPr>
        <w:t xml:space="preserve"> </w:t>
      </w:r>
      <w:r w:rsidR="00934D70" w:rsidRPr="00BB3D00">
        <w:rPr>
          <w:rFonts w:ascii="Arial Narrow" w:hAnsi="Arial Narrow"/>
          <w:b/>
          <w:lang w:val="en-GB"/>
        </w:rPr>
        <w:t>reply)</w:t>
      </w:r>
    </w:p>
    <w:p w:rsidR="0003226A" w:rsidRPr="00BB3D00" w:rsidRDefault="0003226A" w:rsidP="00BB3D00">
      <w:pPr>
        <w:spacing w:line="360" w:lineRule="auto"/>
        <w:jc w:val="both"/>
        <w:rPr>
          <w:rFonts w:ascii="Arial Narrow" w:hAnsi="Arial Narrow"/>
          <w:b/>
          <w:bCs/>
          <w:lang w:val="en-GB"/>
        </w:rPr>
      </w:pPr>
    </w:p>
    <w:p w:rsidR="00242211" w:rsidRPr="00BB3D00" w:rsidRDefault="00E91D7C" w:rsidP="00BB3D00">
      <w:pPr>
        <w:spacing w:line="360" w:lineRule="auto"/>
        <w:jc w:val="both"/>
        <w:rPr>
          <w:rFonts w:ascii="Arial Narrow" w:hAnsi="Arial Narrow"/>
          <w:b/>
          <w:bCs/>
          <w:lang w:val="en-GB"/>
        </w:rPr>
      </w:pPr>
      <w:r w:rsidRPr="00BB3D00">
        <w:rPr>
          <w:rFonts w:ascii="Arial Narrow" w:hAnsi="Arial Narrow"/>
          <w:b/>
          <w:bCs/>
          <w:lang w:val="en-GB"/>
        </w:rPr>
        <w:t>QUESTION NO.</w:t>
      </w:r>
      <w:r w:rsidR="00073CF6" w:rsidRPr="00BB3D00">
        <w:rPr>
          <w:rFonts w:ascii="Arial Narrow" w:hAnsi="Arial Narrow"/>
          <w:b/>
          <w:bCs/>
          <w:lang w:val="en-GB"/>
        </w:rPr>
        <w:t xml:space="preserve"> </w:t>
      </w:r>
      <w:r w:rsidR="00D368AF" w:rsidRPr="00BB3D00">
        <w:rPr>
          <w:rFonts w:ascii="Arial Narrow" w:hAnsi="Arial Narrow"/>
          <w:b/>
          <w:bCs/>
          <w:lang w:val="en-GB"/>
        </w:rPr>
        <w:t>310</w:t>
      </w:r>
      <w:r w:rsidR="0090213C" w:rsidRPr="00BB3D00">
        <w:rPr>
          <w:rFonts w:ascii="Arial Narrow" w:hAnsi="Arial Narrow"/>
          <w:b/>
        </w:rPr>
        <w:t xml:space="preserve"> </w:t>
      </w:r>
      <w:r w:rsidR="00C37A66" w:rsidRPr="00BB3D00">
        <w:rPr>
          <w:rFonts w:ascii="Arial Narrow" w:hAnsi="Arial Narrow"/>
          <w:b/>
          <w:bCs/>
          <w:lang w:val="en-GB"/>
        </w:rPr>
        <w:t>{</w:t>
      </w:r>
      <w:r w:rsidR="00FB0DC7" w:rsidRPr="00BB3D00">
        <w:rPr>
          <w:rFonts w:ascii="Arial Narrow" w:hAnsi="Arial Narrow"/>
          <w:b/>
        </w:rPr>
        <w:t>NW</w:t>
      </w:r>
      <w:r w:rsidR="00D368AF" w:rsidRPr="00BB3D00">
        <w:rPr>
          <w:rFonts w:ascii="Arial Narrow" w:hAnsi="Arial Narrow"/>
          <w:b/>
        </w:rPr>
        <w:t>329</w:t>
      </w:r>
      <w:r w:rsidR="00D472BE" w:rsidRPr="00BB3D00">
        <w:rPr>
          <w:rFonts w:ascii="Arial Narrow" w:hAnsi="Arial Narrow"/>
          <w:b/>
        </w:rPr>
        <w:t>E</w:t>
      </w:r>
      <w:r w:rsidR="00C37A66" w:rsidRPr="00BB3D00">
        <w:rPr>
          <w:rFonts w:ascii="Arial Narrow" w:hAnsi="Arial Narrow"/>
          <w:b/>
        </w:rPr>
        <w:t>}</w:t>
      </w:r>
    </w:p>
    <w:p w:rsidR="00242211" w:rsidRPr="00BB3D00" w:rsidRDefault="00107D87" w:rsidP="00BB3D00">
      <w:pPr>
        <w:spacing w:line="360" w:lineRule="auto"/>
        <w:jc w:val="both"/>
        <w:rPr>
          <w:rFonts w:ascii="Arial Narrow" w:hAnsi="Arial Narrow"/>
          <w:b/>
          <w:bCs/>
          <w:lang w:val="en-GB"/>
        </w:rPr>
      </w:pPr>
      <w:r w:rsidRPr="00BB3D00">
        <w:rPr>
          <w:rFonts w:ascii="Arial Narrow" w:hAnsi="Arial Narrow"/>
          <w:b/>
          <w:bCs/>
          <w:lang w:val="en-GB"/>
        </w:rPr>
        <w:t xml:space="preserve">INTERNAL QUESTION PAPER </w:t>
      </w:r>
      <w:r w:rsidR="003D4060" w:rsidRPr="00BB3D00">
        <w:rPr>
          <w:rFonts w:ascii="Arial Narrow" w:hAnsi="Arial Narrow"/>
          <w:b/>
          <w:bCs/>
          <w:lang w:val="en-GB"/>
        </w:rPr>
        <w:t>NO</w:t>
      </w:r>
      <w:r w:rsidR="00F672E2" w:rsidRPr="00BB3D00">
        <w:rPr>
          <w:rFonts w:ascii="Arial Narrow" w:hAnsi="Arial Narrow"/>
          <w:b/>
          <w:bCs/>
          <w:lang w:val="en-GB"/>
        </w:rPr>
        <w:t>.</w:t>
      </w:r>
      <w:r w:rsidR="00511040" w:rsidRPr="00BB3D00">
        <w:rPr>
          <w:rFonts w:ascii="Arial Narrow" w:hAnsi="Arial Narrow"/>
          <w:b/>
          <w:bCs/>
          <w:lang w:val="en-GB"/>
        </w:rPr>
        <w:t xml:space="preserve"> </w:t>
      </w:r>
      <w:r w:rsidR="009C4BB6" w:rsidRPr="00BB3D00">
        <w:rPr>
          <w:rFonts w:ascii="Arial Narrow" w:hAnsi="Arial Narrow"/>
          <w:b/>
          <w:bCs/>
          <w:lang w:val="en-GB"/>
        </w:rPr>
        <w:t>4</w:t>
      </w:r>
      <w:r w:rsidR="00735692" w:rsidRPr="00BB3D00">
        <w:rPr>
          <w:rFonts w:ascii="Arial Narrow" w:hAnsi="Arial Narrow"/>
          <w:b/>
          <w:bCs/>
          <w:lang w:val="en-GB"/>
        </w:rPr>
        <w:t xml:space="preserve"> </w:t>
      </w:r>
      <w:r w:rsidR="00416ABD" w:rsidRPr="00BB3D00">
        <w:rPr>
          <w:rFonts w:ascii="Arial Narrow" w:hAnsi="Arial Narrow"/>
          <w:b/>
          <w:bCs/>
          <w:lang w:val="en-GB"/>
        </w:rPr>
        <w:t>of</w:t>
      </w:r>
      <w:r w:rsidR="00435D92" w:rsidRPr="00BB3D00">
        <w:rPr>
          <w:rFonts w:ascii="Arial Narrow" w:hAnsi="Arial Narrow"/>
          <w:b/>
          <w:bCs/>
          <w:lang w:val="en-GB"/>
        </w:rPr>
        <w:t xml:space="preserve"> </w:t>
      </w:r>
      <w:r w:rsidR="001223BD" w:rsidRPr="00BB3D00">
        <w:rPr>
          <w:rFonts w:ascii="Arial Narrow" w:hAnsi="Arial Narrow"/>
          <w:b/>
          <w:bCs/>
          <w:lang w:val="en-GB"/>
        </w:rPr>
        <w:t>2017</w:t>
      </w:r>
    </w:p>
    <w:p w:rsidR="006E42A6" w:rsidRPr="00BB3D00" w:rsidRDefault="006E42A6" w:rsidP="00BB3D00">
      <w:pPr>
        <w:spacing w:line="360" w:lineRule="auto"/>
        <w:jc w:val="both"/>
        <w:rPr>
          <w:rFonts w:ascii="Arial Narrow" w:hAnsi="Arial Narrow"/>
          <w:b/>
          <w:bCs/>
          <w:lang w:val="en-GB"/>
        </w:rPr>
      </w:pPr>
    </w:p>
    <w:p w:rsidR="006E42A6" w:rsidRPr="00BB3D00" w:rsidRDefault="003D4060" w:rsidP="00BB3D00">
      <w:pPr>
        <w:spacing w:line="360" w:lineRule="auto"/>
        <w:jc w:val="both"/>
        <w:rPr>
          <w:rFonts w:ascii="Arial Narrow" w:hAnsi="Arial Narrow"/>
          <w:b/>
        </w:rPr>
      </w:pPr>
      <w:r w:rsidRPr="00BB3D00">
        <w:rPr>
          <w:rFonts w:ascii="Arial Narrow" w:hAnsi="Arial Narrow"/>
          <w:b/>
        </w:rPr>
        <w:t>DATE OF PUBLICATION</w:t>
      </w:r>
      <w:r w:rsidR="0087358A" w:rsidRPr="00BB3D00">
        <w:rPr>
          <w:rFonts w:ascii="Arial Narrow" w:hAnsi="Arial Narrow"/>
          <w:b/>
        </w:rPr>
        <w:t>:</w:t>
      </w:r>
      <w:r w:rsidR="00855745" w:rsidRPr="00BB3D00">
        <w:rPr>
          <w:rFonts w:ascii="Arial Narrow" w:hAnsi="Arial Narrow"/>
          <w:b/>
        </w:rPr>
        <w:t xml:space="preserve"> </w:t>
      </w:r>
      <w:r w:rsidR="009C4BB6" w:rsidRPr="00BB3D00">
        <w:rPr>
          <w:rFonts w:ascii="Arial Narrow" w:hAnsi="Arial Narrow"/>
          <w:b/>
        </w:rPr>
        <w:t>23</w:t>
      </w:r>
      <w:r w:rsidR="001223BD" w:rsidRPr="00BB3D00">
        <w:rPr>
          <w:rFonts w:ascii="Arial Narrow" w:hAnsi="Arial Narrow"/>
          <w:b/>
        </w:rPr>
        <w:t xml:space="preserve"> February 2017</w:t>
      </w:r>
    </w:p>
    <w:p w:rsidR="00027887" w:rsidRPr="00BB3D00" w:rsidRDefault="00027887" w:rsidP="00BB3D00">
      <w:pPr>
        <w:spacing w:line="360" w:lineRule="auto"/>
        <w:jc w:val="both"/>
        <w:rPr>
          <w:rFonts w:ascii="Arial Narrow" w:hAnsi="Arial Narrow"/>
          <w:b/>
        </w:rPr>
      </w:pPr>
    </w:p>
    <w:p w:rsidR="00073CF6" w:rsidRPr="00BB3D00" w:rsidRDefault="00CD7BB9" w:rsidP="00BB3D00">
      <w:pPr>
        <w:spacing w:line="360" w:lineRule="auto"/>
        <w:jc w:val="both"/>
        <w:rPr>
          <w:rFonts w:ascii="Arial Narrow" w:hAnsi="Arial Narrow"/>
          <w:b/>
        </w:rPr>
      </w:pPr>
      <w:r w:rsidRPr="00BB3D00">
        <w:rPr>
          <w:rFonts w:ascii="Arial Narrow" w:hAnsi="Arial Narrow"/>
          <w:b/>
          <w:bCs/>
          <w:lang w:val="en-GB"/>
        </w:rPr>
        <w:t xml:space="preserve">Mr T Z </w:t>
      </w:r>
      <w:proofErr w:type="spellStart"/>
      <w:r w:rsidRPr="00BB3D00">
        <w:rPr>
          <w:rFonts w:ascii="Arial Narrow" w:hAnsi="Arial Narrow"/>
          <w:b/>
          <w:bCs/>
          <w:lang w:val="en-GB"/>
        </w:rPr>
        <w:t>Hadebe</w:t>
      </w:r>
      <w:proofErr w:type="spellEnd"/>
      <w:r w:rsidRPr="00BB3D00">
        <w:rPr>
          <w:rFonts w:ascii="Arial Narrow" w:hAnsi="Arial Narrow"/>
          <w:b/>
          <w:bCs/>
          <w:lang w:val="en-GB"/>
        </w:rPr>
        <w:t xml:space="preserve"> (DA) </w:t>
      </w:r>
      <w:r w:rsidR="00073CF6" w:rsidRPr="00BB3D00">
        <w:rPr>
          <w:rFonts w:ascii="Arial Narrow" w:hAnsi="Arial Narrow"/>
          <w:b/>
        </w:rPr>
        <w:t>to ask the Minister of Environmental Affairs:</w:t>
      </w:r>
    </w:p>
    <w:p w:rsidR="006E42A6" w:rsidRPr="00BB3D00" w:rsidRDefault="006E42A6" w:rsidP="00BB3D00">
      <w:pPr>
        <w:spacing w:line="360" w:lineRule="auto"/>
        <w:ind w:left="851" w:hanging="851"/>
        <w:jc w:val="both"/>
        <w:outlineLvl w:val="0"/>
        <w:rPr>
          <w:rFonts w:ascii="Arial Narrow" w:hAnsi="Arial Narrow"/>
        </w:rPr>
      </w:pPr>
    </w:p>
    <w:p w:rsidR="00D368AF" w:rsidRPr="00BB3D00" w:rsidRDefault="00D368AF" w:rsidP="00BB3D00">
      <w:pPr>
        <w:spacing w:line="360" w:lineRule="auto"/>
        <w:jc w:val="both"/>
        <w:rPr>
          <w:rFonts w:ascii="Arial Narrow" w:hAnsi="Arial Narrow"/>
          <w:lang w:val="en-GB" w:eastAsia="en-ZA"/>
        </w:rPr>
      </w:pPr>
      <w:r w:rsidRPr="00BB3D00">
        <w:rPr>
          <w:rFonts w:ascii="Arial Narrow" w:hAnsi="Arial Narrow"/>
          <w:lang w:val="en-GB" w:eastAsia="en-ZA"/>
        </w:rPr>
        <w:t xml:space="preserve">(1) Will she institute disciplinary action against the Board Members of the </w:t>
      </w:r>
      <w:r w:rsidR="00BB3D00" w:rsidRPr="00BB3D00">
        <w:rPr>
          <w:rFonts w:ascii="Arial Narrow" w:hAnsi="Arial Narrow"/>
          <w:lang w:val="en-GB" w:eastAsia="en-ZA"/>
        </w:rPr>
        <w:t>South African</w:t>
      </w:r>
      <w:r w:rsidRPr="00BB3D00">
        <w:rPr>
          <w:rFonts w:ascii="Arial Narrow" w:hAnsi="Arial Narrow"/>
          <w:lang w:val="en-GB" w:eastAsia="en-ZA"/>
        </w:rPr>
        <w:t xml:space="preserve"> Weather Service (SAWS) found to have been involved in a certain tender (details furnished); if not, why not; if so</w:t>
      </w:r>
      <w:r w:rsidR="00E52D86" w:rsidRPr="00BB3D00">
        <w:rPr>
          <w:rFonts w:ascii="Arial Narrow" w:hAnsi="Arial Narrow"/>
          <w:lang w:val="en-GB" w:eastAsia="en-ZA"/>
        </w:rPr>
        <w:t>, what are the relevant details?</w:t>
      </w:r>
    </w:p>
    <w:p w:rsidR="00D701CF" w:rsidRPr="00BB3D00" w:rsidRDefault="00D701CF" w:rsidP="00BB3D00">
      <w:pPr>
        <w:spacing w:line="360" w:lineRule="auto"/>
        <w:jc w:val="both"/>
        <w:rPr>
          <w:rFonts w:ascii="Arial Narrow" w:hAnsi="Arial Narrow"/>
          <w:lang w:val="en-GB" w:eastAsia="en-ZA"/>
        </w:rPr>
      </w:pPr>
    </w:p>
    <w:p w:rsidR="00D701CF" w:rsidRPr="00BB3D00" w:rsidRDefault="00D368AF" w:rsidP="00BB3D00">
      <w:pPr>
        <w:spacing w:line="360" w:lineRule="auto"/>
        <w:jc w:val="both"/>
        <w:rPr>
          <w:rFonts w:ascii="Arial Narrow" w:hAnsi="Arial Narrow"/>
          <w:lang w:val="en-GB" w:eastAsia="en-ZA"/>
        </w:rPr>
      </w:pPr>
      <w:r w:rsidRPr="00BB3D00">
        <w:rPr>
          <w:rFonts w:ascii="Arial Narrow" w:hAnsi="Arial Narrow"/>
          <w:lang w:val="en-GB" w:eastAsia="en-ZA"/>
        </w:rPr>
        <w:t xml:space="preserve">(2) whether she will be investigating a case of alleged fraud surrounding a radar project that the suspended Chief Financial Officer (CFO) of the SAWS brought to the SAWS’ Chief Executive Officer </w:t>
      </w:r>
      <w:r w:rsidR="00BB3D00" w:rsidRPr="00BB3D00">
        <w:rPr>
          <w:rFonts w:ascii="Arial Narrow" w:hAnsi="Arial Narrow"/>
          <w:lang w:val="en-GB" w:eastAsia="en-ZA"/>
        </w:rPr>
        <w:t xml:space="preserve">(CEO) </w:t>
      </w:r>
      <w:r w:rsidRPr="00BB3D00">
        <w:rPr>
          <w:rFonts w:ascii="Arial Narrow" w:hAnsi="Arial Narrow"/>
          <w:lang w:val="en-GB" w:eastAsia="en-ZA"/>
        </w:rPr>
        <w:t>prior to the CFO’s suspension; if not, why not; if so, wh</w:t>
      </w:r>
      <w:r w:rsidR="00E52D86" w:rsidRPr="00BB3D00">
        <w:rPr>
          <w:rFonts w:ascii="Arial Narrow" w:hAnsi="Arial Narrow"/>
          <w:lang w:val="en-GB" w:eastAsia="en-ZA"/>
        </w:rPr>
        <w:t xml:space="preserve">at are the relevant details? </w:t>
      </w:r>
    </w:p>
    <w:p w:rsidR="003F3B41" w:rsidRPr="00BB3D00" w:rsidRDefault="0048390A" w:rsidP="00BB3D00">
      <w:pPr>
        <w:spacing w:line="360" w:lineRule="auto"/>
        <w:jc w:val="both"/>
        <w:rPr>
          <w:rFonts w:ascii="Arial Narrow" w:hAnsi="Arial Narrow"/>
        </w:rPr>
      </w:pPr>
      <w:r w:rsidRPr="00BB3D00">
        <w:rPr>
          <w:rFonts w:ascii="Arial Narrow" w:hAnsi="Arial Narrow"/>
          <w:b/>
        </w:rPr>
        <w:br w:type="page"/>
      </w:r>
      <w:r w:rsidR="009C37CA" w:rsidRPr="00BB3D00">
        <w:rPr>
          <w:rFonts w:ascii="Arial Narrow" w:hAnsi="Arial Narrow"/>
          <w:b/>
        </w:rPr>
        <w:lastRenderedPageBreak/>
        <w:t>310</w:t>
      </w:r>
      <w:r w:rsidR="00CD4B26" w:rsidRPr="00BB3D00">
        <w:rPr>
          <w:rFonts w:ascii="Arial Narrow" w:hAnsi="Arial Narrow"/>
          <w:b/>
        </w:rPr>
        <w:t xml:space="preserve">. </w:t>
      </w:r>
      <w:r w:rsidR="007E5495" w:rsidRPr="00BB3D00">
        <w:rPr>
          <w:rFonts w:ascii="Arial Narrow" w:hAnsi="Arial Narrow"/>
          <w:b/>
        </w:rPr>
        <w:t>THE MINISTER OF ENVIRONMENTAL AFFAIRS REPLIES:</w:t>
      </w:r>
    </w:p>
    <w:p w:rsidR="00A616F6" w:rsidRPr="00BB3D00" w:rsidRDefault="00A616F6" w:rsidP="00BB3D00">
      <w:pPr>
        <w:spacing w:line="360" w:lineRule="auto"/>
        <w:jc w:val="both"/>
        <w:rPr>
          <w:rFonts w:ascii="Arial Narrow" w:hAnsi="Arial Narrow"/>
          <w:lang w:val="af-ZA" w:eastAsia="en-ZA"/>
        </w:rPr>
      </w:pPr>
    </w:p>
    <w:p w:rsidR="000F2B46" w:rsidRDefault="000F2B46" w:rsidP="00BB3D00">
      <w:pPr>
        <w:numPr>
          <w:ilvl w:val="0"/>
          <w:numId w:val="41"/>
        </w:numPr>
        <w:spacing w:line="360" w:lineRule="auto"/>
        <w:ind w:hanging="720"/>
        <w:jc w:val="both"/>
        <w:rPr>
          <w:rFonts w:ascii="Arial Narrow" w:hAnsi="Arial Narrow"/>
          <w:lang w:val="af-ZA" w:eastAsia="en-ZA"/>
        </w:rPr>
      </w:pPr>
      <w:r>
        <w:rPr>
          <w:rFonts w:ascii="Arial Narrow" w:hAnsi="Arial Narrow"/>
          <w:lang w:val="af-ZA" w:eastAsia="en-ZA"/>
        </w:rPr>
        <w:t>A complaint was received by the Presidential Hotline on 20 November 2016 relating to Performance Management at theSouth African Weather Service (SAWS) specifically relating to the 2014/15 performance assessment period. The allegations included the following:</w:t>
      </w:r>
    </w:p>
    <w:p w:rsidR="000F2B46" w:rsidRDefault="000F2B46" w:rsidP="00081F73">
      <w:pPr>
        <w:spacing w:line="360" w:lineRule="auto"/>
        <w:ind w:left="720"/>
        <w:jc w:val="both"/>
        <w:rPr>
          <w:rFonts w:ascii="Arial Narrow" w:hAnsi="Arial Narrow"/>
          <w:lang w:val="af-ZA" w:eastAsia="en-ZA"/>
        </w:rPr>
      </w:pPr>
    </w:p>
    <w:p w:rsidR="000F2B46" w:rsidRDefault="000F2B46" w:rsidP="00081F73">
      <w:pPr>
        <w:spacing w:line="360" w:lineRule="auto"/>
        <w:ind w:left="720"/>
        <w:jc w:val="both"/>
        <w:rPr>
          <w:rFonts w:ascii="Arial Narrow" w:hAnsi="Arial Narrow"/>
          <w:lang w:val="af-ZA" w:eastAsia="en-ZA"/>
        </w:rPr>
      </w:pPr>
      <w:r>
        <w:rPr>
          <w:rFonts w:ascii="Arial Narrow" w:hAnsi="Arial Narrow"/>
          <w:lang w:val="af-ZA" w:eastAsia="en-ZA"/>
        </w:rPr>
        <w:t>a) Unlawful powers of the Executive Committee to change moderated performance scores;</w:t>
      </w:r>
    </w:p>
    <w:p w:rsidR="000F2B46" w:rsidRDefault="000F2B46" w:rsidP="00081F73">
      <w:pPr>
        <w:spacing w:line="360" w:lineRule="auto"/>
        <w:ind w:left="720"/>
        <w:jc w:val="both"/>
        <w:rPr>
          <w:rFonts w:ascii="Arial Narrow" w:hAnsi="Arial Narrow"/>
          <w:lang w:val="af-ZA" w:eastAsia="en-ZA"/>
        </w:rPr>
      </w:pPr>
      <w:r>
        <w:rPr>
          <w:rFonts w:ascii="Arial Narrow" w:hAnsi="Arial Narrow"/>
          <w:lang w:val="af-ZA" w:eastAsia="en-ZA"/>
        </w:rPr>
        <w:t>b) Unilateral correction of scores</w:t>
      </w:r>
    </w:p>
    <w:p w:rsidR="000F2B46" w:rsidRDefault="000F2B46" w:rsidP="00081F73">
      <w:pPr>
        <w:spacing w:line="360" w:lineRule="auto"/>
        <w:ind w:left="720"/>
        <w:jc w:val="both"/>
        <w:rPr>
          <w:rFonts w:ascii="Arial Narrow" w:hAnsi="Arial Narrow"/>
          <w:lang w:val="af-ZA" w:eastAsia="en-ZA"/>
        </w:rPr>
      </w:pPr>
      <w:r>
        <w:rPr>
          <w:rFonts w:ascii="Arial Narrow" w:hAnsi="Arial Narrow"/>
          <w:lang w:val="af-ZA" w:eastAsia="en-ZA"/>
        </w:rPr>
        <w:t>c) Implementation of performance-based salary increases.</w:t>
      </w:r>
    </w:p>
    <w:p w:rsidR="000F2B46" w:rsidRDefault="000F2B46" w:rsidP="00081F73">
      <w:pPr>
        <w:spacing w:line="360" w:lineRule="auto"/>
        <w:ind w:left="720"/>
        <w:jc w:val="both"/>
        <w:rPr>
          <w:rFonts w:ascii="Arial Narrow" w:hAnsi="Arial Narrow"/>
          <w:lang w:val="af-ZA" w:eastAsia="en-ZA"/>
        </w:rPr>
      </w:pPr>
    </w:p>
    <w:p w:rsidR="000F2B46" w:rsidRDefault="00E52D86" w:rsidP="00081F73">
      <w:pPr>
        <w:spacing w:line="360" w:lineRule="auto"/>
        <w:ind w:left="720"/>
        <w:jc w:val="both"/>
        <w:rPr>
          <w:rFonts w:ascii="Arial Narrow" w:hAnsi="Arial Narrow"/>
          <w:lang w:val="af-ZA" w:eastAsia="en-ZA"/>
        </w:rPr>
      </w:pPr>
      <w:r w:rsidRPr="00BB3D00">
        <w:rPr>
          <w:rFonts w:ascii="Arial Narrow" w:hAnsi="Arial Narrow"/>
          <w:lang w:val="af-ZA" w:eastAsia="en-ZA"/>
        </w:rPr>
        <w:t xml:space="preserve">The </w:t>
      </w:r>
      <w:r w:rsidR="000F2B46">
        <w:rPr>
          <w:rFonts w:ascii="Arial Narrow" w:hAnsi="Arial Narrow"/>
          <w:lang w:val="af-ZA" w:eastAsia="en-ZA"/>
        </w:rPr>
        <w:t>allegations were referred to the Board of SAWS for further investigation on 28 January 2016.</w:t>
      </w:r>
    </w:p>
    <w:p w:rsidR="00081F73" w:rsidRDefault="000F2B46" w:rsidP="00081F73">
      <w:pPr>
        <w:spacing w:line="360" w:lineRule="auto"/>
        <w:ind w:left="720"/>
        <w:jc w:val="both"/>
        <w:rPr>
          <w:rFonts w:ascii="Arial Narrow" w:hAnsi="Arial Narrow"/>
          <w:lang w:val="af-ZA" w:eastAsia="en-ZA"/>
        </w:rPr>
      </w:pPr>
      <w:r>
        <w:rPr>
          <w:rFonts w:ascii="Arial Narrow" w:hAnsi="Arial Narrow"/>
          <w:lang w:val="af-ZA" w:eastAsia="en-ZA"/>
        </w:rPr>
        <w:t>OMA Chartered Accountants Incorporated (OMA) was appointed to conduct an investigation into allegations made by the complainant. No Board members were involved in the appointment of OMA. The recommendations in the OMA report have been implemented.</w:t>
      </w:r>
    </w:p>
    <w:p w:rsidR="000F2B46" w:rsidRDefault="000F2B46" w:rsidP="00081F73">
      <w:pPr>
        <w:spacing w:line="360" w:lineRule="auto"/>
        <w:ind w:left="720"/>
        <w:jc w:val="both"/>
        <w:rPr>
          <w:rFonts w:ascii="Arial Narrow" w:hAnsi="Arial Narrow"/>
          <w:lang w:val="af-ZA" w:eastAsia="en-ZA"/>
        </w:rPr>
      </w:pPr>
      <w:r>
        <w:rPr>
          <w:rFonts w:ascii="Arial Narrow" w:hAnsi="Arial Narrow"/>
          <w:lang w:val="af-ZA" w:eastAsia="en-ZA"/>
        </w:rPr>
        <w:t xml:space="preserve"> </w:t>
      </w:r>
    </w:p>
    <w:p w:rsidR="00BB3D00" w:rsidRPr="00BB3D00" w:rsidRDefault="000F2B46" w:rsidP="00081F73">
      <w:pPr>
        <w:numPr>
          <w:ilvl w:val="0"/>
          <w:numId w:val="41"/>
        </w:numPr>
        <w:spacing w:line="360" w:lineRule="auto"/>
        <w:ind w:hanging="720"/>
        <w:jc w:val="both"/>
        <w:rPr>
          <w:rFonts w:ascii="Arial Narrow" w:hAnsi="Arial Narrow"/>
          <w:lang w:val="af-ZA" w:eastAsia="en-ZA"/>
        </w:rPr>
      </w:pPr>
      <w:r>
        <w:rPr>
          <w:rFonts w:ascii="Arial Narrow" w:hAnsi="Arial Narrow"/>
          <w:lang w:val="af-ZA" w:eastAsia="en-ZA"/>
        </w:rPr>
        <w:t xml:space="preserve">A senior manager </w:t>
      </w:r>
      <w:r w:rsidR="00081F73">
        <w:rPr>
          <w:rFonts w:ascii="Arial Narrow" w:hAnsi="Arial Narrow"/>
          <w:lang w:val="af-ZA" w:eastAsia="en-ZA"/>
        </w:rPr>
        <w:t>of SAWS brought allegations to the Board, on the matter of the guarantee for the radars. A</w:t>
      </w:r>
      <w:r w:rsidR="00734BA6">
        <w:rPr>
          <w:rFonts w:ascii="Arial Narrow" w:hAnsi="Arial Narrow"/>
          <w:lang w:val="af-ZA" w:eastAsia="en-ZA"/>
        </w:rPr>
        <w:t xml:space="preserve"> </w:t>
      </w:r>
      <w:bookmarkStart w:id="0" w:name="_GoBack"/>
      <w:bookmarkEnd w:id="0"/>
      <w:r w:rsidR="00081F73">
        <w:rPr>
          <w:rFonts w:ascii="Arial Narrow" w:hAnsi="Arial Narrow"/>
          <w:lang w:val="af-ZA" w:eastAsia="en-ZA"/>
        </w:rPr>
        <w:t xml:space="preserve">preliminary analysis has revealed no irregularity. Further investigation is underway. </w:t>
      </w:r>
    </w:p>
    <w:p w:rsidR="00D00535" w:rsidRPr="00BB3D00" w:rsidRDefault="006E42A6" w:rsidP="00BB3D00">
      <w:pPr>
        <w:spacing w:line="360" w:lineRule="auto"/>
        <w:jc w:val="center"/>
        <w:rPr>
          <w:rFonts w:ascii="Arial Narrow" w:hAnsi="Arial Narrow"/>
          <w:b/>
          <w:lang w:val="af-ZA" w:eastAsia="en-ZA"/>
        </w:rPr>
      </w:pPr>
      <w:r w:rsidRPr="00BB3D00">
        <w:rPr>
          <w:rFonts w:ascii="Arial Narrow" w:hAnsi="Arial Narrow"/>
          <w:b/>
          <w:lang w:val="af-ZA" w:eastAsia="en-ZA"/>
        </w:rPr>
        <w:t>-</w:t>
      </w:r>
      <w:r w:rsidR="0048390A" w:rsidRPr="00BB3D00">
        <w:rPr>
          <w:rFonts w:ascii="Arial Narrow" w:hAnsi="Arial Narrow"/>
          <w:b/>
          <w:lang w:val="af-ZA" w:eastAsia="en-ZA"/>
        </w:rPr>
        <w:t>--ooOoo--</w:t>
      </w:r>
      <w:r w:rsidRPr="00BB3D00">
        <w:rPr>
          <w:rFonts w:ascii="Arial Narrow" w:hAnsi="Arial Narrow"/>
          <w:b/>
          <w:lang w:val="af-ZA" w:eastAsia="en-ZA"/>
        </w:rPr>
        <w:t>-</w:t>
      </w:r>
    </w:p>
    <w:sectPr w:rsidR="00D00535" w:rsidRPr="00BB3D00" w:rsidSect="0048390A">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46" w:rsidRDefault="000F2B46" w:rsidP="004F1BDF">
      <w:r>
        <w:separator/>
      </w:r>
    </w:p>
  </w:endnote>
  <w:endnote w:type="continuationSeparator" w:id="0">
    <w:p w:rsidR="000F2B46" w:rsidRDefault="000F2B46" w:rsidP="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46" w:rsidRPr="00C37A66" w:rsidRDefault="000F2B46"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310</w:t>
    </w:r>
    <w:r>
      <w:rPr>
        <w:rFonts w:ascii="Arial Narrow" w:hAnsi="Arial Narrow"/>
        <w:b w:val="0"/>
        <w:sz w:val="16"/>
        <w:szCs w:val="16"/>
      </w:rPr>
      <w:tab/>
      <w:t>NW329E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46" w:rsidRDefault="000F2B46" w:rsidP="004F1BDF">
      <w:r>
        <w:separator/>
      </w:r>
    </w:p>
  </w:footnote>
  <w:footnote w:type="continuationSeparator" w:id="0">
    <w:p w:rsidR="000F2B46" w:rsidRDefault="000F2B46" w:rsidP="004F1B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2">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5">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2D54222"/>
    <w:multiLevelType w:val="hybridMultilevel"/>
    <w:tmpl w:val="0672AA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40"/>
  </w:num>
  <w:num w:numId="4">
    <w:abstractNumId w:val="1"/>
  </w:num>
  <w:num w:numId="5">
    <w:abstractNumId w:val="34"/>
  </w:num>
  <w:num w:numId="6">
    <w:abstractNumId w:val="7"/>
  </w:num>
  <w:num w:numId="7">
    <w:abstractNumId w:val="8"/>
  </w:num>
  <w:num w:numId="8">
    <w:abstractNumId w:val="39"/>
  </w:num>
  <w:num w:numId="9">
    <w:abstractNumId w:val="17"/>
  </w:num>
  <w:num w:numId="10">
    <w:abstractNumId w:val="35"/>
  </w:num>
  <w:num w:numId="11">
    <w:abstractNumId w:val="11"/>
  </w:num>
  <w:num w:numId="12">
    <w:abstractNumId w:val="36"/>
  </w:num>
  <w:num w:numId="13">
    <w:abstractNumId w:val="20"/>
  </w:num>
  <w:num w:numId="14">
    <w:abstractNumId w:val="22"/>
  </w:num>
  <w:num w:numId="15">
    <w:abstractNumId w:val="16"/>
  </w:num>
  <w:num w:numId="16">
    <w:abstractNumId w:val="28"/>
  </w:num>
  <w:num w:numId="17">
    <w:abstractNumId w:val="3"/>
  </w:num>
  <w:num w:numId="18">
    <w:abstractNumId w:val="37"/>
  </w:num>
  <w:num w:numId="19">
    <w:abstractNumId w:val="38"/>
  </w:num>
  <w:num w:numId="20">
    <w:abstractNumId w:val="10"/>
  </w:num>
  <w:num w:numId="21">
    <w:abstractNumId w:val="13"/>
  </w:num>
  <w:num w:numId="22">
    <w:abstractNumId w:val="25"/>
  </w:num>
  <w:num w:numId="23">
    <w:abstractNumId w:val="9"/>
  </w:num>
  <w:num w:numId="24">
    <w:abstractNumId w:val="0"/>
  </w:num>
  <w:num w:numId="25">
    <w:abstractNumId w:val="4"/>
  </w:num>
  <w:num w:numId="26">
    <w:abstractNumId w:val="12"/>
  </w:num>
  <w:num w:numId="27">
    <w:abstractNumId w:val="19"/>
  </w:num>
  <w:num w:numId="28">
    <w:abstractNumId w:val="5"/>
  </w:num>
  <w:num w:numId="29">
    <w:abstractNumId w:val="32"/>
  </w:num>
  <w:num w:numId="30">
    <w:abstractNumId w:val="23"/>
  </w:num>
  <w:num w:numId="31">
    <w:abstractNumId w:val="29"/>
  </w:num>
  <w:num w:numId="32">
    <w:abstractNumId w:val="26"/>
  </w:num>
  <w:num w:numId="33">
    <w:abstractNumId w:val="18"/>
  </w:num>
  <w:num w:numId="34">
    <w:abstractNumId w:val="6"/>
  </w:num>
  <w:num w:numId="35">
    <w:abstractNumId w:val="21"/>
  </w:num>
  <w:num w:numId="36">
    <w:abstractNumId w:val="14"/>
  </w:num>
  <w:num w:numId="37">
    <w:abstractNumId w:val="27"/>
  </w:num>
  <w:num w:numId="38">
    <w:abstractNumId w:val="15"/>
  </w:num>
  <w:num w:numId="39">
    <w:abstractNumId w:val="2"/>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sjQ1NTc0tLC0MDdW0lEKTi0uzszPAykwqgUALk2BaCwAAAA="/>
  </w:docVars>
  <w:rsids>
    <w:rsidRoot w:val="00414594"/>
    <w:rsid w:val="00000273"/>
    <w:rsid w:val="0000083B"/>
    <w:rsid w:val="00016044"/>
    <w:rsid w:val="00023FEC"/>
    <w:rsid w:val="0002720E"/>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1F73"/>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2B46"/>
    <w:rsid w:val="000F5F38"/>
    <w:rsid w:val="00101039"/>
    <w:rsid w:val="001073C2"/>
    <w:rsid w:val="00107CF9"/>
    <w:rsid w:val="00107D87"/>
    <w:rsid w:val="00121FAA"/>
    <w:rsid w:val="001223BD"/>
    <w:rsid w:val="00132E22"/>
    <w:rsid w:val="00134E77"/>
    <w:rsid w:val="001534C1"/>
    <w:rsid w:val="00153E3D"/>
    <w:rsid w:val="001734FC"/>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2652C"/>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30C6D"/>
    <w:rsid w:val="00540AFC"/>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D71D6"/>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B1C18"/>
    <w:rsid w:val="006B275E"/>
    <w:rsid w:val="006B3166"/>
    <w:rsid w:val="006B5270"/>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4BA6"/>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5EDF"/>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E7124"/>
    <w:rsid w:val="00AF46F5"/>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B3D00"/>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D45F3"/>
    <w:rsid w:val="00CD4919"/>
    <w:rsid w:val="00CD4B26"/>
    <w:rsid w:val="00CD7BB9"/>
    <w:rsid w:val="00CE6496"/>
    <w:rsid w:val="00CF0B41"/>
    <w:rsid w:val="00CF194D"/>
    <w:rsid w:val="00CF22FE"/>
    <w:rsid w:val="00CF4B6A"/>
    <w:rsid w:val="00D00535"/>
    <w:rsid w:val="00D049F5"/>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01CF"/>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52D86"/>
    <w:rsid w:val="00E76F5B"/>
    <w:rsid w:val="00E86949"/>
    <w:rsid w:val="00E91D7C"/>
    <w:rsid w:val="00E95914"/>
    <w:rsid w:val="00E9675C"/>
    <w:rsid w:val="00EA12BB"/>
    <w:rsid w:val="00EB204E"/>
    <w:rsid w:val="00EB2FB8"/>
    <w:rsid w:val="00EB3212"/>
    <w:rsid w:val="00EC424A"/>
    <w:rsid w:val="00EC5074"/>
    <w:rsid w:val="00EF0322"/>
    <w:rsid w:val="00F0147C"/>
    <w:rsid w:val="00F015E6"/>
    <w:rsid w:val="00F246DC"/>
    <w:rsid w:val="00F2715C"/>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stParagraph">
    <w:name w:val="List Paragraph"/>
    <w:basedOn w:val="Normal"/>
    <w:uiPriority w:val="34"/>
    <w:qFormat/>
    <w:rsid w:val="002E6F00"/>
    <w:pPr>
      <w:ind w:left="720"/>
      <w:contextualSpacing/>
    </w:pPr>
    <w:rPr>
      <w:lang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stParagraph">
    <w:name w:val="List Paragraph"/>
    <w:basedOn w:val="Normal"/>
    <w:uiPriority w:val="34"/>
    <w:qFormat/>
    <w:rsid w:val="002E6F00"/>
    <w:pPr>
      <w:ind w:left="720"/>
      <w:contextualSpacing/>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Microsoft_Word_97_-_2004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4311-9A9C-6A41-8C38-05FEAFDA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320</Words>
  <Characters>1828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F Rawjee</dc:creator>
  <cp:lastModifiedBy>Errol Makoba</cp:lastModifiedBy>
  <cp:revision>2</cp:revision>
  <cp:lastPrinted>2016-05-18T12:32:00Z</cp:lastPrinted>
  <dcterms:created xsi:type="dcterms:W3CDTF">2017-03-14T08:56:00Z</dcterms:created>
  <dcterms:modified xsi:type="dcterms:W3CDTF">2017-03-14T08:56:00Z</dcterms:modified>
</cp:coreProperties>
</file>