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C73382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3099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C73382">
        <w:rPr>
          <w:rFonts w:ascii="Arial" w:eastAsia="Arial Unicode MS" w:hAnsi="Arial" w:cs="Arial"/>
          <w:b/>
          <w:bCs/>
          <w:bdr w:val="nil"/>
          <w:lang w:val="en-US"/>
        </w:rPr>
        <w:t>16 September</w:t>
      </w:r>
      <w:r w:rsidR="005F1119">
        <w:rPr>
          <w:rFonts w:ascii="Arial" w:eastAsia="Arial Unicode MS" w:hAnsi="Arial" w:cs="Arial"/>
          <w:b/>
          <w:bCs/>
          <w:bdr w:val="nil"/>
          <w:lang w:val="en-US"/>
        </w:rPr>
        <w:t xml:space="preserve"> 2022</w:t>
      </w:r>
    </w:p>
    <w:p w:rsidR="00DB6BD3" w:rsidRPr="00DB6BD3" w:rsidRDefault="00C73382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  <w:t>33</w:t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40040">
        <w:rPr>
          <w:rFonts w:ascii="Arial" w:eastAsia="Arial Unicode MS" w:hAnsi="Arial" w:cs="Arial"/>
          <w:b/>
          <w:bCs/>
          <w:bdr w:val="nil"/>
          <w:lang w:val="en-US"/>
        </w:rPr>
        <w:tab/>
        <w:t>27 October 2022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736B41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736B41">
        <w:rPr>
          <w:rFonts w:ascii="Arial" w:eastAsia="Calibri" w:hAnsi="Arial" w:cs="Arial"/>
          <w:b/>
          <w:lang w:val="af-ZA"/>
        </w:rPr>
        <w:t xml:space="preserve">Mr </w:t>
      </w:r>
      <w:r w:rsidR="00E03F09">
        <w:rPr>
          <w:rFonts w:ascii="Arial" w:eastAsia="Calibri" w:hAnsi="Arial" w:cs="Arial"/>
          <w:b/>
          <w:lang w:val="af-ZA"/>
        </w:rPr>
        <w:t>I M Groenewald (</w:t>
      </w:r>
      <w:r w:rsidR="00E93E1F">
        <w:rPr>
          <w:rFonts w:ascii="Arial" w:eastAsia="Calibri" w:hAnsi="Arial" w:cs="Arial"/>
          <w:b/>
          <w:lang w:val="af-ZA"/>
        </w:rPr>
        <w:t>FF</w:t>
      </w:r>
      <w:r w:rsidR="00E03F09">
        <w:rPr>
          <w:rFonts w:ascii="Arial" w:eastAsia="Calibri" w:hAnsi="Arial" w:cs="Arial"/>
          <w:b/>
          <w:lang w:val="af-ZA"/>
        </w:rPr>
        <w:t xml:space="preserve"> Plus</w:t>
      </w:r>
      <w:r w:rsidR="00E93E1F">
        <w:rPr>
          <w:rFonts w:ascii="Arial" w:eastAsia="Calibri" w:hAnsi="Arial" w:cs="Arial"/>
          <w:b/>
          <w:lang w:val="af-ZA"/>
        </w:rPr>
        <w:t xml:space="preserve">)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C73382" w:rsidRPr="00C73382" w:rsidRDefault="00C73382" w:rsidP="00C733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</w:rPr>
      </w:pPr>
      <w:r w:rsidRPr="00C73382">
        <w:rPr>
          <w:rFonts w:ascii="Arial" w:eastAsia="Calibri" w:hAnsi="Arial" w:cs="Arial"/>
        </w:rPr>
        <w:t>(1)</w:t>
      </w:r>
      <w:r w:rsidRPr="00C73382">
        <w:rPr>
          <w:rFonts w:ascii="Arial" w:eastAsia="Calibri" w:hAnsi="Arial" w:cs="Arial"/>
        </w:rPr>
        <w:tab/>
        <w:t xml:space="preserve">Whether her department, as the custodian of Tourism in the Republic, has established any </w:t>
      </w:r>
      <w:r w:rsidRPr="00B476CC">
        <w:rPr>
          <w:rFonts w:ascii="Arial" w:eastAsia="Calibri" w:hAnsi="Arial" w:cs="Arial"/>
          <w:b/>
        </w:rPr>
        <w:t>functional mechanisms</w:t>
      </w:r>
      <w:r w:rsidRPr="00C73382">
        <w:rPr>
          <w:rFonts w:ascii="Arial" w:eastAsia="Calibri" w:hAnsi="Arial" w:cs="Arial"/>
        </w:rPr>
        <w:t xml:space="preserve"> to ensure that all government departments (a) support and protect the </w:t>
      </w:r>
      <w:r w:rsidRPr="00B476CC">
        <w:rPr>
          <w:rFonts w:ascii="Arial" w:eastAsia="Calibri" w:hAnsi="Arial" w:cs="Arial"/>
          <w:u w:val="single"/>
        </w:rPr>
        <w:t>promotion of internal and international tourism</w:t>
      </w:r>
      <w:r w:rsidRPr="00C73382">
        <w:rPr>
          <w:rFonts w:ascii="Arial" w:eastAsia="Calibri" w:hAnsi="Arial" w:cs="Arial"/>
        </w:rPr>
        <w:t xml:space="preserve"> and (b) protect the tourism infrastructure and heritage; if not, why not; if so, what are the relevant details;</w:t>
      </w:r>
    </w:p>
    <w:p w:rsidR="00E03F09" w:rsidRDefault="00C73382" w:rsidP="00C733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Calibri" w:hAnsi="Arial" w:cs="Arial"/>
        </w:rPr>
      </w:pPr>
      <w:r w:rsidRPr="00C73382">
        <w:rPr>
          <w:rFonts w:ascii="Arial" w:eastAsia="Calibri" w:hAnsi="Arial" w:cs="Arial"/>
        </w:rPr>
        <w:t>(2)</w:t>
      </w:r>
      <w:r w:rsidRPr="00C73382">
        <w:rPr>
          <w:rFonts w:ascii="Arial" w:eastAsia="Calibri" w:hAnsi="Arial" w:cs="Arial"/>
        </w:rPr>
        <w:tab/>
        <w:t>whether she will make a statement on the matter?</w:t>
      </w:r>
      <w:r w:rsidRPr="00C73382">
        <w:rPr>
          <w:rFonts w:ascii="Arial" w:eastAsia="Calibri" w:hAnsi="Arial" w:cs="Arial"/>
        </w:rPr>
        <w:tab/>
      </w:r>
      <w:r w:rsidRPr="00C73382">
        <w:rPr>
          <w:rFonts w:ascii="Arial" w:eastAsia="Calibri" w:hAnsi="Arial" w:cs="Arial"/>
        </w:rPr>
        <w:tab/>
      </w:r>
      <w:r w:rsidRPr="00C73382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73382">
        <w:rPr>
          <w:rFonts w:ascii="Arial" w:eastAsia="Calibri" w:hAnsi="Arial" w:cs="Arial"/>
        </w:rPr>
        <w:t>NW3799E</w:t>
      </w:r>
    </w:p>
    <w:p w:rsidR="00C73382" w:rsidRDefault="00C73382" w:rsidP="00C733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567" w:hanging="567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592D90" w:rsidRDefault="00592D90" w:rsidP="00592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92D90" w:rsidRDefault="00C73382" w:rsidP="00E03F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022"/>
        </w:tabs>
        <w:spacing w:after="0" w:line="36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(1)</w:t>
      </w:r>
      <w:r>
        <w:rPr>
          <w:rFonts w:ascii="Arial" w:eastAsia="Calibri" w:hAnsi="Arial" w:cs="Arial"/>
          <w:lang w:val="en-GB"/>
        </w:rPr>
        <w:tab/>
        <w:t>(a)</w:t>
      </w:r>
      <w:r w:rsidR="003B24A6">
        <w:rPr>
          <w:rFonts w:ascii="Arial" w:eastAsia="Calibri" w:hAnsi="Arial" w:cs="Arial"/>
          <w:lang w:val="en-GB"/>
        </w:rPr>
        <w:t xml:space="preserve"> and (b)</w:t>
      </w:r>
    </w:p>
    <w:p w:rsidR="00CD2206" w:rsidRDefault="00CD2206" w:rsidP="00CD22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513118" w:rsidRDefault="003B24A6" w:rsidP="00D417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The Department</w:t>
      </w:r>
      <w:r w:rsidR="00CD7700">
        <w:rPr>
          <w:rFonts w:ascii="Arial" w:eastAsia="Calibri" w:hAnsi="Arial" w:cs="Arial"/>
          <w:lang w:val="en-GB"/>
        </w:rPr>
        <w:t xml:space="preserve"> and S</w:t>
      </w:r>
      <w:r w:rsidR="00D4178C">
        <w:rPr>
          <w:rFonts w:ascii="Arial" w:eastAsia="Calibri" w:hAnsi="Arial" w:cs="Arial"/>
          <w:lang w:val="en-GB"/>
        </w:rPr>
        <w:t>A</w:t>
      </w:r>
      <w:r w:rsidR="00CD7700">
        <w:rPr>
          <w:rFonts w:ascii="Arial" w:eastAsia="Calibri" w:hAnsi="Arial" w:cs="Arial"/>
          <w:lang w:val="en-GB"/>
        </w:rPr>
        <w:t xml:space="preserve"> Tourism</w:t>
      </w:r>
      <w:r w:rsidR="003D33EF">
        <w:rPr>
          <w:rFonts w:ascii="Arial" w:eastAsia="Calibri" w:hAnsi="Arial" w:cs="Arial"/>
          <w:lang w:val="en-GB"/>
        </w:rPr>
        <w:t xml:space="preserve"> </w:t>
      </w:r>
      <w:r w:rsidR="00F25D2F">
        <w:rPr>
          <w:rFonts w:ascii="Arial" w:eastAsia="Calibri" w:hAnsi="Arial" w:cs="Arial"/>
          <w:lang w:val="en-GB"/>
        </w:rPr>
        <w:t>work</w:t>
      </w:r>
      <w:r w:rsidR="00E11C91">
        <w:rPr>
          <w:rFonts w:ascii="Arial" w:eastAsia="Calibri" w:hAnsi="Arial" w:cs="Arial"/>
          <w:lang w:val="en-GB"/>
        </w:rPr>
        <w:t xml:space="preserve"> with</w:t>
      </w:r>
      <w:r w:rsidR="00F25D2F">
        <w:rPr>
          <w:rFonts w:ascii="Arial" w:eastAsia="Calibri" w:hAnsi="Arial" w:cs="Arial"/>
          <w:lang w:val="en-GB"/>
        </w:rPr>
        <w:t xml:space="preserve"> </w:t>
      </w:r>
      <w:r w:rsidR="00D4178C">
        <w:rPr>
          <w:rFonts w:ascii="Arial" w:eastAsia="Calibri" w:hAnsi="Arial" w:cs="Arial"/>
          <w:lang w:val="en-GB"/>
        </w:rPr>
        <w:t>P</w:t>
      </w:r>
      <w:r w:rsidR="00F25D2F">
        <w:rPr>
          <w:rFonts w:ascii="Arial" w:eastAsia="Calibri" w:hAnsi="Arial" w:cs="Arial"/>
          <w:lang w:val="en-GB"/>
        </w:rPr>
        <w:t xml:space="preserve">rovinces and </w:t>
      </w:r>
      <w:r w:rsidR="00D4178C">
        <w:rPr>
          <w:rFonts w:ascii="Arial" w:eastAsia="Calibri" w:hAnsi="Arial" w:cs="Arial"/>
          <w:lang w:val="en-GB"/>
        </w:rPr>
        <w:t>L</w:t>
      </w:r>
      <w:r w:rsidR="00F25D2F">
        <w:rPr>
          <w:rFonts w:ascii="Arial" w:eastAsia="Calibri" w:hAnsi="Arial" w:cs="Arial"/>
          <w:lang w:val="en-GB"/>
        </w:rPr>
        <w:t xml:space="preserve">ocal </w:t>
      </w:r>
      <w:r w:rsidR="00D4178C">
        <w:rPr>
          <w:rFonts w:ascii="Arial" w:eastAsia="Calibri" w:hAnsi="Arial" w:cs="Arial"/>
          <w:lang w:val="en-GB"/>
        </w:rPr>
        <w:t>G</w:t>
      </w:r>
      <w:r w:rsidR="00F25D2F">
        <w:rPr>
          <w:rFonts w:ascii="Arial" w:eastAsia="Calibri" w:hAnsi="Arial" w:cs="Arial"/>
          <w:lang w:val="en-GB"/>
        </w:rPr>
        <w:t xml:space="preserve">overnment through the MINMEC </w:t>
      </w:r>
      <w:r w:rsidR="00AE74CE">
        <w:rPr>
          <w:rFonts w:ascii="Arial" w:eastAsia="Calibri" w:hAnsi="Arial" w:cs="Arial"/>
          <w:lang w:val="en-GB"/>
        </w:rPr>
        <w:t xml:space="preserve">structures. </w:t>
      </w:r>
      <w:r w:rsidR="00876FB3">
        <w:rPr>
          <w:rFonts w:ascii="Arial" w:eastAsia="Calibri" w:hAnsi="Arial" w:cs="Arial"/>
          <w:lang w:val="en-GB"/>
        </w:rPr>
        <w:t xml:space="preserve">The </w:t>
      </w:r>
      <w:r w:rsidR="00D4178C">
        <w:rPr>
          <w:rFonts w:ascii="Arial" w:eastAsia="Calibri" w:hAnsi="Arial" w:cs="Arial"/>
          <w:lang w:val="en-GB"/>
        </w:rPr>
        <w:t>D</w:t>
      </w:r>
      <w:r w:rsidR="00876FB3">
        <w:rPr>
          <w:rFonts w:ascii="Arial" w:eastAsia="Calibri" w:hAnsi="Arial" w:cs="Arial"/>
          <w:lang w:val="en-GB"/>
        </w:rPr>
        <w:t xml:space="preserve">epartment </w:t>
      </w:r>
      <w:r w:rsidR="00AE74CE">
        <w:rPr>
          <w:rFonts w:ascii="Arial" w:eastAsia="Calibri" w:hAnsi="Arial" w:cs="Arial"/>
          <w:lang w:val="en-GB"/>
        </w:rPr>
        <w:t xml:space="preserve">also works with sister departments as well as entities at a </w:t>
      </w:r>
      <w:r w:rsidR="00D4178C">
        <w:rPr>
          <w:rFonts w:ascii="Arial" w:eastAsia="Calibri" w:hAnsi="Arial" w:cs="Arial"/>
          <w:lang w:val="en-GB"/>
        </w:rPr>
        <w:t>N</w:t>
      </w:r>
      <w:r w:rsidR="00AE74CE">
        <w:rPr>
          <w:rFonts w:ascii="Arial" w:eastAsia="Calibri" w:hAnsi="Arial" w:cs="Arial"/>
          <w:lang w:val="en-GB"/>
        </w:rPr>
        <w:t xml:space="preserve">ational level through the </w:t>
      </w:r>
      <w:r w:rsidR="001937CC">
        <w:rPr>
          <w:rFonts w:ascii="Arial" w:eastAsia="Calibri" w:hAnsi="Arial" w:cs="Arial"/>
          <w:lang w:val="en-GB"/>
        </w:rPr>
        <w:t xml:space="preserve">government clusters and bilateral mechanisms. </w:t>
      </w:r>
      <w:r w:rsidR="00D4178C">
        <w:rPr>
          <w:rFonts w:ascii="Arial" w:eastAsia="Calibri" w:hAnsi="Arial" w:cs="Arial"/>
          <w:lang w:val="en-GB"/>
        </w:rPr>
        <w:t>Furthermore,</w:t>
      </w:r>
      <w:r w:rsidR="001937CC">
        <w:rPr>
          <w:rFonts w:ascii="Arial" w:eastAsia="Calibri" w:hAnsi="Arial" w:cs="Arial"/>
          <w:lang w:val="en-GB"/>
        </w:rPr>
        <w:t xml:space="preserve"> the </w:t>
      </w:r>
      <w:r w:rsidR="00D4178C">
        <w:rPr>
          <w:rFonts w:ascii="Arial" w:eastAsia="Calibri" w:hAnsi="Arial" w:cs="Arial"/>
          <w:lang w:val="en-GB"/>
        </w:rPr>
        <w:t>D</w:t>
      </w:r>
      <w:r w:rsidR="001937CC">
        <w:rPr>
          <w:rFonts w:ascii="Arial" w:eastAsia="Calibri" w:hAnsi="Arial" w:cs="Arial"/>
          <w:lang w:val="en-GB"/>
        </w:rPr>
        <w:t>epartment</w:t>
      </w:r>
      <w:r w:rsidR="006B45FF">
        <w:rPr>
          <w:rFonts w:ascii="Arial" w:eastAsia="Calibri" w:hAnsi="Arial" w:cs="Arial"/>
          <w:lang w:val="en-GB"/>
        </w:rPr>
        <w:t xml:space="preserve"> convenes the National Tourism Stakeholder Forum</w:t>
      </w:r>
      <w:r w:rsidR="00D61DF0">
        <w:rPr>
          <w:rFonts w:ascii="Arial" w:eastAsia="Calibri" w:hAnsi="Arial" w:cs="Arial"/>
          <w:lang w:val="en-GB"/>
        </w:rPr>
        <w:t xml:space="preserve"> (NTSF)</w:t>
      </w:r>
      <w:r w:rsidR="006B45FF">
        <w:rPr>
          <w:rFonts w:ascii="Arial" w:eastAsia="Calibri" w:hAnsi="Arial" w:cs="Arial"/>
          <w:lang w:val="en-GB"/>
        </w:rPr>
        <w:t xml:space="preserve"> which is a platform that amongst other</w:t>
      </w:r>
      <w:r w:rsidR="00513118">
        <w:rPr>
          <w:rFonts w:ascii="Arial" w:eastAsia="Calibri" w:hAnsi="Arial" w:cs="Arial"/>
          <w:lang w:val="en-GB"/>
        </w:rPr>
        <w:t>s enables engagements between industry and the various departments that contribute to tourism growth and development.</w:t>
      </w:r>
      <w:r w:rsidR="00C80DA7">
        <w:rPr>
          <w:rFonts w:ascii="Arial" w:eastAsia="Calibri" w:hAnsi="Arial" w:cs="Arial"/>
          <w:lang w:val="en-GB"/>
        </w:rPr>
        <w:t xml:space="preserve"> These platforms cover the entire spectrum of matters pertaining to </w:t>
      </w:r>
      <w:r w:rsidR="004C56AE">
        <w:rPr>
          <w:rFonts w:ascii="Arial" w:eastAsia="Calibri" w:hAnsi="Arial" w:cs="Arial"/>
          <w:lang w:val="en-GB"/>
        </w:rPr>
        <w:t>tourism growth</w:t>
      </w:r>
      <w:r w:rsidR="00E11C91">
        <w:rPr>
          <w:rFonts w:ascii="Arial" w:eastAsia="Calibri" w:hAnsi="Arial" w:cs="Arial"/>
          <w:lang w:val="en-GB"/>
        </w:rPr>
        <w:t xml:space="preserve"> and development</w:t>
      </w:r>
      <w:r w:rsidR="00F66D5A">
        <w:rPr>
          <w:rFonts w:ascii="Arial" w:eastAsia="Calibri" w:hAnsi="Arial" w:cs="Arial"/>
          <w:lang w:val="en-GB"/>
        </w:rPr>
        <w:t xml:space="preserve"> including marketing and promotion of destination South Africa, </w:t>
      </w:r>
      <w:r w:rsidR="00463850">
        <w:rPr>
          <w:rFonts w:ascii="Arial" w:eastAsia="Calibri" w:hAnsi="Arial" w:cs="Arial"/>
          <w:lang w:val="en-GB"/>
        </w:rPr>
        <w:t>product development and enhancement</w:t>
      </w:r>
      <w:r w:rsidR="0080237B">
        <w:rPr>
          <w:rFonts w:ascii="Arial" w:eastAsia="Calibri" w:hAnsi="Arial" w:cs="Arial"/>
          <w:lang w:val="en-GB"/>
        </w:rPr>
        <w:t xml:space="preserve"> amongst other</w:t>
      </w:r>
      <w:r w:rsidR="00D4178C">
        <w:rPr>
          <w:rFonts w:ascii="Arial" w:eastAsia="Calibri" w:hAnsi="Arial" w:cs="Arial"/>
          <w:lang w:val="en-GB"/>
        </w:rPr>
        <w:t>s</w:t>
      </w:r>
      <w:r w:rsidR="0080237B">
        <w:rPr>
          <w:rFonts w:ascii="Arial" w:eastAsia="Calibri" w:hAnsi="Arial" w:cs="Arial"/>
          <w:lang w:val="en-GB"/>
        </w:rPr>
        <w:t xml:space="preserve"> </w:t>
      </w:r>
      <w:r w:rsidR="009E28F8">
        <w:rPr>
          <w:rFonts w:ascii="Arial" w:eastAsia="Calibri" w:hAnsi="Arial" w:cs="Arial"/>
          <w:lang w:val="en-GB"/>
        </w:rPr>
        <w:t>in as far as government</w:t>
      </w:r>
      <w:r w:rsidR="00D4178C">
        <w:rPr>
          <w:rFonts w:ascii="Arial" w:eastAsia="Calibri" w:hAnsi="Arial" w:cs="Arial"/>
          <w:lang w:val="en-GB"/>
        </w:rPr>
        <w:t>’s</w:t>
      </w:r>
      <w:r w:rsidR="009E28F8">
        <w:rPr>
          <w:rFonts w:ascii="Arial" w:eastAsia="Calibri" w:hAnsi="Arial" w:cs="Arial"/>
          <w:lang w:val="en-GB"/>
        </w:rPr>
        <w:t xml:space="preserve"> role is concerned.</w:t>
      </w:r>
    </w:p>
    <w:p w:rsidR="00E03F09" w:rsidRDefault="00E03F09" w:rsidP="00876C0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</w:p>
    <w:p w:rsidR="00B75ED5" w:rsidRDefault="00E03F09" w:rsidP="00B11D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567" w:hanging="567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(2)</w:t>
      </w:r>
      <w:r w:rsidR="00550298">
        <w:rPr>
          <w:rFonts w:ascii="Arial" w:eastAsia="Calibri" w:hAnsi="Arial" w:cs="Arial"/>
          <w:lang w:val="en-GB"/>
        </w:rPr>
        <w:t xml:space="preserve"> No</w:t>
      </w:r>
      <w:r w:rsidR="00B75ED5">
        <w:rPr>
          <w:rFonts w:ascii="Arial" w:eastAsia="Calibri" w:hAnsi="Arial" w:cs="Arial"/>
          <w:lang w:val="en-GB"/>
        </w:rPr>
        <w:tab/>
      </w:r>
    </w:p>
    <w:p w:rsidR="00002354" w:rsidRDefault="00002354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p w:rsidR="00047D27" w:rsidRPr="00047D27" w:rsidRDefault="00047D27" w:rsidP="00047D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Calibri" w:hAnsi="Arial" w:cs="Arial"/>
          <w:lang w:val="en-GB"/>
        </w:rPr>
      </w:pPr>
    </w:p>
    <w:sectPr w:rsidR="00047D27" w:rsidRPr="00047D27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08" w:rsidRDefault="00CE6208">
      <w:pPr>
        <w:spacing w:after="0" w:line="240" w:lineRule="auto"/>
      </w:pPr>
      <w:r>
        <w:separator/>
      </w:r>
    </w:p>
  </w:endnote>
  <w:endnote w:type="continuationSeparator" w:id="0">
    <w:p w:rsidR="00CE6208" w:rsidRDefault="00CE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C73382">
          <w:rPr>
            <w:rFonts w:ascii="Arial Narrow" w:hAnsi="Arial Narrow"/>
            <w:sz w:val="18"/>
            <w:szCs w:val="18"/>
          </w:rPr>
          <w:t>3099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C73382">
          <w:rPr>
            <w:rFonts w:ascii="Arial Narrow" w:hAnsi="Arial Narrow"/>
            <w:sz w:val="18"/>
            <w:szCs w:val="18"/>
          </w:rPr>
          <w:t>3799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225787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225787" w:rsidRPr="00013AC6">
          <w:rPr>
            <w:rFonts w:ascii="Arial Narrow" w:hAnsi="Arial Narrow"/>
          </w:rPr>
          <w:fldChar w:fldCharType="separate"/>
        </w:r>
        <w:r w:rsidR="00D52526">
          <w:rPr>
            <w:rFonts w:ascii="Arial Narrow" w:hAnsi="Arial Narrow"/>
            <w:noProof/>
          </w:rPr>
          <w:t>2</w:t>
        </w:r>
        <w:r w:rsidR="00225787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CE620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CE6208">
    <w:pPr>
      <w:pStyle w:val="Footer1"/>
      <w:jc w:val="right"/>
    </w:pPr>
  </w:p>
  <w:p w:rsidR="001656DE" w:rsidRPr="006016C0" w:rsidRDefault="00C73382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3099 (NW3799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08" w:rsidRDefault="00CE6208">
      <w:pPr>
        <w:spacing w:after="0" w:line="240" w:lineRule="auto"/>
      </w:pPr>
      <w:r>
        <w:separator/>
      </w:r>
    </w:p>
  </w:footnote>
  <w:footnote w:type="continuationSeparator" w:id="0">
    <w:p w:rsidR="00CE6208" w:rsidRDefault="00CE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7F6"/>
    <w:multiLevelType w:val="hybridMultilevel"/>
    <w:tmpl w:val="33D279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6447"/>
    <w:multiLevelType w:val="hybridMultilevel"/>
    <w:tmpl w:val="A2726946"/>
    <w:lvl w:ilvl="0" w:tplc="04267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E48"/>
    <w:multiLevelType w:val="hybridMultilevel"/>
    <w:tmpl w:val="A00A16FC"/>
    <w:lvl w:ilvl="0" w:tplc="F1EC7D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591C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161B3C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0497C"/>
    <w:multiLevelType w:val="hybridMultilevel"/>
    <w:tmpl w:val="A4D8806E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D28B3"/>
    <w:multiLevelType w:val="hybridMultilevel"/>
    <w:tmpl w:val="7758D68C"/>
    <w:lvl w:ilvl="0" w:tplc="00727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069B2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415AF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B4E"/>
    <w:multiLevelType w:val="hybridMultilevel"/>
    <w:tmpl w:val="14D222BA"/>
    <w:lvl w:ilvl="0" w:tplc="81B46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90923"/>
    <w:multiLevelType w:val="hybridMultilevel"/>
    <w:tmpl w:val="A2726946"/>
    <w:lvl w:ilvl="0" w:tplc="04267B0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10FE2"/>
    <w:multiLevelType w:val="hybridMultilevel"/>
    <w:tmpl w:val="1EB8DE5C"/>
    <w:lvl w:ilvl="0" w:tplc="1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76B6701D"/>
    <w:multiLevelType w:val="hybridMultilevel"/>
    <w:tmpl w:val="C298CCE2"/>
    <w:lvl w:ilvl="0" w:tplc="04267B0A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E3130C"/>
    <w:multiLevelType w:val="hybridMultilevel"/>
    <w:tmpl w:val="5CE0798C"/>
    <w:lvl w:ilvl="0" w:tplc="A6929A28"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1"/>
  </w:num>
  <w:num w:numId="4">
    <w:abstractNumId w:val="21"/>
  </w:num>
  <w:num w:numId="5">
    <w:abstractNumId w:val="24"/>
  </w:num>
  <w:num w:numId="6">
    <w:abstractNumId w:val="15"/>
  </w:num>
  <w:num w:numId="7">
    <w:abstractNumId w:val="26"/>
  </w:num>
  <w:num w:numId="8">
    <w:abstractNumId w:val="16"/>
  </w:num>
  <w:num w:numId="9">
    <w:abstractNumId w:val="22"/>
  </w:num>
  <w:num w:numId="10">
    <w:abstractNumId w:val="30"/>
  </w:num>
  <w:num w:numId="11">
    <w:abstractNumId w:val="6"/>
  </w:num>
  <w:num w:numId="12">
    <w:abstractNumId w:val="32"/>
  </w:num>
  <w:num w:numId="13">
    <w:abstractNumId w:val="12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3"/>
  </w:num>
  <w:num w:numId="19">
    <w:abstractNumId w:val="7"/>
  </w:num>
  <w:num w:numId="20">
    <w:abstractNumId w:val="13"/>
  </w:num>
  <w:num w:numId="21">
    <w:abstractNumId w:val="28"/>
  </w:num>
  <w:num w:numId="22">
    <w:abstractNumId w:val="27"/>
  </w:num>
  <w:num w:numId="23">
    <w:abstractNumId w:val="14"/>
  </w:num>
  <w:num w:numId="24">
    <w:abstractNumId w:val="4"/>
  </w:num>
  <w:num w:numId="25">
    <w:abstractNumId w:val="9"/>
  </w:num>
  <w:num w:numId="26">
    <w:abstractNumId w:val="19"/>
  </w:num>
  <w:num w:numId="27">
    <w:abstractNumId w:val="25"/>
  </w:num>
  <w:num w:numId="28">
    <w:abstractNumId w:val="2"/>
  </w:num>
  <w:num w:numId="29">
    <w:abstractNumId w:val="20"/>
  </w:num>
  <w:num w:numId="30">
    <w:abstractNumId w:val="10"/>
  </w:num>
  <w:num w:numId="31">
    <w:abstractNumId w:val="34"/>
  </w:num>
  <w:num w:numId="32">
    <w:abstractNumId w:val="8"/>
  </w:num>
  <w:num w:numId="33">
    <w:abstractNumId w:val="17"/>
  </w:num>
  <w:num w:numId="34">
    <w:abstractNumId w:val="33"/>
  </w:num>
  <w:num w:numId="35">
    <w:abstractNumId w:val="3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2177A"/>
    <w:rsid w:val="00040ECD"/>
    <w:rsid w:val="00047D27"/>
    <w:rsid w:val="00076CE0"/>
    <w:rsid w:val="000857D8"/>
    <w:rsid w:val="000966BD"/>
    <w:rsid w:val="000B6134"/>
    <w:rsid w:val="000B722F"/>
    <w:rsid w:val="000E3E94"/>
    <w:rsid w:val="000F1151"/>
    <w:rsid w:val="000F4913"/>
    <w:rsid w:val="001059FF"/>
    <w:rsid w:val="00141A6F"/>
    <w:rsid w:val="00151D19"/>
    <w:rsid w:val="001578F4"/>
    <w:rsid w:val="00175687"/>
    <w:rsid w:val="001937CC"/>
    <w:rsid w:val="00193F9C"/>
    <w:rsid w:val="001A515E"/>
    <w:rsid w:val="001B2BE2"/>
    <w:rsid w:val="001C3DF7"/>
    <w:rsid w:val="001C7E21"/>
    <w:rsid w:val="001D1AF7"/>
    <w:rsid w:val="001E4978"/>
    <w:rsid w:val="002245E3"/>
    <w:rsid w:val="00225787"/>
    <w:rsid w:val="002435CD"/>
    <w:rsid w:val="002C461C"/>
    <w:rsid w:val="002D3423"/>
    <w:rsid w:val="003032AF"/>
    <w:rsid w:val="003264C0"/>
    <w:rsid w:val="0035411E"/>
    <w:rsid w:val="003614FA"/>
    <w:rsid w:val="00363253"/>
    <w:rsid w:val="00376E66"/>
    <w:rsid w:val="0038720E"/>
    <w:rsid w:val="003B24A6"/>
    <w:rsid w:val="003B3F96"/>
    <w:rsid w:val="003D33EF"/>
    <w:rsid w:val="003D4147"/>
    <w:rsid w:val="003D7F28"/>
    <w:rsid w:val="00445EBC"/>
    <w:rsid w:val="00447EC9"/>
    <w:rsid w:val="00463850"/>
    <w:rsid w:val="00490A93"/>
    <w:rsid w:val="00493D1A"/>
    <w:rsid w:val="004A5358"/>
    <w:rsid w:val="004C4166"/>
    <w:rsid w:val="004C56AE"/>
    <w:rsid w:val="004F2C4A"/>
    <w:rsid w:val="004F54C9"/>
    <w:rsid w:val="00513118"/>
    <w:rsid w:val="00543D8B"/>
    <w:rsid w:val="00550298"/>
    <w:rsid w:val="005915A2"/>
    <w:rsid w:val="00592D90"/>
    <w:rsid w:val="00597462"/>
    <w:rsid w:val="005A6766"/>
    <w:rsid w:val="005C4412"/>
    <w:rsid w:val="005E1A1A"/>
    <w:rsid w:val="005F1119"/>
    <w:rsid w:val="006010A3"/>
    <w:rsid w:val="00615126"/>
    <w:rsid w:val="0061799C"/>
    <w:rsid w:val="006335F8"/>
    <w:rsid w:val="006517CA"/>
    <w:rsid w:val="00670F3B"/>
    <w:rsid w:val="006A6231"/>
    <w:rsid w:val="006B20E2"/>
    <w:rsid w:val="006B45FF"/>
    <w:rsid w:val="006E713E"/>
    <w:rsid w:val="0071282F"/>
    <w:rsid w:val="007345DF"/>
    <w:rsid w:val="00736B41"/>
    <w:rsid w:val="00765093"/>
    <w:rsid w:val="00777955"/>
    <w:rsid w:val="007A257C"/>
    <w:rsid w:val="007C331D"/>
    <w:rsid w:val="0080237B"/>
    <w:rsid w:val="00803E62"/>
    <w:rsid w:val="00807DBA"/>
    <w:rsid w:val="00810D60"/>
    <w:rsid w:val="008137D4"/>
    <w:rsid w:val="008566C6"/>
    <w:rsid w:val="00857718"/>
    <w:rsid w:val="00861CEC"/>
    <w:rsid w:val="00876C04"/>
    <w:rsid w:val="00876FB3"/>
    <w:rsid w:val="008A1044"/>
    <w:rsid w:val="008C442B"/>
    <w:rsid w:val="008E4BCE"/>
    <w:rsid w:val="009331D6"/>
    <w:rsid w:val="009413A3"/>
    <w:rsid w:val="00950663"/>
    <w:rsid w:val="0097384B"/>
    <w:rsid w:val="00977B49"/>
    <w:rsid w:val="009849DC"/>
    <w:rsid w:val="009863F2"/>
    <w:rsid w:val="009945BD"/>
    <w:rsid w:val="009E28F8"/>
    <w:rsid w:val="00A40040"/>
    <w:rsid w:val="00A96F2D"/>
    <w:rsid w:val="00AA5F57"/>
    <w:rsid w:val="00AE0FD0"/>
    <w:rsid w:val="00AE74CE"/>
    <w:rsid w:val="00B11DD4"/>
    <w:rsid w:val="00B22BE3"/>
    <w:rsid w:val="00B24E20"/>
    <w:rsid w:val="00B476CC"/>
    <w:rsid w:val="00B75ED5"/>
    <w:rsid w:val="00BA7422"/>
    <w:rsid w:val="00BD3519"/>
    <w:rsid w:val="00BF3842"/>
    <w:rsid w:val="00C03FFF"/>
    <w:rsid w:val="00C4519C"/>
    <w:rsid w:val="00C51B59"/>
    <w:rsid w:val="00C55356"/>
    <w:rsid w:val="00C73382"/>
    <w:rsid w:val="00C809F5"/>
    <w:rsid w:val="00C80DA7"/>
    <w:rsid w:val="00C87B0C"/>
    <w:rsid w:val="00CD2206"/>
    <w:rsid w:val="00CD7700"/>
    <w:rsid w:val="00CE0094"/>
    <w:rsid w:val="00CE1CD0"/>
    <w:rsid w:val="00CE2A6D"/>
    <w:rsid w:val="00CE6208"/>
    <w:rsid w:val="00CE637C"/>
    <w:rsid w:val="00D319C1"/>
    <w:rsid w:val="00D350AE"/>
    <w:rsid w:val="00D4178C"/>
    <w:rsid w:val="00D44311"/>
    <w:rsid w:val="00D47B6A"/>
    <w:rsid w:val="00D52226"/>
    <w:rsid w:val="00D52526"/>
    <w:rsid w:val="00D61DF0"/>
    <w:rsid w:val="00D9442B"/>
    <w:rsid w:val="00DA6EE7"/>
    <w:rsid w:val="00DB4C63"/>
    <w:rsid w:val="00DB6BD3"/>
    <w:rsid w:val="00DC1973"/>
    <w:rsid w:val="00DD3F26"/>
    <w:rsid w:val="00DE4655"/>
    <w:rsid w:val="00E03CDF"/>
    <w:rsid w:val="00E03F09"/>
    <w:rsid w:val="00E11C91"/>
    <w:rsid w:val="00E23119"/>
    <w:rsid w:val="00E57333"/>
    <w:rsid w:val="00E630F4"/>
    <w:rsid w:val="00E665D2"/>
    <w:rsid w:val="00E93E1F"/>
    <w:rsid w:val="00ED3B4B"/>
    <w:rsid w:val="00EF5A52"/>
    <w:rsid w:val="00F14F00"/>
    <w:rsid w:val="00F256BC"/>
    <w:rsid w:val="00F25D2F"/>
    <w:rsid w:val="00F30415"/>
    <w:rsid w:val="00F37A82"/>
    <w:rsid w:val="00F51F48"/>
    <w:rsid w:val="00F66D5A"/>
    <w:rsid w:val="00FB7739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2021-08-25T18:14:00Z</cp:lastPrinted>
  <dcterms:created xsi:type="dcterms:W3CDTF">2022-10-28T06:54:00Z</dcterms:created>
  <dcterms:modified xsi:type="dcterms:W3CDTF">2022-10-28T06:54:00Z</dcterms:modified>
</cp:coreProperties>
</file>