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Y="-14"/>
        <w:tblW w:w="0" w:type="auto"/>
        <w:tblLook w:val="04A0" w:firstRow="1" w:lastRow="0" w:firstColumn="1" w:lastColumn="0" w:noHBand="0" w:noVBand="1"/>
      </w:tblPr>
      <w:tblGrid>
        <w:gridCol w:w="9242"/>
      </w:tblGrid>
      <w:tr w:rsidR="00C90457" w:rsidRPr="00B67B6C" w:rsidTr="00307E3E">
        <w:tc>
          <w:tcPr>
            <w:tcW w:w="9576" w:type="dxa"/>
          </w:tcPr>
          <w:p w:rsidR="00C90457" w:rsidRPr="00B67B6C" w:rsidRDefault="00C90457" w:rsidP="00307E3E">
            <w:pPr>
              <w:spacing w:after="0" w:line="256" w:lineRule="auto"/>
              <w:jc w:val="both"/>
              <w:rPr>
                <w:rFonts w:ascii="Arial" w:eastAsia="Times New Roman" w:hAnsi="Arial" w:cs="Times New Roman"/>
                <w:sz w:val="24"/>
                <w:szCs w:val="20"/>
                <w:lang w:val="en-US"/>
              </w:rPr>
            </w:pPr>
            <w:bookmarkStart w:id="0" w:name="_GoBack"/>
            <w:bookmarkEnd w:id="0"/>
            <w:r w:rsidRPr="00B67B6C">
              <w:rPr>
                <w:rFonts w:ascii="Arial" w:eastAsia="Times New Roman" w:hAnsi="Arial" w:cs="Times New Roman"/>
                <w:sz w:val="24"/>
                <w:szCs w:val="20"/>
                <w:lang w:val="en-US"/>
              </w:rPr>
              <w:t xml:space="preserve">                                                      </w:t>
            </w:r>
            <w:r w:rsidRPr="00B67B6C">
              <w:rPr>
                <w:rFonts w:ascii="Arial" w:eastAsia="Times New Roman" w:hAnsi="Arial" w:cs="Times New Roman"/>
                <w:noProof/>
                <w:color w:val="0000FF"/>
                <w:sz w:val="24"/>
                <w:szCs w:val="20"/>
                <w:lang w:eastAsia="en-ZA"/>
              </w:rPr>
              <w:drawing>
                <wp:inline distT="0" distB="0" distL="0" distR="0" wp14:anchorId="4F709E2F" wp14:editId="2E713E54">
                  <wp:extent cx="1009650" cy="1228725"/>
                  <wp:effectExtent l="0" t="0" r="0" b="9525"/>
                  <wp:docPr id="1" name="Picture 1" descr="http://www.gov.za/images/coatofarms.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za/images/coatofarms.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1228725"/>
                          </a:xfrm>
                          <a:prstGeom prst="rect">
                            <a:avLst/>
                          </a:prstGeom>
                          <a:noFill/>
                          <a:ln>
                            <a:noFill/>
                          </a:ln>
                        </pic:spPr>
                      </pic:pic>
                    </a:graphicData>
                  </a:graphic>
                </wp:inline>
              </w:drawing>
            </w:r>
          </w:p>
          <w:p w:rsidR="00C90457" w:rsidRPr="00B67B6C" w:rsidRDefault="00C90457" w:rsidP="00307E3E">
            <w:pPr>
              <w:spacing w:after="0" w:line="256" w:lineRule="auto"/>
              <w:jc w:val="both"/>
              <w:rPr>
                <w:rFonts w:ascii="Arial" w:eastAsia="Times New Roman" w:hAnsi="Arial" w:cs="Times New Roman"/>
                <w:sz w:val="24"/>
                <w:szCs w:val="20"/>
                <w:lang w:val="en-US"/>
              </w:rPr>
            </w:pPr>
          </w:p>
        </w:tc>
      </w:tr>
      <w:tr w:rsidR="00C90457" w:rsidRPr="00B67B6C" w:rsidTr="00307E3E">
        <w:tc>
          <w:tcPr>
            <w:tcW w:w="9576" w:type="dxa"/>
          </w:tcPr>
          <w:p w:rsidR="00C90457" w:rsidRPr="00B67B6C" w:rsidRDefault="00C90457" w:rsidP="00307E3E">
            <w:pPr>
              <w:spacing w:after="0" w:line="264" w:lineRule="auto"/>
              <w:jc w:val="center"/>
              <w:rPr>
                <w:rFonts w:ascii="Arial" w:eastAsia="Times New Roman" w:hAnsi="Arial" w:cs="Times New Roman"/>
                <w:b/>
                <w:color w:val="666633"/>
                <w:szCs w:val="24"/>
                <w:lang w:val="en-GB"/>
              </w:rPr>
            </w:pPr>
            <w:r w:rsidRPr="00B67B6C">
              <w:rPr>
                <w:rFonts w:ascii="Arial" w:eastAsia="Times New Roman" w:hAnsi="Arial" w:cs="Times New Roman"/>
                <w:b/>
                <w:color w:val="666633"/>
                <w:szCs w:val="24"/>
                <w:lang w:val="en-GB"/>
              </w:rPr>
              <w:t>MINISTRY:COMMUNICATIONS</w:t>
            </w:r>
          </w:p>
          <w:p w:rsidR="00C90457" w:rsidRPr="00B67B6C" w:rsidRDefault="00C90457" w:rsidP="00307E3E">
            <w:pPr>
              <w:spacing w:after="0" w:line="264" w:lineRule="auto"/>
              <w:jc w:val="center"/>
              <w:rPr>
                <w:rFonts w:ascii="Arial" w:eastAsia="Times New Roman" w:hAnsi="Arial" w:cs="Times New Roman"/>
                <w:b/>
                <w:color w:val="666633"/>
                <w:szCs w:val="24"/>
                <w:lang w:val="en-GB"/>
              </w:rPr>
            </w:pPr>
            <w:r w:rsidRPr="00B67B6C">
              <w:rPr>
                <w:rFonts w:ascii="Arial" w:eastAsia="Times New Roman" w:hAnsi="Arial" w:cs="Times New Roman"/>
                <w:b/>
                <w:color w:val="666633"/>
                <w:szCs w:val="24"/>
                <w:lang w:val="en-GB"/>
              </w:rPr>
              <w:t>REPUBLIC OF SOUTH AFRICA</w:t>
            </w:r>
          </w:p>
          <w:p w:rsidR="00C90457" w:rsidRPr="00B67B6C" w:rsidRDefault="00C90457" w:rsidP="00307E3E">
            <w:pPr>
              <w:spacing w:after="0" w:line="264" w:lineRule="auto"/>
              <w:jc w:val="center"/>
              <w:rPr>
                <w:rFonts w:ascii="Arial" w:eastAsia="Times New Roman" w:hAnsi="Arial" w:cs="Times New Roman"/>
                <w:color w:val="5F5F5F"/>
                <w:sz w:val="16"/>
                <w:szCs w:val="24"/>
                <w:lang w:val="en-GB"/>
              </w:rPr>
            </w:pPr>
            <w:r w:rsidRPr="00B67B6C">
              <w:rPr>
                <w:rFonts w:ascii="Arial" w:eastAsia="Times New Roman" w:hAnsi="Arial" w:cs="Times New Roman"/>
                <w:color w:val="5F5F5F"/>
                <w:sz w:val="16"/>
                <w:szCs w:val="24"/>
                <w:lang w:val="en-GB"/>
              </w:rPr>
              <w:t>Private Bag X 745, Pretoria, 0001, Tel: +27 12 473 0164   Fax: +27 12 473 0585</w:t>
            </w:r>
          </w:p>
          <w:p w:rsidR="00C90457" w:rsidRPr="00B35F59" w:rsidRDefault="00C90457" w:rsidP="00B35F59">
            <w:pPr>
              <w:pBdr>
                <w:bottom w:val="single" w:sz="6" w:space="1" w:color="auto"/>
              </w:pBdr>
              <w:spacing w:after="0" w:line="264" w:lineRule="auto"/>
              <w:jc w:val="center"/>
              <w:rPr>
                <w:rFonts w:ascii="Arial" w:eastAsia="Times New Roman" w:hAnsi="Arial" w:cs="Times New Roman"/>
                <w:color w:val="5F5F5F"/>
                <w:sz w:val="16"/>
                <w:szCs w:val="24"/>
                <w:lang w:val="en-GB"/>
              </w:rPr>
            </w:pPr>
            <w:r w:rsidRPr="00B67B6C">
              <w:rPr>
                <w:rFonts w:ascii="Arial" w:eastAsia="Times New Roman" w:hAnsi="Arial" w:cs="Times New Roman"/>
                <w:color w:val="5F5F5F"/>
                <w:sz w:val="16"/>
                <w:szCs w:val="24"/>
                <w:lang w:val="en-GB"/>
              </w:rPr>
              <w:t xml:space="preserve">URL: </w:t>
            </w:r>
            <w:hyperlink r:id="rId11" w:history="1">
              <w:r w:rsidRPr="00B67B6C">
                <w:rPr>
                  <w:rFonts w:ascii="Arial" w:eastAsia="Times New Roman" w:hAnsi="Arial" w:cs="Times New Roman"/>
                  <w:b/>
                  <w:bCs/>
                  <w:color w:val="5F5F5F"/>
                  <w:sz w:val="16"/>
                  <w:szCs w:val="24"/>
                  <w:u w:val="single"/>
                  <w:lang w:val="en-GB"/>
                </w:rPr>
                <w:t>http://www.gov.za</w:t>
              </w:r>
            </w:hyperlink>
          </w:p>
        </w:tc>
      </w:tr>
    </w:tbl>
    <w:p w:rsidR="00307E3E" w:rsidRPr="00E2426A" w:rsidRDefault="00464BF7" w:rsidP="008377F0">
      <w:pPr>
        <w:spacing w:after="0" w:line="360" w:lineRule="auto"/>
        <w:jc w:val="both"/>
        <w:rPr>
          <w:rFonts w:ascii="Arial" w:hAnsi="Arial" w:cs="Arial"/>
          <w:b/>
          <w:sz w:val="24"/>
          <w:szCs w:val="24"/>
        </w:rPr>
      </w:pPr>
      <w:r w:rsidRPr="00E2426A">
        <w:rPr>
          <w:rFonts w:ascii="Arial" w:hAnsi="Arial" w:cs="Arial"/>
          <w:b/>
          <w:sz w:val="24"/>
          <w:szCs w:val="24"/>
        </w:rPr>
        <w:t xml:space="preserve">NATIONAL ASSEMBLY </w:t>
      </w:r>
    </w:p>
    <w:p w:rsidR="00464BF7" w:rsidRPr="00E2426A" w:rsidRDefault="00464BF7" w:rsidP="008377F0">
      <w:pPr>
        <w:spacing w:after="0" w:line="360" w:lineRule="auto"/>
        <w:jc w:val="both"/>
        <w:rPr>
          <w:rFonts w:ascii="Arial" w:hAnsi="Arial" w:cs="Arial"/>
          <w:b/>
          <w:sz w:val="24"/>
          <w:szCs w:val="24"/>
        </w:rPr>
      </w:pPr>
      <w:r w:rsidRPr="00E2426A">
        <w:rPr>
          <w:rFonts w:ascii="Arial" w:hAnsi="Arial" w:cs="Arial"/>
          <w:b/>
          <w:sz w:val="24"/>
          <w:szCs w:val="24"/>
        </w:rPr>
        <w:t>QUESTION FOR WRITTEN REPLY</w:t>
      </w:r>
    </w:p>
    <w:p w:rsidR="00464BF7" w:rsidRPr="0002450B" w:rsidRDefault="008377F0" w:rsidP="008377F0">
      <w:pPr>
        <w:spacing w:after="0" w:line="360" w:lineRule="auto"/>
        <w:jc w:val="both"/>
        <w:rPr>
          <w:rFonts w:ascii="Arial" w:hAnsi="Arial" w:cs="Arial"/>
          <w:b/>
          <w:color w:val="FF0000"/>
          <w:sz w:val="24"/>
          <w:szCs w:val="24"/>
        </w:rPr>
      </w:pPr>
      <w:r>
        <w:rPr>
          <w:rFonts w:ascii="Arial" w:hAnsi="Arial" w:cs="Arial"/>
          <w:b/>
          <w:sz w:val="24"/>
          <w:szCs w:val="24"/>
        </w:rPr>
        <w:t>QUESTION NUMBER:</w:t>
      </w:r>
      <w:r w:rsidR="00100DC5">
        <w:rPr>
          <w:rFonts w:ascii="Arial" w:hAnsi="Arial" w:cs="Arial"/>
          <w:b/>
          <w:sz w:val="24"/>
          <w:szCs w:val="24"/>
        </w:rPr>
        <w:t xml:space="preserve"> </w:t>
      </w:r>
      <w:r w:rsidR="0027106C">
        <w:rPr>
          <w:rFonts w:ascii="Arial" w:hAnsi="Arial" w:cs="Arial"/>
          <w:b/>
          <w:sz w:val="24"/>
          <w:szCs w:val="24"/>
        </w:rPr>
        <w:t>3082</w:t>
      </w:r>
      <w:r w:rsidR="00100DC5">
        <w:rPr>
          <w:rFonts w:ascii="Arial" w:hAnsi="Arial" w:cs="Arial"/>
          <w:b/>
          <w:sz w:val="24"/>
          <w:szCs w:val="24"/>
        </w:rPr>
        <w:t xml:space="preserve"> OF 2015 </w:t>
      </w:r>
    </w:p>
    <w:p w:rsidR="00464BF7" w:rsidRDefault="008377F0" w:rsidP="008377F0">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w:t>
      </w:r>
      <w:r w:rsidR="0027106C">
        <w:rPr>
          <w:rFonts w:ascii="Arial" w:hAnsi="Arial" w:cs="Arial"/>
          <w:b/>
          <w:sz w:val="24"/>
          <w:szCs w:val="24"/>
        </w:rPr>
        <w:t xml:space="preserve">  21 AUGUST</w:t>
      </w:r>
      <w:r w:rsidR="00100DC5">
        <w:rPr>
          <w:rFonts w:ascii="Arial" w:hAnsi="Arial" w:cs="Arial"/>
          <w:b/>
          <w:sz w:val="24"/>
          <w:szCs w:val="24"/>
        </w:rPr>
        <w:t xml:space="preserve"> 2015</w:t>
      </w:r>
    </w:p>
    <w:p w:rsidR="00F55EA5" w:rsidRPr="00E2426A" w:rsidRDefault="00F55EA5" w:rsidP="008377F0">
      <w:pPr>
        <w:pBdr>
          <w:bottom w:val="single" w:sz="12" w:space="1" w:color="auto"/>
        </w:pBdr>
        <w:spacing w:after="0" w:line="360" w:lineRule="auto"/>
        <w:jc w:val="both"/>
        <w:rPr>
          <w:rFonts w:ascii="Arial" w:hAnsi="Arial" w:cs="Arial"/>
          <w:b/>
          <w:sz w:val="24"/>
          <w:szCs w:val="24"/>
        </w:rPr>
      </w:pPr>
    </w:p>
    <w:p w:rsidR="00E3039C" w:rsidRPr="00E3039C" w:rsidRDefault="00E3039C" w:rsidP="00E3039C">
      <w:pPr>
        <w:autoSpaceDE w:val="0"/>
        <w:autoSpaceDN w:val="0"/>
        <w:adjustRightInd w:val="0"/>
        <w:rPr>
          <w:rFonts w:ascii="Arial" w:hAnsi="Arial" w:cs="Arial"/>
          <w:color w:val="000000"/>
          <w:sz w:val="24"/>
          <w:szCs w:val="24"/>
        </w:rPr>
      </w:pPr>
      <w:r w:rsidRPr="00E3039C">
        <w:rPr>
          <w:rFonts w:ascii="Arial" w:hAnsi="Arial" w:cs="Arial"/>
          <w:b/>
          <w:bCs/>
          <w:color w:val="000000"/>
          <w:sz w:val="24"/>
          <w:szCs w:val="24"/>
        </w:rPr>
        <w:t xml:space="preserve">Ms V van Dyk (DA) </w:t>
      </w:r>
      <w:r w:rsidRPr="00E3039C">
        <w:rPr>
          <w:rFonts w:ascii="Arial" w:hAnsi="Arial" w:cs="Arial"/>
          <w:color w:val="000000"/>
          <w:sz w:val="24"/>
          <w:szCs w:val="24"/>
        </w:rPr>
        <w:t xml:space="preserve"> to ask Minister of Communications </w:t>
      </w:r>
    </w:p>
    <w:p w:rsidR="002E5316" w:rsidRPr="00E3039C" w:rsidRDefault="00E3039C" w:rsidP="00E3039C">
      <w:pPr>
        <w:spacing w:before="100" w:beforeAutospacing="1" w:after="100" w:afterAutospacing="1" w:line="360" w:lineRule="auto"/>
        <w:jc w:val="both"/>
        <w:rPr>
          <w:rFonts w:ascii="Arial" w:hAnsi="Arial" w:cs="Arial"/>
          <w:sz w:val="24"/>
          <w:szCs w:val="24"/>
        </w:rPr>
      </w:pPr>
      <w:r w:rsidRPr="00E3039C">
        <w:rPr>
          <w:rFonts w:ascii="Arial" w:hAnsi="Arial" w:cs="Arial"/>
          <w:color w:val="000000"/>
          <w:sz w:val="24"/>
          <w:szCs w:val="24"/>
        </w:rPr>
        <w:t>(a) How does (i) her department and (ii) entities reporting to her define red tape and (b) what (i) specific interventions and/or (ii) systems have been implemented to (aa) identify and (bb) reduce red tape in (aaa) her department and (bbb) the entities reporting to her? NW3623E</w:t>
      </w:r>
      <w:r w:rsidR="002E5316" w:rsidRPr="00E3039C">
        <w:rPr>
          <w:rFonts w:ascii="Arial" w:hAnsi="Arial" w:cs="Arial"/>
          <w:sz w:val="24"/>
          <w:szCs w:val="24"/>
        </w:rPr>
        <w:tab/>
      </w:r>
      <w:r w:rsidR="002E5316" w:rsidRPr="00E3039C">
        <w:rPr>
          <w:rFonts w:ascii="Arial" w:hAnsi="Arial" w:cs="Arial"/>
          <w:sz w:val="24"/>
          <w:szCs w:val="24"/>
        </w:rPr>
        <w:tab/>
        <w:t xml:space="preserve">                                                                                        </w:t>
      </w:r>
    </w:p>
    <w:p w:rsidR="003C62A0" w:rsidRPr="00040656" w:rsidRDefault="003C62A0" w:rsidP="003C62A0">
      <w:pPr>
        <w:pBdr>
          <w:bottom w:val="single" w:sz="12" w:space="1" w:color="auto"/>
        </w:pBdr>
        <w:autoSpaceDE w:val="0"/>
        <w:autoSpaceDN w:val="0"/>
        <w:adjustRightInd w:val="0"/>
        <w:spacing w:after="0" w:line="360" w:lineRule="auto"/>
        <w:rPr>
          <w:rFonts w:ascii="Arial" w:hAnsi="Arial" w:cs="Arial"/>
          <w:sz w:val="24"/>
          <w:szCs w:val="24"/>
        </w:rPr>
      </w:pPr>
    </w:p>
    <w:p w:rsidR="003C62A0" w:rsidRPr="00040656" w:rsidRDefault="003C62A0" w:rsidP="003C62A0">
      <w:pPr>
        <w:autoSpaceDE w:val="0"/>
        <w:autoSpaceDN w:val="0"/>
        <w:adjustRightInd w:val="0"/>
        <w:spacing w:after="0" w:line="240" w:lineRule="auto"/>
        <w:rPr>
          <w:rFonts w:ascii="Arial" w:hAnsi="Arial" w:cs="Arial"/>
          <w:b/>
          <w:sz w:val="24"/>
          <w:szCs w:val="24"/>
        </w:rPr>
      </w:pPr>
    </w:p>
    <w:p w:rsidR="00464BF7" w:rsidRPr="00040656" w:rsidRDefault="007432C3" w:rsidP="00E2426A">
      <w:pPr>
        <w:jc w:val="both"/>
        <w:rPr>
          <w:rFonts w:ascii="Arial" w:hAnsi="Arial" w:cs="Arial"/>
          <w:b/>
          <w:sz w:val="24"/>
          <w:szCs w:val="24"/>
        </w:rPr>
      </w:pPr>
      <w:r w:rsidRPr="00040656">
        <w:rPr>
          <w:rFonts w:ascii="Arial" w:hAnsi="Arial" w:cs="Arial"/>
          <w:b/>
          <w:sz w:val="24"/>
          <w:szCs w:val="24"/>
        </w:rPr>
        <w:t>REPLY: MINISTER OF COMMUNICATIONS</w:t>
      </w:r>
    </w:p>
    <w:p w:rsidR="00E3039C" w:rsidRPr="00423147" w:rsidRDefault="00E3039C" w:rsidP="00E3039C">
      <w:pPr>
        <w:spacing w:after="0" w:line="360" w:lineRule="auto"/>
        <w:rPr>
          <w:rFonts w:ascii="Arial" w:hAnsi="Arial" w:cs="Arial"/>
          <w:sz w:val="24"/>
          <w:szCs w:val="24"/>
        </w:rPr>
      </w:pPr>
    </w:p>
    <w:p w:rsidR="00307E3E" w:rsidRPr="00423147" w:rsidRDefault="00423147" w:rsidP="00784EA9">
      <w:pPr>
        <w:spacing w:after="0" w:line="360" w:lineRule="auto"/>
        <w:rPr>
          <w:rFonts w:ascii="Arial" w:hAnsi="Arial" w:cs="Arial"/>
          <w:sz w:val="24"/>
          <w:szCs w:val="24"/>
        </w:rPr>
      </w:pPr>
      <w:r w:rsidRPr="00423147">
        <w:rPr>
          <w:rFonts w:ascii="Arial" w:hAnsi="Arial" w:cs="Arial"/>
          <w:sz w:val="24"/>
          <w:szCs w:val="24"/>
        </w:rPr>
        <w:t xml:space="preserve">Government </w:t>
      </w:r>
      <w:proofErr w:type="gramStart"/>
      <w:r w:rsidR="00926E18">
        <w:rPr>
          <w:rFonts w:ascii="Arial" w:hAnsi="Arial" w:cs="Arial"/>
          <w:sz w:val="24"/>
          <w:szCs w:val="24"/>
        </w:rPr>
        <w:t>recognise</w:t>
      </w:r>
      <w:r w:rsidR="00AE5F3C">
        <w:rPr>
          <w:rFonts w:ascii="Arial" w:hAnsi="Arial" w:cs="Arial"/>
          <w:sz w:val="24"/>
          <w:szCs w:val="24"/>
        </w:rPr>
        <w:t>s</w:t>
      </w:r>
      <w:r w:rsidR="00926E18">
        <w:rPr>
          <w:rFonts w:ascii="Arial" w:hAnsi="Arial" w:cs="Arial"/>
          <w:sz w:val="24"/>
          <w:szCs w:val="24"/>
        </w:rPr>
        <w:t xml:space="preserve"> </w:t>
      </w:r>
      <w:r>
        <w:rPr>
          <w:rFonts w:ascii="Arial" w:hAnsi="Arial" w:cs="Arial"/>
          <w:sz w:val="24"/>
          <w:szCs w:val="24"/>
        </w:rPr>
        <w:t xml:space="preserve"> the</w:t>
      </w:r>
      <w:proofErr w:type="gramEnd"/>
      <w:r>
        <w:rPr>
          <w:rFonts w:ascii="Arial" w:hAnsi="Arial" w:cs="Arial"/>
          <w:sz w:val="24"/>
          <w:szCs w:val="24"/>
        </w:rPr>
        <w:t xml:space="preserve"> need to review its policy and regulatory environment that continue to hinder the development, growth and competitiveness of small businesses. Government has requested all spheres to institutionalise the guidelines aimed at reducing red tape at local government level. To date, the Red Tape Reduction guidelines workshops have been conducted for 102 municipalities across the country in partnership with the Provincial Departments of Economic Development as well as Distri</w:t>
      </w:r>
      <w:r w:rsidR="00761ED1">
        <w:rPr>
          <w:rFonts w:ascii="Arial" w:hAnsi="Arial" w:cs="Arial"/>
          <w:sz w:val="24"/>
          <w:szCs w:val="24"/>
        </w:rPr>
        <w:t xml:space="preserve">ct and Local municipalities, Department of Trade and Industry and Cooperative Governance and Traditional Affairs. </w:t>
      </w:r>
    </w:p>
    <w:p w:rsidR="00FD3A2B" w:rsidRDefault="00FD3A2B" w:rsidP="00040656">
      <w:pPr>
        <w:spacing w:after="0" w:line="360" w:lineRule="auto"/>
        <w:rPr>
          <w:rFonts w:ascii="Arial" w:hAnsi="Arial" w:cs="Arial"/>
          <w:b/>
          <w:sz w:val="24"/>
          <w:szCs w:val="24"/>
        </w:rPr>
      </w:pPr>
    </w:p>
    <w:p w:rsidR="00FD3A2B" w:rsidRDefault="00FD3A2B" w:rsidP="00040656">
      <w:pPr>
        <w:spacing w:after="0" w:line="360" w:lineRule="auto"/>
        <w:rPr>
          <w:rFonts w:ascii="Arial" w:hAnsi="Arial" w:cs="Arial"/>
          <w:b/>
          <w:sz w:val="24"/>
          <w:szCs w:val="24"/>
        </w:rPr>
      </w:pPr>
    </w:p>
    <w:p w:rsidR="00455F18" w:rsidRPr="00780FFB" w:rsidRDefault="00040656" w:rsidP="00040656">
      <w:pPr>
        <w:spacing w:after="0" w:line="360" w:lineRule="auto"/>
        <w:rPr>
          <w:rFonts w:ascii="Arial" w:hAnsi="Arial" w:cs="Arial"/>
          <w:b/>
          <w:sz w:val="24"/>
          <w:szCs w:val="24"/>
        </w:rPr>
      </w:pPr>
      <w:r w:rsidRPr="00780FFB">
        <w:rPr>
          <w:rFonts w:ascii="Arial" w:hAnsi="Arial" w:cs="Arial"/>
          <w:b/>
          <w:sz w:val="24"/>
          <w:szCs w:val="24"/>
        </w:rPr>
        <w:lastRenderedPageBreak/>
        <w:t>MR N MUNZHELELE</w:t>
      </w:r>
    </w:p>
    <w:p w:rsidR="00855BE5" w:rsidRPr="00875031" w:rsidRDefault="007432C3" w:rsidP="00455F18">
      <w:pPr>
        <w:spacing w:after="0" w:line="360" w:lineRule="auto"/>
        <w:rPr>
          <w:rFonts w:ascii="Arial" w:hAnsi="Arial" w:cs="Arial"/>
          <w:b/>
          <w:sz w:val="24"/>
          <w:szCs w:val="24"/>
        </w:rPr>
      </w:pPr>
      <w:r w:rsidRPr="00875031">
        <w:rPr>
          <w:rFonts w:ascii="Arial" w:hAnsi="Arial" w:cs="Arial"/>
          <w:b/>
          <w:sz w:val="24"/>
          <w:szCs w:val="24"/>
        </w:rPr>
        <w:t>[</w:t>
      </w:r>
      <w:r w:rsidR="00455F18" w:rsidRPr="00875031">
        <w:rPr>
          <w:rFonts w:ascii="Arial" w:hAnsi="Arial" w:cs="Arial"/>
          <w:b/>
          <w:sz w:val="24"/>
          <w:szCs w:val="24"/>
        </w:rPr>
        <w:t>ACTING</w:t>
      </w:r>
      <w:r w:rsidRPr="00875031">
        <w:rPr>
          <w:rFonts w:ascii="Arial" w:hAnsi="Arial" w:cs="Arial"/>
          <w:b/>
          <w:sz w:val="24"/>
          <w:szCs w:val="24"/>
        </w:rPr>
        <w:t>]</w:t>
      </w:r>
      <w:r w:rsidR="00455F18" w:rsidRPr="00875031">
        <w:rPr>
          <w:rFonts w:ascii="Arial" w:hAnsi="Arial" w:cs="Arial"/>
          <w:b/>
          <w:sz w:val="24"/>
          <w:szCs w:val="24"/>
        </w:rPr>
        <w:t xml:space="preserve"> DIRECTOR GENERAL</w:t>
      </w:r>
    </w:p>
    <w:p w:rsidR="00855BE5" w:rsidRPr="00875031" w:rsidRDefault="00855BE5" w:rsidP="00455F18">
      <w:pPr>
        <w:spacing w:after="0" w:line="360" w:lineRule="auto"/>
        <w:rPr>
          <w:rFonts w:ascii="Arial" w:hAnsi="Arial" w:cs="Arial"/>
          <w:b/>
          <w:sz w:val="24"/>
          <w:szCs w:val="24"/>
        </w:rPr>
      </w:pPr>
      <w:r w:rsidRPr="00875031">
        <w:rPr>
          <w:rFonts w:ascii="Arial" w:hAnsi="Arial" w:cs="Arial"/>
          <w:b/>
          <w:sz w:val="24"/>
          <w:szCs w:val="24"/>
        </w:rPr>
        <w:t>DEPARTMENT OF COMMUNICATIONS</w:t>
      </w:r>
    </w:p>
    <w:p w:rsidR="00855BE5" w:rsidRPr="00875031" w:rsidRDefault="00855BE5" w:rsidP="00455F18">
      <w:pPr>
        <w:spacing w:after="0" w:line="360" w:lineRule="auto"/>
        <w:rPr>
          <w:rFonts w:ascii="Arial" w:hAnsi="Arial" w:cs="Arial"/>
          <w:b/>
          <w:sz w:val="24"/>
          <w:szCs w:val="24"/>
        </w:rPr>
      </w:pPr>
      <w:r w:rsidRPr="00875031">
        <w:rPr>
          <w:rFonts w:ascii="Arial" w:hAnsi="Arial" w:cs="Arial"/>
          <w:b/>
          <w:sz w:val="24"/>
          <w:szCs w:val="24"/>
        </w:rPr>
        <w:t xml:space="preserve">DATE: </w:t>
      </w:r>
    </w:p>
    <w:p w:rsidR="00875031" w:rsidRDefault="00875031" w:rsidP="00E703CC">
      <w:pPr>
        <w:rPr>
          <w:rFonts w:ascii="Arial" w:hAnsi="Arial" w:cs="Arial"/>
          <w:b/>
          <w:sz w:val="24"/>
          <w:szCs w:val="24"/>
        </w:rPr>
      </w:pPr>
    </w:p>
    <w:p w:rsidR="00784EA9" w:rsidRDefault="00784EA9" w:rsidP="00E703CC">
      <w:pPr>
        <w:rPr>
          <w:rFonts w:ascii="Arial" w:hAnsi="Arial" w:cs="Arial"/>
          <w:b/>
          <w:sz w:val="24"/>
          <w:szCs w:val="24"/>
        </w:rPr>
      </w:pPr>
    </w:p>
    <w:p w:rsidR="002E4ABD" w:rsidRPr="00875031" w:rsidRDefault="002E4ABD" w:rsidP="00E703CC">
      <w:pPr>
        <w:rPr>
          <w:rFonts w:ascii="Arial" w:hAnsi="Arial" w:cs="Arial"/>
          <w:b/>
          <w:sz w:val="24"/>
          <w:szCs w:val="24"/>
        </w:rPr>
      </w:pPr>
    </w:p>
    <w:p w:rsidR="00855BE5" w:rsidRPr="00875031" w:rsidRDefault="00455F18" w:rsidP="00455F18">
      <w:pPr>
        <w:spacing w:after="0" w:line="360" w:lineRule="auto"/>
        <w:rPr>
          <w:rFonts w:ascii="Arial" w:hAnsi="Arial" w:cs="Arial"/>
          <w:b/>
          <w:sz w:val="24"/>
          <w:szCs w:val="24"/>
        </w:rPr>
      </w:pPr>
      <w:r w:rsidRPr="00875031">
        <w:rPr>
          <w:rFonts w:ascii="Arial" w:hAnsi="Arial" w:cs="Arial"/>
          <w:b/>
          <w:sz w:val="24"/>
          <w:szCs w:val="24"/>
        </w:rPr>
        <w:t>MS AF</w:t>
      </w:r>
      <w:r w:rsidR="00855BE5" w:rsidRPr="00875031">
        <w:rPr>
          <w:rFonts w:ascii="Arial" w:hAnsi="Arial" w:cs="Arial"/>
          <w:b/>
          <w:sz w:val="24"/>
          <w:szCs w:val="24"/>
        </w:rPr>
        <w:t xml:space="preserve"> MUTHAMBI, MP</w:t>
      </w:r>
    </w:p>
    <w:p w:rsidR="00855BE5" w:rsidRPr="00875031" w:rsidRDefault="00855BE5" w:rsidP="00455F18">
      <w:pPr>
        <w:spacing w:after="0" w:line="360" w:lineRule="auto"/>
        <w:rPr>
          <w:rFonts w:ascii="Arial" w:hAnsi="Arial" w:cs="Arial"/>
          <w:b/>
          <w:sz w:val="24"/>
          <w:szCs w:val="24"/>
        </w:rPr>
      </w:pPr>
      <w:r w:rsidRPr="00875031">
        <w:rPr>
          <w:rFonts w:ascii="Arial" w:hAnsi="Arial" w:cs="Arial"/>
          <w:b/>
          <w:sz w:val="24"/>
          <w:szCs w:val="24"/>
        </w:rPr>
        <w:t>MIN</w:t>
      </w:r>
      <w:r w:rsidR="007432C3" w:rsidRPr="00875031">
        <w:rPr>
          <w:rFonts w:ascii="Arial" w:hAnsi="Arial" w:cs="Arial"/>
          <w:b/>
          <w:sz w:val="24"/>
          <w:szCs w:val="24"/>
        </w:rPr>
        <w:t>I</w:t>
      </w:r>
      <w:r w:rsidRPr="00875031">
        <w:rPr>
          <w:rFonts w:ascii="Arial" w:hAnsi="Arial" w:cs="Arial"/>
          <w:b/>
          <w:sz w:val="24"/>
          <w:szCs w:val="24"/>
        </w:rPr>
        <w:t>STER OF COMMUNICATION</w:t>
      </w:r>
      <w:r w:rsidR="007432C3" w:rsidRPr="00875031">
        <w:rPr>
          <w:rFonts w:ascii="Arial" w:hAnsi="Arial" w:cs="Arial"/>
          <w:b/>
          <w:sz w:val="24"/>
          <w:szCs w:val="24"/>
        </w:rPr>
        <w:t>S</w:t>
      </w:r>
    </w:p>
    <w:p w:rsidR="00855BE5" w:rsidRPr="00875031" w:rsidRDefault="00855BE5" w:rsidP="00455F18">
      <w:pPr>
        <w:spacing w:after="0" w:line="360" w:lineRule="auto"/>
        <w:rPr>
          <w:rFonts w:ascii="Arial" w:hAnsi="Arial" w:cs="Arial"/>
          <w:b/>
          <w:sz w:val="24"/>
          <w:szCs w:val="24"/>
        </w:rPr>
      </w:pPr>
      <w:r w:rsidRPr="00875031">
        <w:rPr>
          <w:rFonts w:ascii="Arial" w:hAnsi="Arial" w:cs="Arial"/>
          <w:b/>
          <w:sz w:val="24"/>
          <w:szCs w:val="24"/>
        </w:rPr>
        <w:t>DATE</w:t>
      </w:r>
      <w:r w:rsidR="00455F18" w:rsidRPr="00875031">
        <w:rPr>
          <w:rFonts w:ascii="Arial" w:hAnsi="Arial" w:cs="Arial"/>
          <w:b/>
          <w:sz w:val="24"/>
          <w:szCs w:val="24"/>
        </w:rPr>
        <w:t>:</w:t>
      </w:r>
    </w:p>
    <w:sectPr w:rsidR="00855BE5" w:rsidRPr="0087503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E1" w:rsidRDefault="007C75E1" w:rsidP="00455F18">
      <w:pPr>
        <w:spacing w:after="0" w:line="240" w:lineRule="auto"/>
      </w:pPr>
      <w:r>
        <w:separator/>
      </w:r>
    </w:p>
  </w:endnote>
  <w:endnote w:type="continuationSeparator" w:id="0">
    <w:p w:rsidR="007C75E1" w:rsidRDefault="007C75E1" w:rsidP="0045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2" w:rsidRPr="007432C3" w:rsidRDefault="00FD2B52">
    <w:pPr>
      <w:pStyle w:val="Footer"/>
      <w:rPr>
        <w:rFonts w:ascii="Arial" w:hAnsi="Arial" w:cs="Arial"/>
      </w:rPr>
    </w:pPr>
    <w:r w:rsidRPr="007432C3">
      <w:rPr>
        <w:rFonts w:ascii="Arial" w:hAnsi="Arial" w:cs="Arial"/>
      </w:rPr>
      <w:t xml:space="preserve">Parliamentary </w:t>
    </w:r>
    <w:r>
      <w:rPr>
        <w:rFonts w:ascii="Arial" w:hAnsi="Arial" w:cs="Arial"/>
      </w:rPr>
      <w:t>question 3082 of 2015</w:t>
    </w:r>
  </w:p>
  <w:p w:rsidR="00FD2B52" w:rsidRDefault="00FD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E1" w:rsidRDefault="007C75E1" w:rsidP="00455F18">
      <w:pPr>
        <w:spacing w:after="0" w:line="240" w:lineRule="auto"/>
      </w:pPr>
      <w:r>
        <w:separator/>
      </w:r>
    </w:p>
  </w:footnote>
  <w:footnote w:type="continuationSeparator" w:id="0">
    <w:p w:rsidR="007C75E1" w:rsidRDefault="007C75E1" w:rsidP="00455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C09F6"/>
    <w:multiLevelType w:val="hybridMultilevel"/>
    <w:tmpl w:val="032ABF36"/>
    <w:lvl w:ilvl="0" w:tplc="9F586E3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023446"/>
    <w:multiLevelType w:val="hybridMultilevel"/>
    <w:tmpl w:val="F0523222"/>
    <w:lvl w:ilvl="0" w:tplc="17940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lvl>
    <w:lvl w:ilvl="2" w:tplc="1C09000F">
      <w:start w:val="1"/>
      <w:numFmt w:val="decimal"/>
      <w:lvlText w:val="%3."/>
      <w:lvlJc w:val="left"/>
      <w:pPr>
        <w:ind w:left="2160" w:hanging="360"/>
      </w:p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6B77FCD"/>
    <w:multiLevelType w:val="hybridMultilevel"/>
    <w:tmpl w:val="F5FC86F0"/>
    <w:lvl w:ilvl="0" w:tplc="0AFEEF70">
      <w:start w:val="1"/>
      <w:numFmt w:val="decimal"/>
      <w:lvlText w:val="(%1)"/>
      <w:lvlJc w:val="left"/>
      <w:pPr>
        <w:ind w:left="360" w:hanging="360"/>
      </w:pPr>
      <w:rPr>
        <w:rFonts w:hint="default"/>
        <w:color w:val="5B9BD5" w:themeColor="accent1"/>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FA21740"/>
    <w:multiLevelType w:val="hybridMultilevel"/>
    <w:tmpl w:val="7C508EEC"/>
    <w:lvl w:ilvl="0" w:tplc="428410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0F2B70"/>
    <w:multiLevelType w:val="hybridMultilevel"/>
    <w:tmpl w:val="043002E4"/>
    <w:lvl w:ilvl="0" w:tplc="DA0A6368">
      <w:start w:val="1"/>
      <w:numFmt w:val="decimal"/>
      <w:lvlText w:val="(%1)"/>
      <w:lvlJc w:val="left"/>
      <w:pPr>
        <w:ind w:left="-360" w:hanging="360"/>
      </w:p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start w:val="1"/>
      <w:numFmt w:val="lowerLetter"/>
      <w:lvlText w:val="%5."/>
      <w:lvlJc w:val="left"/>
      <w:pPr>
        <w:ind w:left="2520" w:hanging="360"/>
      </w:pPr>
    </w:lvl>
    <w:lvl w:ilvl="5" w:tplc="0809001B">
      <w:start w:val="1"/>
      <w:numFmt w:val="lowerRoman"/>
      <w:lvlText w:val="%6."/>
      <w:lvlJc w:val="right"/>
      <w:pPr>
        <w:ind w:left="3240" w:hanging="180"/>
      </w:pPr>
    </w:lvl>
    <w:lvl w:ilvl="6" w:tplc="0809000F">
      <w:start w:val="1"/>
      <w:numFmt w:val="decimal"/>
      <w:lvlText w:val="%7."/>
      <w:lvlJc w:val="left"/>
      <w:pPr>
        <w:ind w:left="3960" w:hanging="360"/>
      </w:pPr>
    </w:lvl>
    <w:lvl w:ilvl="7" w:tplc="08090019">
      <w:start w:val="1"/>
      <w:numFmt w:val="lowerLetter"/>
      <w:lvlText w:val="%8."/>
      <w:lvlJc w:val="left"/>
      <w:pPr>
        <w:ind w:left="4680" w:hanging="360"/>
      </w:pPr>
    </w:lvl>
    <w:lvl w:ilvl="8" w:tplc="0809001B">
      <w:start w:val="1"/>
      <w:numFmt w:val="lowerRoman"/>
      <w:lvlText w:val="%9."/>
      <w:lvlJc w:val="right"/>
      <w:pPr>
        <w:ind w:left="5400" w:hanging="180"/>
      </w:pPr>
    </w:lvl>
  </w:abstractNum>
  <w:abstractNum w:abstractNumId="6">
    <w:nsid w:val="40B64C95"/>
    <w:multiLevelType w:val="hybridMultilevel"/>
    <w:tmpl w:val="7632F87E"/>
    <w:lvl w:ilvl="0" w:tplc="55343F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080242"/>
    <w:multiLevelType w:val="hybridMultilevel"/>
    <w:tmpl w:val="B3A08578"/>
    <w:lvl w:ilvl="0" w:tplc="3578916E">
      <w:start w:val="1"/>
      <w:numFmt w:val="decimal"/>
      <w:lvlText w:val="(%1)"/>
      <w:lvlJc w:val="left"/>
      <w:pPr>
        <w:ind w:left="6173" w:hanging="360"/>
      </w:pPr>
    </w:lvl>
    <w:lvl w:ilvl="1" w:tplc="1C090019">
      <w:start w:val="1"/>
      <w:numFmt w:val="lowerLetter"/>
      <w:lvlText w:val="%2."/>
      <w:lvlJc w:val="left"/>
      <w:pPr>
        <w:ind w:left="6893" w:hanging="360"/>
      </w:pPr>
    </w:lvl>
    <w:lvl w:ilvl="2" w:tplc="1C09001B">
      <w:start w:val="1"/>
      <w:numFmt w:val="lowerRoman"/>
      <w:lvlText w:val="%3."/>
      <w:lvlJc w:val="right"/>
      <w:pPr>
        <w:ind w:left="7613" w:hanging="180"/>
      </w:pPr>
    </w:lvl>
    <w:lvl w:ilvl="3" w:tplc="1C09000F">
      <w:start w:val="1"/>
      <w:numFmt w:val="decimal"/>
      <w:lvlText w:val="%4."/>
      <w:lvlJc w:val="left"/>
      <w:pPr>
        <w:ind w:left="8333" w:hanging="360"/>
      </w:pPr>
    </w:lvl>
    <w:lvl w:ilvl="4" w:tplc="1C090019">
      <w:start w:val="1"/>
      <w:numFmt w:val="lowerLetter"/>
      <w:lvlText w:val="%5."/>
      <w:lvlJc w:val="left"/>
      <w:pPr>
        <w:ind w:left="9053" w:hanging="360"/>
      </w:pPr>
    </w:lvl>
    <w:lvl w:ilvl="5" w:tplc="1C09001B">
      <w:start w:val="1"/>
      <w:numFmt w:val="lowerRoman"/>
      <w:lvlText w:val="%6."/>
      <w:lvlJc w:val="right"/>
      <w:pPr>
        <w:ind w:left="9773" w:hanging="180"/>
      </w:pPr>
    </w:lvl>
    <w:lvl w:ilvl="6" w:tplc="1C09000F">
      <w:start w:val="1"/>
      <w:numFmt w:val="decimal"/>
      <w:lvlText w:val="%7."/>
      <w:lvlJc w:val="left"/>
      <w:pPr>
        <w:ind w:left="10493" w:hanging="360"/>
      </w:pPr>
    </w:lvl>
    <w:lvl w:ilvl="7" w:tplc="1C090019">
      <w:start w:val="1"/>
      <w:numFmt w:val="lowerLetter"/>
      <w:lvlText w:val="%8."/>
      <w:lvlJc w:val="left"/>
      <w:pPr>
        <w:ind w:left="11213" w:hanging="360"/>
      </w:pPr>
    </w:lvl>
    <w:lvl w:ilvl="8" w:tplc="1C09001B">
      <w:start w:val="1"/>
      <w:numFmt w:val="lowerRoman"/>
      <w:lvlText w:val="%9."/>
      <w:lvlJc w:val="right"/>
      <w:pPr>
        <w:ind w:left="11933" w:hanging="180"/>
      </w:pPr>
    </w:lvl>
  </w:abstractNum>
  <w:abstractNum w:abstractNumId="8">
    <w:nsid w:val="46057ED7"/>
    <w:multiLevelType w:val="hybridMultilevel"/>
    <w:tmpl w:val="890E439A"/>
    <w:lvl w:ilvl="0" w:tplc="85ACACC4">
      <w:start w:val="1"/>
      <w:numFmt w:val="decimal"/>
      <w:lvlText w:val="%1."/>
      <w:lvlJc w:val="left"/>
      <w:pPr>
        <w:ind w:left="615" w:hanging="61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2650909"/>
    <w:multiLevelType w:val="hybridMultilevel"/>
    <w:tmpl w:val="A21A674C"/>
    <w:lvl w:ilvl="0" w:tplc="747E969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48F12DD"/>
    <w:multiLevelType w:val="hybridMultilevel"/>
    <w:tmpl w:val="F5D6A33C"/>
    <w:lvl w:ilvl="0" w:tplc="1FD225B4">
      <w:start w:val="1"/>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095968"/>
    <w:multiLevelType w:val="hybridMultilevel"/>
    <w:tmpl w:val="F536B2AA"/>
    <w:lvl w:ilvl="0" w:tplc="6BCA8D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93E0A95"/>
    <w:multiLevelType w:val="hybridMultilevel"/>
    <w:tmpl w:val="C0D42C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57"/>
    <w:rsid w:val="00023999"/>
    <w:rsid w:val="0002450B"/>
    <w:rsid w:val="00040656"/>
    <w:rsid w:val="0004519D"/>
    <w:rsid w:val="000514FC"/>
    <w:rsid w:val="00066F6D"/>
    <w:rsid w:val="00071823"/>
    <w:rsid w:val="000864AC"/>
    <w:rsid w:val="000A46D6"/>
    <w:rsid w:val="000D20FD"/>
    <w:rsid w:val="000E15E9"/>
    <w:rsid w:val="000F51A0"/>
    <w:rsid w:val="00100DC5"/>
    <w:rsid w:val="00106AEB"/>
    <w:rsid w:val="00177215"/>
    <w:rsid w:val="0018780D"/>
    <w:rsid w:val="001933D2"/>
    <w:rsid w:val="001A04AF"/>
    <w:rsid w:val="001A1629"/>
    <w:rsid w:val="001D444E"/>
    <w:rsid w:val="001D4DE6"/>
    <w:rsid w:val="001E284B"/>
    <w:rsid w:val="00210021"/>
    <w:rsid w:val="002346BF"/>
    <w:rsid w:val="00260755"/>
    <w:rsid w:val="0027106C"/>
    <w:rsid w:val="002872C2"/>
    <w:rsid w:val="002C1083"/>
    <w:rsid w:val="002C5A5D"/>
    <w:rsid w:val="002D453F"/>
    <w:rsid w:val="002E4ABD"/>
    <w:rsid w:val="002E5316"/>
    <w:rsid w:val="00307E3E"/>
    <w:rsid w:val="003449A4"/>
    <w:rsid w:val="003568C4"/>
    <w:rsid w:val="0036493E"/>
    <w:rsid w:val="00382318"/>
    <w:rsid w:val="00384B60"/>
    <w:rsid w:val="003A6720"/>
    <w:rsid w:val="003C62A0"/>
    <w:rsid w:val="003F3C04"/>
    <w:rsid w:val="0040077D"/>
    <w:rsid w:val="00423147"/>
    <w:rsid w:val="00455F18"/>
    <w:rsid w:val="004617B3"/>
    <w:rsid w:val="00464BF7"/>
    <w:rsid w:val="004671A4"/>
    <w:rsid w:val="00472C12"/>
    <w:rsid w:val="0047307E"/>
    <w:rsid w:val="004868FA"/>
    <w:rsid w:val="0049645D"/>
    <w:rsid w:val="004F0ECF"/>
    <w:rsid w:val="0052481C"/>
    <w:rsid w:val="00537DE3"/>
    <w:rsid w:val="00593282"/>
    <w:rsid w:val="005C245E"/>
    <w:rsid w:val="006001DC"/>
    <w:rsid w:val="00615AAC"/>
    <w:rsid w:val="006306F0"/>
    <w:rsid w:val="006364AF"/>
    <w:rsid w:val="00657BDC"/>
    <w:rsid w:val="00683B95"/>
    <w:rsid w:val="006B6978"/>
    <w:rsid w:val="006C7813"/>
    <w:rsid w:val="006D3CE5"/>
    <w:rsid w:val="006D5352"/>
    <w:rsid w:val="00706F9E"/>
    <w:rsid w:val="007432C3"/>
    <w:rsid w:val="00761ED1"/>
    <w:rsid w:val="007710B5"/>
    <w:rsid w:val="00780FFB"/>
    <w:rsid w:val="00784EA9"/>
    <w:rsid w:val="00795EB1"/>
    <w:rsid w:val="007C75E1"/>
    <w:rsid w:val="007E32DD"/>
    <w:rsid w:val="008135FA"/>
    <w:rsid w:val="00823F21"/>
    <w:rsid w:val="008377F0"/>
    <w:rsid w:val="0084486A"/>
    <w:rsid w:val="00855BE5"/>
    <w:rsid w:val="008741EA"/>
    <w:rsid w:val="00875031"/>
    <w:rsid w:val="008C33E7"/>
    <w:rsid w:val="008C7126"/>
    <w:rsid w:val="008C7E12"/>
    <w:rsid w:val="008E0595"/>
    <w:rsid w:val="009167B1"/>
    <w:rsid w:val="00926E18"/>
    <w:rsid w:val="009523E8"/>
    <w:rsid w:val="00966F2F"/>
    <w:rsid w:val="00987981"/>
    <w:rsid w:val="009A2B22"/>
    <w:rsid w:val="009C1D82"/>
    <w:rsid w:val="00A12929"/>
    <w:rsid w:val="00AA32B3"/>
    <w:rsid w:val="00AB4C64"/>
    <w:rsid w:val="00AE5F3C"/>
    <w:rsid w:val="00B042D1"/>
    <w:rsid w:val="00B35F59"/>
    <w:rsid w:val="00B6331C"/>
    <w:rsid w:val="00B9586C"/>
    <w:rsid w:val="00BD6538"/>
    <w:rsid w:val="00BE1CC7"/>
    <w:rsid w:val="00C60FDC"/>
    <w:rsid w:val="00C65CB5"/>
    <w:rsid w:val="00C90457"/>
    <w:rsid w:val="00CA1DF5"/>
    <w:rsid w:val="00CB65A4"/>
    <w:rsid w:val="00CD0DC2"/>
    <w:rsid w:val="00D62D9F"/>
    <w:rsid w:val="00D8435F"/>
    <w:rsid w:val="00E2426A"/>
    <w:rsid w:val="00E3039C"/>
    <w:rsid w:val="00E5446B"/>
    <w:rsid w:val="00E55C55"/>
    <w:rsid w:val="00E703CC"/>
    <w:rsid w:val="00ED346A"/>
    <w:rsid w:val="00F3433E"/>
    <w:rsid w:val="00F558DB"/>
    <w:rsid w:val="00F55EA5"/>
    <w:rsid w:val="00FA0BE3"/>
    <w:rsid w:val="00FD2B52"/>
    <w:rsid w:val="00FD3A2B"/>
    <w:rsid w:val="00FE2FDA"/>
    <w:rsid w:val="00FF08F8"/>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1D5996-1118-4E29-809D-A4FACD78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BF7"/>
    <w:pPr>
      <w:ind w:left="720"/>
      <w:contextualSpacing/>
    </w:pPr>
  </w:style>
  <w:style w:type="table" w:styleId="TableGrid">
    <w:name w:val="Table Grid"/>
    <w:basedOn w:val="TableNormal"/>
    <w:uiPriority w:val="39"/>
    <w:rsid w:val="00615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F18"/>
  </w:style>
  <w:style w:type="paragraph" w:styleId="Footer">
    <w:name w:val="footer"/>
    <w:basedOn w:val="Normal"/>
    <w:link w:val="FooterChar"/>
    <w:uiPriority w:val="99"/>
    <w:unhideWhenUsed/>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F18"/>
  </w:style>
  <w:style w:type="paragraph" w:styleId="BalloonText">
    <w:name w:val="Balloon Text"/>
    <w:basedOn w:val="Normal"/>
    <w:link w:val="BalloonTextChar"/>
    <w:uiPriority w:val="99"/>
    <w:semiHidden/>
    <w:unhideWhenUsed/>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CF"/>
    <w:rPr>
      <w:rFonts w:ascii="Tahoma" w:hAnsi="Tahoma" w:cs="Tahoma"/>
      <w:sz w:val="16"/>
      <w:szCs w:val="16"/>
    </w:rPr>
  </w:style>
  <w:style w:type="paragraph" w:styleId="BodyTextIndent2">
    <w:name w:val="Body Text Indent 2"/>
    <w:basedOn w:val="Normal"/>
    <w:link w:val="BodyTextIndent2Char"/>
    <w:unhideWhenUsed/>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B35F59"/>
    <w:rPr>
      <w:rFonts w:ascii="CG Times" w:eastAsia="Times New Roman" w:hAnsi="CG Times" w:cs="Times New Roman"/>
      <w:sz w:val="24"/>
      <w:szCs w:val="20"/>
      <w:lang w:val="en-US"/>
    </w:rPr>
  </w:style>
  <w:style w:type="paragraph" w:customStyle="1" w:styleId="Default">
    <w:name w:val="Default"/>
    <w:rsid w:val="0021002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2E5316"/>
    <w:pPr>
      <w:spacing w:after="120"/>
      <w:ind w:left="283"/>
    </w:pPr>
  </w:style>
  <w:style w:type="character" w:customStyle="1" w:styleId="BodyTextIndentChar">
    <w:name w:val="Body Text Indent Char"/>
    <w:basedOn w:val="DefaultParagraphFont"/>
    <w:link w:val="BodyTextIndent"/>
    <w:uiPriority w:val="99"/>
    <w:rsid w:val="002E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06970">
      <w:bodyDiv w:val="1"/>
      <w:marLeft w:val="0"/>
      <w:marRight w:val="0"/>
      <w:marTop w:val="0"/>
      <w:marBottom w:val="0"/>
      <w:divBdr>
        <w:top w:val="none" w:sz="0" w:space="0" w:color="auto"/>
        <w:left w:val="none" w:sz="0" w:space="0" w:color="auto"/>
        <w:bottom w:val="none" w:sz="0" w:space="0" w:color="auto"/>
        <w:right w:val="none" w:sz="0" w:space="0" w:color="auto"/>
      </w:divBdr>
    </w:div>
    <w:div w:id="467014115">
      <w:bodyDiv w:val="1"/>
      <w:marLeft w:val="0"/>
      <w:marRight w:val="0"/>
      <w:marTop w:val="0"/>
      <w:marBottom w:val="0"/>
      <w:divBdr>
        <w:top w:val="none" w:sz="0" w:space="0" w:color="auto"/>
        <w:left w:val="none" w:sz="0" w:space="0" w:color="auto"/>
        <w:bottom w:val="none" w:sz="0" w:space="0" w:color="auto"/>
        <w:right w:val="none" w:sz="0" w:space="0" w:color="auto"/>
      </w:divBdr>
    </w:div>
    <w:div w:id="697853602">
      <w:bodyDiv w:val="1"/>
      <w:marLeft w:val="0"/>
      <w:marRight w:val="0"/>
      <w:marTop w:val="0"/>
      <w:marBottom w:val="0"/>
      <w:divBdr>
        <w:top w:val="none" w:sz="0" w:space="0" w:color="auto"/>
        <w:left w:val="none" w:sz="0" w:space="0" w:color="auto"/>
        <w:bottom w:val="none" w:sz="0" w:space="0" w:color="auto"/>
        <w:right w:val="none" w:sz="0" w:space="0" w:color="auto"/>
      </w:divBdr>
    </w:div>
    <w:div w:id="1750929868">
      <w:bodyDiv w:val="1"/>
      <w:marLeft w:val="0"/>
      <w:marRight w:val="0"/>
      <w:marTop w:val="0"/>
      <w:marBottom w:val="0"/>
      <w:divBdr>
        <w:top w:val="none" w:sz="0" w:space="0" w:color="auto"/>
        <w:left w:val="none" w:sz="0" w:space="0" w:color="auto"/>
        <w:bottom w:val="none" w:sz="0" w:space="0" w:color="auto"/>
        <w:right w:val="none" w:sz="0" w:space="0" w:color="auto"/>
      </w:divBdr>
    </w:div>
    <w:div w:id="19330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za/_vti_bin/shtml.dll/symbols/coatofarms.htm/m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za/" TargetMode="External"/><Relationship Id="rId5" Type="http://schemas.openxmlformats.org/officeDocument/2006/relationships/webSettings" Target="webSettings.xml"/><Relationship Id="rId10" Type="http://schemas.openxmlformats.org/officeDocument/2006/relationships/image" Target="http://www.gov.za/images/coatofarms.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DBDAE-4322-4C5C-850E-57796437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Thapelo Chiloane</dc:creator>
  <cp:lastModifiedBy>Gcina Matakane</cp:lastModifiedBy>
  <cp:revision>2</cp:revision>
  <cp:lastPrinted>2015-09-08T11:12:00Z</cp:lastPrinted>
  <dcterms:created xsi:type="dcterms:W3CDTF">2015-10-05T12:52:00Z</dcterms:created>
  <dcterms:modified xsi:type="dcterms:W3CDTF">2015-10-05T12:52:00Z</dcterms:modified>
</cp:coreProperties>
</file>