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19" w:rsidRPr="00B16AD7" w:rsidRDefault="00972719" w:rsidP="00972719">
      <w:pPr>
        <w:pStyle w:val="DACBODYTEXT"/>
        <w:spacing w:after="0" w:line="240" w:lineRule="auto"/>
        <w:ind w:left="84" w:right="140"/>
        <w:jc w:val="center"/>
        <w:rPr>
          <w:rFonts w:cs="Arial"/>
          <w:b/>
          <w:sz w:val="36"/>
          <w:szCs w:val="36"/>
        </w:rPr>
      </w:pPr>
      <w:r w:rsidRPr="00B16AD7">
        <w:rPr>
          <w:rFonts w:cs="Arial"/>
          <w:b/>
          <w:sz w:val="36"/>
          <w:szCs w:val="36"/>
        </w:rPr>
        <w:t>NATIONAL ASSEMBLY</w:t>
      </w:r>
    </w:p>
    <w:p w:rsidR="00972719" w:rsidRPr="00B16AD7" w:rsidRDefault="00972719" w:rsidP="00972719">
      <w:pPr>
        <w:pStyle w:val="DACBODYTEXT"/>
        <w:spacing w:after="0" w:line="240" w:lineRule="auto"/>
        <w:ind w:left="0" w:right="140"/>
        <w:jc w:val="center"/>
        <w:rPr>
          <w:rFonts w:cs="Arial"/>
          <w:b/>
          <w:sz w:val="36"/>
          <w:szCs w:val="36"/>
          <w:u w:val="single"/>
        </w:rPr>
      </w:pPr>
      <w:r w:rsidRPr="00B16AD7">
        <w:rPr>
          <w:rFonts w:cs="Arial"/>
          <w:b/>
          <w:sz w:val="36"/>
          <w:szCs w:val="36"/>
          <w:u w:val="single"/>
        </w:rPr>
        <w:t>QUESTION 30</w:t>
      </w:r>
      <w:r>
        <w:rPr>
          <w:rFonts w:cs="Arial"/>
          <w:b/>
          <w:sz w:val="36"/>
          <w:szCs w:val="36"/>
          <w:u w:val="single"/>
        </w:rPr>
        <w:t>80</w:t>
      </w:r>
      <w:r w:rsidRPr="00B16AD7">
        <w:rPr>
          <w:rFonts w:cs="Arial"/>
          <w:b/>
          <w:sz w:val="36"/>
          <w:szCs w:val="36"/>
          <w:u w:val="single"/>
        </w:rPr>
        <w:t>-2020</w:t>
      </w:r>
    </w:p>
    <w:p w:rsidR="00972719" w:rsidRDefault="00972719" w:rsidP="00972719">
      <w:pPr>
        <w:tabs>
          <w:tab w:val="left" w:pos="576"/>
          <w:tab w:val="left" w:pos="1296"/>
          <w:tab w:val="left" w:pos="6336"/>
        </w:tabs>
        <w:spacing w:after="0" w:line="240" w:lineRule="auto"/>
        <w:ind w:right="140"/>
        <w:jc w:val="center"/>
        <w:rPr>
          <w:rFonts w:cs="Arial"/>
          <w:b/>
          <w:sz w:val="36"/>
          <w:szCs w:val="36"/>
          <w:u w:val="single"/>
        </w:rPr>
      </w:pPr>
      <w:r w:rsidRPr="00B16AD7">
        <w:rPr>
          <w:rFonts w:cs="Arial"/>
          <w:b/>
          <w:sz w:val="36"/>
          <w:szCs w:val="36"/>
          <w:u w:val="single"/>
        </w:rPr>
        <w:t>FOR WRITTEN REPLY</w:t>
      </w:r>
    </w:p>
    <w:p w:rsidR="00972719" w:rsidRDefault="00972719" w:rsidP="00972719">
      <w:pPr>
        <w:pStyle w:val="DACBODYTEXT"/>
        <w:ind w:left="0" w:right="140"/>
        <w:jc w:val="both"/>
        <w:rPr>
          <w:rFonts w:cs="Arial"/>
          <w:b/>
          <w:sz w:val="32"/>
          <w:szCs w:val="32"/>
        </w:rPr>
      </w:pPr>
    </w:p>
    <w:p w:rsidR="00972719" w:rsidRPr="00B16AD7" w:rsidRDefault="00972719" w:rsidP="00972719">
      <w:pPr>
        <w:pStyle w:val="DACBODYTEXT"/>
        <w:ind w:left="0" w:right="140"/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 w:rsidRPr="00B16AD7">
        <w:rPr>
          <w:rFonts w:cs="Arial"/>
          <w:b/>
          <w:sz w:val="32"/>
          <w:szCs w:val="32"/>
        </w:rPr>
        <w:t xml:space="preserve">INTERNAL QUESTION PAPER NO: NO 51-2020, DATE OF PUBLICATION 04 DECEMBER 2020: </w:t>
      </w:r>
    </w:p>
    <w:p w:rsidR="00972719" w:rsidRPr="00B16AD7" w:rsidRDefault="00972719" w:rsidP="00972719">
      <w:pPr>
        <w:pStyle w:val="DACBODYTEXT"/>
        <w:ind w:left="0" w:right="140"/>
        <w:jc w:val="both"/>
        <w:rPr>
          <w:rFonts w:cs="Arial"/>
          <w:sz w:val="32"/>
          <w:szCs w:val="32"/>
        </w:rPr>
      </w:pPr>
      <w:r w:rsidRPr="00B16AD7">
        <w:rPr>
          <w:rFonts w:cs="Arial"/>
          <w:sz w:val="32"/>
          <w:szCs w:val="32"/>
        </w:rPr>
        <w:t xml:space="preserve">“Mr P G </w:t>
      </w:r>
      <w:proofErr w:type="spellStart"/>
      <w:r w:rsidRPr="00B16AD7">
        <w:rPr>
          <w:rFonts w:cs="Arial"/>
          <w:sz w:val="32"/>
          <w:szCs w:val="32"/>
        </w:rPr>
        <w:t>Moteka</w:t>
      </w:r>
      <w:proofErr w:type="spellEnd"/>
      <w:r w:rsidRPr="00B16AD7">
        <w:rPr>
          <w:rFonts w:cs="Arial"/>
          <w:sz w:val="32"/>
          <w:szCs w:val="32"/>
        </w:rPr>
        <w:t xml:space="preserve"> (EFF) to ask the Minister of Sport, Arts and Culture</w:t>
      </w:r>
      <w:r w:rsidR="00423B4A" w:rsidRPr="00B16AD7">
        <w:rPr>
          <w:rFonts w:cs="Arial"/>
          <w:sz w:val="32"/>
          <w:szCs w:val="32"/>
        </w:rPr>
        <w:fldChar w:fldCharType="begin"/>
      </w:r>
      <w:r w:rsidRPr="00B16AD7">
        <w:rPr>
          <w:rFonts w:cs="Arial"/>
          <w:sz w:val="32"/>
          <w:szCs w:val="32"/>
        </w:rPr>
        <w:instrText xml:space="preserve"> XE "Sport, Arts and Culture" </w:instrText>
      </w:r>
      <w:r w:rsidR="00423B4A" w:rsidRPr="00B16AD7">
        <w:rPr>
          <w:rFonts w:cs="Arial"/>
          <w:sz w:val="32"/>
          <w:szCs w:val="32"/>
        </w:rPr>
        <w:fldChar w:fldCharType="end"/>
      </w:r>
      <w:r w:rsidRPr="00B16AD7">
        <w:rPr>
          <w:rFonts w:cs="Arial"/>
          <w:sz w:val="32"/>
          <w:szCs w:val="32"/>
        </w:rPr>
        <w:t>:</w:t>
      </w:r>
    </w:p>
    <w:p w:rsidR="00972719" w:rsidRPr="00B16AD7" w:rsidRDefault="00972719" w:rsidP="0097271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cs="Arial"/>
          <w:b/>
          <w:sz w:val="32"/>
          <w:szCs w:val="32"/>
        </w:rPr>
      </w:pPr>
      <w:r w:rsidRPr="00B16AD7">
        <w:rPr>
          <w:rFonts w:cs="Arial"/>
          <w:sz w:val="32"/>
          <w:szCs w:val="32"/>
        </w:rPr>
        <w:t xml:space="preserve">In light of the fact that before his death, the late legend of arts and culture, Mr M W </w:t>
      </w:r>
      <w:proofErr w:type="spellStart"/>
      <w:r w:rsidRPr="00B16AD7">
        <w:rPr>
          <w:rFonts w:cs="Arial"/>
          <w:sz w:val="32"/>
          <w:szCs w:val="32"/>
        </w:rPr>
        <w:t>Moteke</w:t>
      </w:r>
      <w:proofErr w:type="spellEnd"/>
      <w:r w:rsidRPr="00B16AD7">
        <w:rPr>
          <w:rFonts w:cs="Arial"/>
          <w:sz w:val="32"/>
          <w:szCs w:val="32"/>
        </w:rPr>
        <w:t xml:space="preserve"> of </w:t>
      </w:r>
      <w:proofErr w:type="spellStart"/>
      <w:r w:rsidRPr="00B16AD7">
        <w:rPr>
          <w:rFonts w:cs="Arial"/>
          <w:sz w:val="32"/>
          <w:szCs w:val="32"/>
        </w:rPr>
        <w:t>DikwenatseBotsetsaMatsepe</w:t>
      </w:r>
      <w:proofErr w:type="spellEnd"/>
      <w:r w:rsidRPr="00B16AD7">
        <w:rPr>
          <w:rFonts w:cs="Arial"/>
          <w:sz w:val="32"/>
          <w:szCs w:val="32"/>
        </w:rPr>
        <w:t xml:space="preserve"> was still busy building a cultural home for different cultures at </w:t>
      </w:r>
      <w:proofErr w:type="spellStart"/>
      <w:r w:rsidRPr="00B16AD7">
        <w:rPr>
          <w:rFonts w:cs="Arial"/>
          <w:sz w:val="32"/>
          <w:szCs w:val="32"/>
        </w:rPr>
        <w:t>Tafelkop</w:t>
      </w:r>
      <w:proofErr w:type="spellEnd"/>
      <w:r w:rsidRPr="00B16AD7">
        <w:rPr>
          <w:rFonts w:cs="Arial"/>
          <w:sz w:val="32"/>
          <w:szCs w:val="32"/>
        </w:rPr>
        <w:t xml:space="preserve"> next to Groblersdal in the Sekhukhune District, Limpopo and the place remains incomplete till today, how will he assist </w:t>
      </w:r>
      <w:proofErr w:type="spellStart"/>
      <w:r w:rsidRPr="00B16AD7">
        <w:rPr>
          <w:rFonts w:cs="Arial"/>
          <w:sz w:val="32"/>
          <w:szCs w:val="32"/>
        </w:rPr>
        <w:t>DikwenatseBotsetsaMatsepe</w:t>
      </w:r>
      <w:proofErr w:type="spellEnd"/>
      <w:r w:rsidRPr="00B16AD7">
        <w:rPr>
          <w:rFonts w:cs="Arial"/>
          <w:sz w:val="32"/>
          <w:szCs w:val="32"/>
        </w:rPr>
        <w:t xml:space="preserve"> to complete the legacy of the great legend for the benefit of future generations?</w:t>
      </w:r>
      <w:r w:rsidRPr="00B16AD7">
        <w:rPr>
          <w:rFonts w:cs="Arial"/>
          <w:sz w:val="32"/>
          <w:szCs w:val="32"/>
        </w:rPr>
        <w:tab/>
      </w:r>
      <w:r w:rsidRPr="00B16AD7">
        <w:rPr>
          <w:rFonts w:cs="Arial"/>
          <w:b/>
          <w:sz w:val="32"/>
          <w:szCs w:val="32"/>
        </w:rPr>
        <w:t>NW3910E</w:t>
      </w:r>
      <w:r w:rsidRPr="00B16AD7">
        <w:rPr>
          <w:rFonts w:cs="Arial"/>
          <w:sz w:val="32"/>
          <w:szCs w:val="32"/>
        </w:rPr>
        <w:tab/>
      </w:r>
      <w:r w:rsidRPr="00B16AD7">
        <w:rPr>
          <w:rFonts w:cs="Arial"/>
          <w:sz w:val="32"/>
          <w:szCs w:val="32"/>
        </w:rPr>
        <w:tab/>
      </w:r>
      <w:r w:rsidRPr="00B16AD7">
        <w:rPr>
          <w:rFonts w:cs="Arial"/>
          <w:sz w:val="32"/>
          <w:szCs w:val="32"/>
        </w:rPr>
        <w:tab/>
      </w:r>
      <w:r w:rsidRPr="00B16AD7">
        <w:rPr>
          <w:rFonts w:cs="Arial"/>
          <w:sz w:val="32"/>
          <w:szCs w:val="32"/>
        </w:rPr>
        <w:tab/>
      </w:r>
    </w:p>
    <w:p w:rsidR="00972719" w:rsidRPr="00B16AD7" w:rsidRDefault="00972719" w:rsidP="0097271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cs="Arial"/>
          <w:b/>
          <w:sz w:val="32"/>
          <w:szCs w:val="32"/>
        </w:rPr>
      </w:pPr>
      <w:r w:rsidRPr="00B16AD7">
        <w:rPr>
          <w:rFonts w:cs="Arial"/>
          <w:b/>
          <w:sz w:val="32"/>
          <w:szCs w:val="32"/>
        </w:rPr>
        <w:t>REPLY</w:t>
      </w:r>
    </w:p>
    <w:p w:rsidR="00972719" w:rsidRPr="00B16AD7" w:rsidRDefault="00972719" w:rsidP="00972719">
      <w:pPr>
        <w:jc w:val="both"/>
        <w:rPr>
          <w:rFonts w:ascii="Arial" w:hAnsi="Arial" w:cs="Arial"/>
          <w:sz w:val="32"/>
          <w:szCs w:val="32"/>
        </w:rPr>
      </w:pPr>
      <w:r w:rsidRPr="00B16AD7">
        <w:rPr>
          <w:rFonts w:ascii="Arial" w:hAnsi="Arial" w:cs="Arial"/>
          <w:sz w:val="32"/>
          <w:szCs w:val="32"/>
        </w:rPr>
        <w:t xml:space="preserve">(a). </w:t>
      </w:r>
      <w:r w:rsidRPr="00B16AD7">
        <w:rPr>
          <w:rFonts w:ascii="Arial" w:hAnsi="Arial" w:cs="Arial"/>
          <w:sz w:val="32"/>
          <w:szCs w:val="32"/>
        </w:rPr>
        <w:tab/>
        <w:t>My Department has not been informed about th</w:t>
      </w:r>
      <w:r>
        <w:rPr>
          <w:rFonts w:ascii="Arial" w:hAnsi="Arial" w:cs="Arial"/>
          <w:sz w:val="32"/>
          <w:szCs w:val="32"/>
        </w:rPr>
        <w:t xml:space="preserve">e Cultural village in question </w:t>
      </w:r>
      <w:r w:rsidRPr="00B16AD7">
        <w:rPr>
          <w:rFonts w:ascii="Arial" w:hAnsi="Arial" w:cs="Arial"/>
          <w:color w:val="000000" w:themeColor="text1"/>
          <w:sz w:val="32"/>
          <w:szCs w:val="32"/>
        </w:rPr>
        <w:t xml:space="preserve">and </w:t>
      </w:r>
      <w:r w:rsidRPr="00B16AD7">
        <w:rPr>
          <w:rFonts w:ascii="Arial" w:hAnsi="Arial" w:cs="Arial"/>
          <w:sz w:val="32"/>
          <w:szCs w:val="32"/>
        </w:rPr>
        <w:t xml:space="preserve">there is no correspondence forwarded to the department to this effect.  </w:t>
      </w:r>
    </w:p>
    <w:p w:rsidR="00972719" w:rsidRPr="00B16AD7" w:rsidRDefault="00972719" w:rsidP="00972719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16AD7">
        <w:rPr>
          <w:rFonts w:ascii="Arial" w:hAnsi="Arial" w:cs="Arial"/>
          <w:color w:val="000000" w:themeColor="text1"/>
          <w:sz w:val="32"/>
          <w:szCs w:val="32"/>
        </w:rPr>
        <w:t xml:space="preserve">The honorable member is advised to approach the Limpopo Department of </w:t>
      </w:r>
      <w:r w:rsidRPr="00B16AD7">
        <w:rPr>
          <w:rFonts w:ascii="Arial" w:hAnsi="Arial" w:cs="Arial"/>
          <w:color w:val="000000" w:themeColor="text1"/>
          <w:sz w:val="32"/>
          <w:szCs w:val="32"/>
        </w:rPr>
        <w:tab/>
        <w:t>Sport, Arts and Culture regarding the unfinished cultural village for assistance.</w:t>
      </w:r>
    </w:p>
    <w:p w:rsidR="00DB15F9" w:rsidRDefault="00DB15F9"/>
    <w:sectPr w:rsidR="00DB15F9" w:rsidSect="0042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719"/>
    <w:rsid w:val="00162497"/>
    <w:rsid w:val="00423B4A"/>
    <w:rsid w:val="00972719"/>
    <w:rsid w:val="00DB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72719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BodyTextIndent2">
    <w:name w:val="Body Text Indent 2"/>
    <w:basedOn w:val="Normal"/>
    <w:link w:val="BodyTextIndent2Char"/>
    <w:semiHidden/>
    <w:unhideWhenUsed/>
    <w:rsid w:val="00972719"/>
    <w:pPr>
      <w:spacing w:after="120" w:line="480" w:lineRule="auto"/>
      <w:ind w:left="283"/>
    </w:pPr>
    <w:rPr>
      <w:rFonts w:ascii="Arial" w:hAnsi="Arial"/>
      <w:sz w:val="18"/>
      <w:lang w:val="en-Z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719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2020-12-17T20:02:00Z</dcterms:created>
  <dcterms:modified xsi:type="dcterms:W3CDTF">2020-12-17T20:02:00Z</dcterms:modified>
</cp:coreProperties>
</file>