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20AF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0E4876">
        <w:rPr>
          <w:u w:val="none"/>
        </w:rPr>
        <w:t>30</w:t>
      </w:r>
      <w:r w:rsidR="00270B06">
        <w:rPr>
          <w:u w:val="none"/>
        </w:rPr>
        <w:t>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94E6E">
        <w:rPr>
          <w:rFonts w:ascii="Arial" w:hAnsi="Arial" w:cs="Arial"/>
          <w:b/>
          <w:bCs/>
        </w:rPr>
        <w:t>FRIDAY</w:t>
      </w:r>
      <w:r w:rsidR="00C044D2">
        <w:rPr>
          <w:rFonts w:ascii="Arial" w:hAnsi="Arial" w:cs="Arial"/>
          <w:b/>
          <w:bCs/>
        </w:rPr>
        <w:t xml:space="preserve">, </w:t>
      </w:r>
      <w:r w:rsidR="00694E6E">
        <w:rPr>
          <w:rFonts w:ascii="Arial" w:hAnsi="Arial" w:cs="Arial"/>
          <w:b/>
          <w:bCs/>
        </w:rPr>
        <w:t xml:space="preserve">16 </w:t>
      </w:r>
      <w:r w:rsidR="00C31D92">
        <w:rPr>
          <w:rFonts w:ascii="Arial" w:hAnsi="Arial" w:cs="Arial"/>
          <w:b/>
          <w:bCs/>
        </w:rPr>
        <w:t xml:space="preserve">FEBRUARY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694E6E">
        <w:rPr>
          <w:u w:val="none"/>
        </w:rPr>
        <w:t>2</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C044D2" w:rsidRPr="00C044D2" w:rsidRDefault="00270B06" w:rsidP="001F5C7D">
      <w:pPr>
        <w:spacing w:line="320" w:lineRule="exact"/>
        <w:ind w:left="567" w:hanging="567"/>
        <w:jc w:val="both"/>
        <w:rPr>
          <w:rFonts w:ascii="Arial" w:hAnsi="Arial" w:cs="Arial"/>
          <w:b/>
        </w:rPr>
      </w:pPr>
      <w:r w:rsidRPr="00270B06">
        <w:rPr>
          <w:rFonts w:ascii="Arial" w:hAnsi="Arial" w:cs="Arial"/>
          <w:b/>
        </w:rPr>
        <w:t>308.</w:t>
      </w:r>
      <w:r w:rsidRPr="00270B06">
        <w:rPr>
          <w:rFonts w:ascii="Arial" w:hAnsi="Arial" w:cs="Arial"/>
          <w:b/>
        </w:rPr>
        <w:tab/>
        <w:t>Mr S Mokgalapa (DA) to ask the Minister of Home Affairs</w:t>
      </w:r>
      <w:r w:rsidR="00185E9F" w:rsidRPr="00185E9F">
        <w:rPr>
          <w:rFonts w:ascii="Arial" w:hAnsi="Arial" w:cs="Arial"/>
          <w:b/>
        </w:rPr>
        <w:t>:</w:t>
      </w:r>
    </w:p>
    <w:p w:rsidR="00E272CD" w:rsidRDefault="00E272CD" w:rsidP="00974CFC">
      <w:pPr>
        <w:spacing w:line="320" w:lineRule="exact"/>
        <w:jc w:val="both"/>
        <w:rPr>
          <w:rFonts w:ascii="Arial" w:hAnsi="Arial" w:cs="Arial"/>
        </w:rPr>
      </w:pPr>
    </w:p>
    <w:p w:rsidR="00C02879" w:rsidRDefault="00270B06" w:rsidP="007E3B84">
      <w:pPr>
        <w:spacing w:line="320" w:lineRule="exact"/>
        <w:jc w:val="both"/>
        <w:rPr>
          <w:rFonts w:ascii="Arial" w:hAnsi="Arial" w:cs="Arial"/>
          <w:lang w:val="en-US"/>
        </w:rPr>
      </w:pPr>
      <w:r w:rsidRPr="00270B06">
        <w:rPr>
          <w:rFonts w:ascii="Arial" w:hAnsi="Arial" w:cs="Arial"/>
        </w:rPr>
        <w:t>(a) What is the number of applications for (i) passports, (ii) identity documents, (iii) birth certificates, (iv) citizenship and (v) any other specified document that the staff of her department’s office in London processed in (aa) 2015, (bb) 2016 and (cc) 2017 and (b) what was the staff complement of the specified office in each of the specified years?</w:t>
      </w:r>
      <w:r w:rsidRPr="00270B06">
        <w:rPr>
          <w:rFonts w:ascii="Arial" w:hAnsi="Arial" w:cs="Arial"/>
        </w:rPr>
        <w:tab/>
      </w:r>
      <w:r w:rsidRPr="00270B06">
        <w:rPr>
          <w:rFonts w:ascii="Arial" w:hAnsi="Arial" w:cs="Arial"/>
        </w:rPr>
        <w:tab/>
      </w:r>
      <w:r w:rsidRPr="00270B06">
        <w:rPr>
          <w:rFonts w:ascii="Arial" w:hAnsi="Arial" w:cs="Arial"/>
        </w:rPr>
        <w:tab/>
      </w:r>
      <w:r w:rsidRPr="00270B06">
        <w:rPr>
          <w:rFonts w:ascii="Arial" w:hAnsi="Arial" w:cs="Arial"/>
        </w:rPr>
        <w:tab/>
      </w:r>
      <w:r w:rsidRPr="00270B06">
        <w:rPr>
          <w:rFonts w:ascii="Arial" w:hAnsi="Arial" w:cs="Arial"/>
        </w:rPr>
        <w:tab/>
        <w:t>NW330E</w:t>
      </w:r>
      <w:r w:rsidR="007E3B84" w:rsidRPr="007E3B84">
        <w:rPr>
          <w:rFonts w:ascii="Arial" w:hAnsi="Arial" w:cs="Arial"/>
        </w:rPr>
        <w:tab/>
      </w:r>
      <w:r w:rsidR="001F5C7D">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p>
    <w:p w:rsidR="00FF55EE" w:rsidRDefault="00FF55EE" w:rsidP="00C02879">
      <w:pPr>
        <w:spacing w:line="320" w:lineRule="exact"/>
        <w:jc w:val="both"/>
        <w:rPr>
          <w:rFonts w:ascii="Arial" w:hAnsi="Arial" w:cs="Arial"/>
          <w:b/>
        </w:rPr>
      </w:pPr>
      <w:r w:rsidRPr="009357F9">
        <w:rPr>
          <w:rFonts w:ascii="Arial" w:hAnsi="Arial" w:cs="Arial"/>
          <w:b/>
        </w:rPr>
        <w:t>REPLY:</w:t>
      </w:r>
    </w:p>
    <w:p w:rsidR="00070E1B" w:rsidRDefault="00070E1B" w:rsidP="00C02879">
      <w:pPr>
        <w:spacing w:line="320" w:lineRule="exact"/>
        <w:jc w:val="both"/>
        <w:rPr>
          <w:rFonts w:ascii="Arial" w:hAnsi="Arial" w:cs="Arial"/>
          <w:b/>
        </w:rPr>
      </w:pPr>
    </w:p>
    <w:p w:rsidR="00070E1B" w:rsidRPr="00070E1B" w:rsidRDefault="00070E1B" w:rsidP="00C02879">
      <w:pPr>
        <w:spacing w:line="320" w:lineRule="exact"/>
        <w:jc w:val="both"/>
        <w:rPr>
          <w:rFonts w:ascii="Arial" w:hAnsi="Arial" w:cs="Arial"/>
        </w:rPr>
      </w:pPr>
      <w:r w:rsidRPr="00070E1B">
        <w:rPr>
          <w:rFonts w:ascii="Arial" w:hAnsi="Arial" w:cs="Arial"/>
        </w:rPr>
        <w:t xml:space="preserve">The information is tabulated as follows: </w:t>
      </w:r>
    </w:p>
    <w:p w:rsidR="00585140" w:rsidRPr="009357F9" w:rsidRDefault="00585140" w:rsidP="00C3335E">
      <w:pPr>
        <w:tabs>
          <w:tab w:val="left" w:pos="432"/>
          <w:tab w:val="left" w:pos="864"/>
        </w:tabs>
        <w:spacing w:line="320" w:lineRule="exact"/>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058"/>
        <w:gridCol w:w="1379"/>
        <w:gridCol w:w="1635"/>
        <w:gridCol w:w="1449"/>
      </w:tblGrid>
      <w:tr w:rsidR="00070E1B" w:rsidRPr="00070E1B" w:rsidTr="00070E1B">
        <w:tc>
          <w:tcPr>
            <w:tcW w:w="4434" w:type="dxa"/>
            <w:gridSpan w:val="2"/>
            <w:shd w:val="clear" w:color="auto" w:fill="auto"/>
          </w:tcPr>
          <w:p w:rsidR="00070E1B" w:rsidRPr="001F18AE" w:rsidRDefault="00070E1B" w:rsidP="00070E1B">
            <w:pPr>
              <w:numPr>
                <w:ilvl w:val="0"/>
                <w:numId w:val="39"/>
              </w:numPr>
              <w:tabs>
                <w:tab w:val="left" w:pos="432"/>
                <w:tab w:val="left" w:pos="864"/>
              </w:tabs>
              <w:spacing w:line="320" w:lineRule="exact"/>
              <w:jc w:val="both"/>
              <w:rPr>
                <w:rFonts w:ascii="Arial" w:hAnsi="Arial" w:cs="Arial"/>
                <w:lang w:val="en-ZA"/>
              </w:rPr>
            </w:pPr>
            <w:r w:rsidRPr="001F18AE">
              <w:rPr>
                <w:rFonts w:ascii="Arial" w:hAnsi="Arial" w:cs="Arial"/>
                <w:lang w:val="en-ZA"/>
              </w:rPr>
              <w:t>Number of applications for</w:t>
            </w: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b/>
                <w:lang w:val="en-ZA"/>
              </w:rPr>
            </w:pPr>
            <w:r>
              <w:rPr>
                <w:rFonts w:ascii="Arial" w:hAnsi="Arial" w:cs="Arial"/>
                <w:b/>
                <w:lang w:val="en-ZA"/>
              </w:rPr>
              <w:t xml:space="preserve">(aa) </w:t>
            </w:r>
            <w:r w:rsidRPr="00070E1B">
              <w:rPr>
                <w:rFonts w:ascii="Arial" w:hAnsi="Arial" w:cs="Arial"/>
                <w:b/>
                <w:lang w:val="en-ZA"/>
              </w:rPr>
              <w:t>2015</w:t>
            </w: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b/>
                <w:lang w:val="en-ZA"/>
              </w:rPr>
            </w:pPr>
            <w:r>
              <w:rPr>
                <w:rFonts w:ascii="Arial" w:hAnsi="Arial" w:cs="Arial"/>
                <w:b/>
                <w:lang w:val="en-ZA"/>
              </w:rPr>
              <w:t xml:space="preserve">(bb) </w:t>
            </w:r>
            <w:r w:rsidRPr="00070E1B">
              <w:rPr>
                <w:rFonts w:ascii="Arial" w:hAnsi="Arial" w:cs="Arial"/>
                <w:b/>
                <w:lang w:val="en-ZA"/>
              </w:rPr>
              <w:t>2016</w:t>
            </w: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b/>
                <w:lang w:val="en-ZA"/>
              </w:rPr>
            </w:pPr>
            <w:r>
              <w:rPr>
                <w:rFonts w:ascii="Arial" w:hAnsi="Arial" w:cs="Arial"/>
                <w:b/>
                <w:lang w:val="en-ZA"/>
              </w:rPr>
              <w:t xml:space="preserve">(cc) </w:t>
            </w:r>
            <w:r w:rsidRPr="00070E1B">
              <w:rPr>
                <w:rFonts w:ascii="Arial" w:hAnsi="Arial" w:cs="Arial"/>
                <w:b/>
                <w:lang w:val="en-ZA"/>
              </w:rPr>
              <w:t>2017</w:t>
            </w:r>
          </w:p>
        </w:tc>
      </w:tr>
      <w:tr w:rsidR="00070E1B" w:rsidRPr="00070E1B" w:rsidTr="00070E1B">
        <w:tc>
          <w:tcPr>
            <w:tcW w:w="4434" w:type="dxa"/>
            <w:gridSpan w:val="2"/>
            <w:shd w:val="clear" w:color="auto" w:fill="auto"/>
          </w:tcPr>
          <w:p w:rsidR="00070E1B" w:rsidRPr="00070E1B" w:rsidRDefault="00070E1B" w:rsidP="00070E1B">
            <w:pPr>
              <w:numPr>
                <w:ilvl w:val="0"/>
                <w:numId w:val="40"/>
              </w:numPr>
              <w:tabs>
                <w:tab w:val="left" w:pos="432"/>
                <w:tab w:val="left" w:pos="864"/>
              </w:tabs>
              <w:spacing w:line="320" w:lineRule="exact"/>
              <w:jc w:val="both"/>
              <w:rPr>
                <w:rFonts w:ascii="Arial" w:hAnsi="Arial" w:cs="Arial"/>
                <w:lang w:val="en-ZA"/>
              </w:rPr>
            </w:pPr>
            <w:r w:rsidRPr="00070E1B">
              <w:rPr>
                <w:rFonts w:ascii="Arial" w:hAnsi="Arial" w:cs="Arial"/>
                <w:lang w:val="en-ZA"/>
              </w:rPr>
              <w:t>Passports</w:t>
            </w: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8546</w:t>
            </w: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9174</w:t>
            </w: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8756</w:t>
            </w:r>
          </w:p>
        </w:tc>
      </w:tr>
      <w:tr w:rsidR="00070E1B" w:rsidRPr="00070E1B" w:rsidTr="00070E1B">
        <w:tc>
          <w:tcPr>
            <w:tcW w:w="4434" w:type="dxa"/>
            <w:gridSpan w:val="2"/>
            <w:shd w:val="clear" w:color="auto" w:fill="auto"/>
          </w:tcPr>
          <w:p w:rsidR="00070E1B" w:rsidRPr="00070E1B" w:rsidRDefault="00070E1B" w:rsidP="00070E1B">
            <w:pPr>
              <w:numPr>
                <w:ilvl w:val="0"/>
                <w:numId w:val="41"/>
              </w:numPr>
              <w:tabs>
                <w:tab w:val="left" w:pos="432"/>
                <w:tab w:val="left" w:pos="864"/>
              </w:tabs>
              <w:spacing w:line="320" w:lineRule="exact"/>
              <w:jc w:val="both"/>
              <w:rPr>
                <w:rFonts w:ascii="Arial" w:hAnsi="Arial" w:cs="Arial"/>
                <w:lang w:val="en-ZA"/>
              </w:rPr>
            </w:pPr>
            <w:r w:rsidRPr="00070E1B">
              <w:rPr>
                <w:rFonts w:ascii="Arial" w:hAnsi="Arial" w:cs="Arial"/>
                <w:lang w:val="en-ZA"/>
              </w:rPr>
              <w:t>ID</w:t>
            </w: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574</w:t>
            </w: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616</w:t>
            </w: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489</w:t>
            </w:r>
          </w:p>
        </w:tc>
      </w:tr>
      <w:tr w:rsidR="00070E1B" w:rsidRPr="00070E1B" w:rsidTr="00070E1B">
        <w:tc>
          <w:tcPr>
            <w:tcW w:w="4434" w:type="dxa"/>
            <w:gridSpan w:val="2"/>
            <w:shd w:val="clear" w:color="auto" w:fill="auto"/>
          </w:tcPr>
          <w:p w:rsidR="00070E1B" w:rsidRPr="00070E1B" w:rsidRDefault="00070E1B" w:rsidP="00070E1B">
            <w:pPr>
              <w:numPr>
                <w:ilvl w:val="0"/>
                <w:numId w:val="41"/>
              </w:numPr>
              <w:tabs>
                <w:tab w:val="left" w:pos="432"/>
                <w:tab w:val="left" w:pos="864"/>
              </w:tabs>
              <w:spacing w:line="320" w:lineRule="exact"/>
              <w:jc w:val="both"/>
              <w:rPr>
                <w:rFonts w:ascii="Arial" w:hAnsi="Arial" w:cs="Arial"/>
                <w:lang w:val="en-ZA"/>
              </w:rPr>
            </w:pPr>
            <w:r w:rsidRPr="00070E1B">
              <w:rPr>
                <w:rFonts w:ascii="Arial" w:hAnsi="Arial" w:cs="Arial"/>
                <w:lang w:val="en-ZA"/>
              </w:rPr>
              <w:t>Birth Certificate</w:t>
            </w: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1671</w:t>
            </w: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2421</w:t>
            </w: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2331</w:t>
            </w:r>
          </w:p>
        </w:tc>
      </w:tr>
      <w:tr w:rsidR="00070E1B" w:rsidRPr="00070E1B" w:rsidTr="00070E1B">
        <w:tc>
          <w:tcPr>
            <w:tcW w:w="4434" w:type="dxa"/>
            <w:gridSpan w:val="2"/>
            <w:shd w:val="clear" w:color="auto" w:fill="auto"/>
          </w:tcPr>
          <w:p w:rsidR="00070E1B" w:rsidRPr="00070E1B" w:rsidRDefault="00070E1B" w:rsidP="00070E1B">
            <w:pPr>
              <w:numPr>
                <w:ilvl w:val="0"/>
                <w:numId w:val="41"/>
              </w:numPr>
              <w:tabs>
                <w:tab w:val="left" w:pos="432"/>
                <w:tab w:val="left" w:pos="864"/>
              </w:tabs>
              <w:spacing w:line="320" w:lineRule="exact"/>
              <w:jc w:val="both"/>
              <w:rPr>
                <w:rFonts w:ascii="Arial" w:hAnsi="Arial" w:cs="Arial"/>
                <w:lang w:val="en-ZA"/>
              </w:rPr>
            </w:pPr>
            <w:r w:rsidRPr="00070E1B">
              <w:rPr>
                <w:rFonts w:ascii="Arial" w:hAnsi="Arial" w:cs="Arial"/>
                <w:lang w:val="en-ZA"/>
              </w:rPr>
              <w:t xml:space="preserve">Citizenship </w:t>
            </w: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3277</w:t>
            </w: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2371</w:t>
            </w: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1827</w:t>
            </w:r>
          </w:p>
        </w:tc>
      </w:tr>
      <w:tr w:rsidR="00070E1B" w:rsidRPr="00070E1B" w:rsidTr="00070E1B">
        <w:tc>
          <w:tcPr>
            <w:tcW w:w="4434" w:type="dxa"/>
            <w:gridSpan w:val="2"/>
            <w:shd w:val="clear" w:color="auto" w:fill="auto"/>
          </w:tcPr>
          <w:p w:rsidR="00070E1B" w:rsidRPr="00070E1B" w:rsidRDefault="00070E1B" w:rsidP="00070E1B">
            <w:pPr>
              <w:numPr>
                <w:ilvl w:val="0"/>
                <w:numId w:val="41"/>
              </w:numPr>
              <w:tabs>
                <w:tab w:val="left" w:pos="432"/>
                <w:tab w:val="left" w:pos="864"/>
              </w:tabs>
              <w:spacing w:line="320" w:lineRule="exact"/>
              <w:jc w:val="both"/>
              <w:rPr>
                <w:rFonts w:ascii="Arial" w:hAnsi="Arial" w:cs="Arial"/>
                <w:lang w:val="en-ZA"/>
              </w:rPr>
            </w:pPr>
            <w:r w:rsidRPr="00070E1B">
              <w:rPr>
                <w:rFonts w:ascii="Arial" w:hAnsi="Arial" w:cs="Arial"/>
                <w:lang w:val="en-ZA"/>
              </w:rPr>
              <w:t>Visas and permits</w:t>
            </w: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7860</w:t>
            </w: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7715</w:t>
            </w: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7407</w:t>
            </w:r>
          </w:p>
        </w:tc>
      </w:tr>
      <w:tr w:rsidR="00070E1B" w:rsidRPr="00070E1B" w:rsidTr="00070E1B">
        <w:tc>
          <w:tcPr>
            <w:tcW w:w="4434" w:type="dxa"/>
            <w:gridSpan w:val="2"/>
            <w:shd w:val="clear" w:color="auto" w:fill="auto"/>
          </w:tcPr>
          <w:p w:rsidR="00070E1B" w:rsidRPr="00070E1B" w:rsidRDefault="00070E1B" w:rsidP="00070E1B">
            <w:pPr>
              <w:tabs>
                <w:tab w:val="left" w:pos="432"/>
                <w:tab w:val="left" w:pos="864"/>
              </w:tabs>
              <w:spacing w:line="320" w:lineRule="exact"/>
              <w:ind w:left="1004"/>
              <w:jc w:val="both"/>
              <w:rPr>
                <w:rFonts w:ascii="Arial" w:hAnsi="Arial" w:cs="Arial"/>
                <w:lang w:val="en-ZA"/>
              </w:rPr>
            </w:pP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p>
        </w:tc>
      </w:tr>
      <w:tr w:rsidR="00070E1B" w:rsidRPr="00070E1B" w:rsidTr="00070E1B">
        <w:tc>
          <w:tcPr>
            <w:tcW w:w="2376" w:type="dxa"/>
            <w:vMerge w:val="restart"/>
            <w:shd w:val="clear" w:color="auto" w:fill="auto"/>
          </w:tcPr>
          <w:p w:rsidR="00070E1B" w:rsidRPr="00070E1B" w:rsidRDefault="00070E1B" w:rsidP="00070E1B">
            <w:pPr>
              <w:numPr>
                <w:ilvl w:val="0"/>
                <w:numId w:val="39"/>
              </w:numPr>
              <w:tabs>
                <w:tab w:val="left" w:pos="432"/>
                <w:tab w:val="left" w:pos="864"/>
              </w:tabs>
              <w:spacing w:line="320" w:lineRule="exact"/>
              <w:jc w:val="both"/>
              <w:rPr>
                <w:rFonts w:ascii="Arial" w:hAnsi="Arial" w:cs="Arial"/>
                <w:lang w:val="en-ZA"/>
              </w:rPr>
            </w:pPr>
            <w:r w:rsidRPr="00070E1B">
              <w:rPr>
                <w:rFonts w:ascii="Arial" w:hAnsi="Arial" w:cs="Arial"/>
                <w:lang w:val="en-ZA"/>
              </w:rPr>
              <w:t>Staff compliment</w:t>
            </w:r>
          </w:p>
        </w:tc>
        <w:tc>
          <w:tcPr>
            <w:tcW w:w="2058"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 xml:space="preserve">Locally recruited staff </w:t>
            </w: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16</w:t>
            </w: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13</w:t>
            </w: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12</w:t>
            </w:r>
          </w:p>
        </w:tc>
      </w:tr>
      <w:tr w:rsidR="00070E1B" w:rsidRPr="00070E1B" w:rsidTr="00070E1B">
        <w:tc>
          <w:tcPr>
            <w:tcW w:w="2376" w:type="dxa"/>
            <w:vMerge/>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p>
        </w:tc>
        <w:tc>
          <w:tcPr>
            <w:tcW w:w="2058"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Transferred staff (DHA)</w:t>
            </w: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4</w:t>
            </w: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4</w:t>
            </w: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4</w:t>
            </w:r>
          </w:p>
        </w:tc>
      </w:tr>
      <w:tr w:rsidR="00070E1B" w:rsidRPr="00070E1B" w:rsidTr="00070E1B">
        <w:tc>
          <w:tcPr>
            <w:tcW w:w="2376"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p>
        </w:tc>
        <w:tc>
          <w:tcPr>
            <w:tcW w:w="2058"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Pr>
                <w:rFonts w:ascii="Arial" w:hAnsi="Arial" w:cs="Arial"/>
                <w:lang w:val="en-ZA"/>
              </w:rPr>
              <w:t>Total</w:t>
            </w:r>
          </w:p>
        </w:tc>
        <w:tc>
          <w:tcPr>
            <w:tcW w:w="137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20</w:t>
            </w:r>
          </w:p>
        </w:tc>
        <w:tc>
          <w:tcPr>
            <w:tcW w:w="1635"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17</w:t>
            </w:r>
          </w:p>
        </w:tc>
        <w:tc>
          <w:tcPr>
            <w:tcW w:w="1449" w:type="dxa"/>
            <w:shd w:val="clear" w:color="auto" w:fill="auto"/>
          </w:tcPr>
          <w:p w:rsidR="00070E1B" w:rsidRPr="00070E1B" w:rsidRDefault="00070E1B" w:rsidP="00070E1B">
            <w:pPr>
              <w:tabs>
                <w:tab w:val="left" w:pos="432"/>
                <w:tab w:val="left" w:pos="864"/>
              </w:tabs>
              <w:spacing w:line="320" w:lineRule="exact"/>
              <w:jc w:val="both"/>
              <w:rPr>
                <w:rFonts w:ascii="Arial" w:hAnsi="Arial" w:cs="Arial"/>
                <w:lang w:val="en-ZA"/>
              </w:rPr>
            </w:pPr>
            <w:r w:rsidRPr="00070E1B">
              <w:rPr>
                <w:rFonts w:ascii="Arial" w:hAnsi="Arial" w:cs="Arial"/>
                <w:lang w:val="en-ZA"/>
              </w:rPr>
              <w:t>16</w:t>
            </w:r>
          </w:p>
        </w:tc>
      </w:tr>
    </w:tbl>
    <w:p w:rsidR="00AC39B0" w:rsidRDefault="00AC39B0" w:rsidP="00C3335E">
      <w:pPr>
        <w:tabs>
          <w:tab w:val="left" w:pos="432"/>
          <w:tab w:val="left" w:pos="864"/>
        </w:tabs>
        <w:spacing w:line="320" w:lineRule="exact"/>
        <w:jc w:val="both"/>
        <w:rPr>
          <w:rFonts w:ascii="Arial" w:hAnsi="Arial" w:cs="Arial"/>
        </w:rPr>
      </w:pPr>
    </w:p>
    <w:sectPr w:rsidR="00AC39B0" w:rsidSect="00070E1B">
      <w:headerReference w:type="even" r:id="rId9"/>
      <w:headerReference w:type="default" r:id="rId10"/>
      <w:pgSz w:w="11907" w:h="16839" w:code="9"/>
      <w:pgMar w:top="568" w:right="180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39" w:rsidRDefault="00B50839">
      <w:r>
        <w:separator/>
      </w:r>
    </w:p>
  </w:endnote>
  <w:endnote w:type="continuationSeparator" w:id="0">
    <w:p w:rsidR="00B50839" w:rsidRDefault="00B50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39" w:rsidRDefault="00B50839">
      <w:r>
        <w:separator/>
      </w:r>
    </w:p>
  </w:footnote>
  <w:footnote w:type="continuationSeparator" w:id="0">
    <w:p w:rsidR="00B50839" w:rsidRDefault="00B5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E1B">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BD358FB"/>
    <w:multiLevelType w:val="hybridMultilevel"/>
    <w:tmpl w:val="E2348B10"/>
    <w:lvl w:ilvl="0" w:tplc="657E0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AD318D"/>
    <w:multiLevelType w:val="hybridMultilevel"/>
    <w:tmpl w:val="DE001F1C"/>
    <w:lvl w:ilvl="0" w:tplc="62E8E27A">
      <w:start w:val="9"/>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04F3B"/>
    <w:multiLevelType w:val="hybridMultilevel"/>
    <w:tmpl w:val="0452124E"/>
    <w:lvl w:ilvl="0" w:tplc="B0A096D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60BCD"/>
    <w:multiLevelType w:val="hybridMultilevel"/>
    <w:tmpl w:val="7D5A428C"/>
    <w:lvl w:ilvl="0" w:tplc="D0C0DA5C">
      <w:start w:val="2"/>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18"/>
  </w:num>
  <w:num w:numId="4">
    <w:abstractNumId w:val="23"/>
  </w:num>
  <w:num w:numId="5">
    <w:abstractNumId w:val="4"/>
  </w:num>
  <w:num w:numId="6">
    <w:abstractNumId w:val="22"/>
  </w:num>
  <w:num w:numId="7">
    <w:abstractNumId w:val="33"/>
  </w:num>
  <w:num w:numId="8">
    <w:abstractNumId w:val="39"/>
  </w:num>
  <w:num w:numId="9">
    <w:abstractNumId w:val="13"/>
  </w:num>
  <w:num w:numId="10">
    <w:abstractNumId w:val="37"/>
  </w:num>
  <w:num w:numId="11">
    <w:abstractNumId w:val="17"/>
  </w:num>
  <w:num w:numId="12">
    <w:abstractNumId w:val="7"/>
  </w:num>
  <w:num w:numId="13">
    <w:abstractNumId w:val="26"/>
  </w:num>
  <w:num w:numId="14">
    <w:abstractNumId w:val="36"/>
  </w:num>
  <w:num w:numId="15">
    <w:abstractNumId w:val="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8"/>
  </w:num>
  <w:num w:numId="19">
    <w:abstractNumId w:val="32"/>
  </w:num>
  <w:num w:numId="20">
    <w:abstractNumId w:val="11"/>
  </w:num>
  <w:num w:numId="21">
    <w:abstractNumId w:val="30"/>
  </w:num>
  <w:num w:numId="22">
    <w:abstractNumId w:val="0"/>
  </w:num>
  <w:num w:numId="23">
    <w:abstractNumId w:val="10"/>
  </w:num>
  <w:num w:numId="24">
    <w:abstractNumId w:val="34"/>
  </w:num>
  <w:num w:numId="25">
    <w:abstractNumId w:val="5"/>
  </w:num>
  <w:num w:numId="26">
    <w:abstractNumId w:val="19"/>
  </w:num>
  <w:num w:numId="27">
    <w:abstractNumId w:val="25"/>
  </w:num>
  <w:num w:numId="28">
    <w:abstractNumId w:val="16"/>
  </w:num>
  <w:num w:numId="29">
    <w:abstractNumId w:val="31"/>
  </w:num>
  <w:num w:numId="30">
    <w:abstractNumId w:val="21"/>
  </w:num>
  <w:num w:numId="31">
    <w:abstractNumId w:val="9"/>
  </w:num>
  <w:num w:numId="32">
    <w:abstractNumId w:val="15"/>
  </w:num>
  <w:num w:numId="33">
    <w:abstractNumId w:val="24"/>
  </w:num>
  <w:num w:numId="34">
    <w:abstractNumId w:val="38"/>
  </w:num>
  <w:num w:numId="35">
    <w:abstractNumId w:val="1"/>
  </w:num>
  <w:num w:numId="36">
    <w:abstractNumId w:val="35"/>
  </w:num>
  <w:num w:numId="37">
    <w:abstractNumId w:val="8"/>
  </w:num>
  <w:num w:numId="38">
    <w:abstractNumId w:val="20"/>
  </w:num>
  <w:num w:numId="39">
    <w:abstractNumId w:val="3"/>
  </w:num>
  <w:num w:numId="40">
    <w:abstractNumId w:val="12"/>
  </w:num>
  <w:num w:numId="41">
    <w:abstractNumId w:val="27"/>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0E1B"/>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876"/>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E9F"/>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18AE"/>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0B06"/>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2842"/>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1C6F"/>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2C1A"/>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488"/>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BED"/>
    <w:rsid w:val="00626F0F"/>
    <w:rsid w:val="0062765E"/>
    <w:rsid w:val="006302F6"/>
    <w:rsid w:val="00630C79"/>
    <w:rsid w:val="00631F94"/>
    <w:rsid w:val="00631FD3"/>
    <w:rsid w:val="00634E02"/>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6E"/>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08C"/>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329"/>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3B84"/>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179"/>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AF7"/>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2514"/>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497"/>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0839"/>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8CB"/>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470"/>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547F-B275-4A94-98C4-241F2820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2018-02-27T07:01:00Z</cp:lastPrinted>
  <dcterms:created xsi:type="dcterms:W3CDTF">2018-04-04T10:01:00Z</dcterms:created>
  <dcterms:modified xsi:type="dcterms:W3CDTF">2018-04-04T10:01:00Z</dcterms:modified>
</cp:coreProperties>
</file>