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F9C" w:rsidRPr="00843746" w:rsidRDefault="00B425C7" w:rsidP="00843746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9D42F1" w:rsidRPr="009D42F1" w:rsidRDefault="00A9651F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ASSEMBLY </w:t>
      </w:r>
    </w:p>
    <w:p w:rsidR="00B425C7" w:rsidRDefault="00B425C7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441A82">
        <w:rPr>
          <w:rFonts w:ascii="Arial" w:hAnsi="Arial" w:cs="Arial"/>
          <w:b/>
          <w:sz w:val="22"/>
          <w:szCs w:val="22"/>
          <w:u w:val="single"/>
        </w:rPr>
        <w:t>3077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3D06A6">
        <w:rPr>
          <w:rFonts w:ascii="Arial" w:hAnsi="Arial" w:cs="Arial"/>
          <w:b/>
          <w:sz w:val="22"/>
          <w:szCs w:val="22"/>
          <w:u w:val="single"/>
        </w:rPr>
        <w:t>9</w:t>
      </w:r>
      <w:r w:rsidR="000C0BAE">
        <w:rPr>
          <w:rFonts w:ascii="Arial" w:hAnsi="Arial" w:cs="Arial"/>
          <w:b/>
          <w:sz w:val="22"/>
          <w:szCs w:val="22"/>
          <w:u w:val="single"/>
        </w:rPr>
        <w:t xml:space="preserve"> SEPTEMBER </w:t>
      </w:r>
      <w:r w:rsidR="00FF1B39">
        <w:rPr>
          <w:rFonts w:ascii="Arial" w:hAnsi="Arial" w:cs="Arial"/>
          <w:b/>
          <w:sz w:val="22"/>
          <w:szCs w:val="22"/>
          <w:u w:val="single"/>
        </w:rPr>
        <w:t>2022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3D06A6">
        <w:rPr>
          <w:rFonts w:ascii="Arial" w:hAnsi="Arial" w:cs="Arial"/>
          <w:b/>
          <w:sz w:val="22"/>
          <w:szCs w:val="22"/>
          <w:u w:val="single"/>
        </w:rPr>
        <w:t>31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046C25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441A82" w:rsidRPr="00441A82" w:rsidRDefault="00441A82" w:rsidP="00441A82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41A82">
        <w:rPr>
          <w:rFonts w:ascii="Arial" w:hAnsi="Arial" w:cs="Arial"/>
          <w:b/>
          <w:sz w:val="22"/>
          <w:szCs w:val="22"/>
        </w:rPr>
        <w:t>3077.</w:t>
      </w:r>
      <w:r w:rsidRPr="00441A82">
        <w:rPr>
          <w:rFonts w:ascii="Arial" w:hAnsi="Arial" w:cs="Arial"/>
          <w:b/>
          <w:sz w:val="22"/>
          <w:szCs w:val="22"/>
        </w:rPr>
        <w:tab/>
        <w:t>Mrs L F Tito (EFF) to ask the Minister of Water and Sanitation:</w:t>
      </w:r>
    </w:p>
    <w:p w:rsidR="00441A82" w:rsidRDefault="00441A82" w:rsidP="00441A82">
      <w:pPr>
        <w:tabs>
          <w:tab w:val="left" w:pos="426"/>
          <w:tab w:val="left" w:pos="709"/>
        </w:tabs>
        <w:ind w:left="567"/>
        <w:jc w:val="center"/>
      </w:pPr>
      <w:r w:rsidRPr="00441A82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What progress has been made regarding his commitment to residents in Limpopo that they would have access to adequate </w:t>
      </w:r>
      <w:r w:rsidRPr="00441A82">
        <w:rPr>
          <w:rFonts w:ascii="Arial" w:hAnsi="Arial" w:cs="Arial"/>
          <w:sz w:val="22"/>
          <w:szCs w:val="22"/>
        </w:rPr>
        <w:t>running</w:t>
      </w:r>
      <w:r w:rsidRPr="00441A82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water in their homes by September 2022</w:t>
      </w:r>
      <w:r w:rsidRPr="00441A82">
        <w:rPr>
          <w:rFonts w:ascii="Arial" w:hAnsi="Arial" w:cs="Arial"/>
          <w:sz w:val="22"/>
          <w:szCs w:val="22"/>
        </w:rPr>
        <w:t>?</w:t>
      </w:r>
      <w:r>
        <w:tab/>
      </w:r>
      <w:r>
        <w:tab/>
      </w:r>
    </w:p>
    <w:p w:rsidR="00441A82" w:rsidRDefault="00441A82" w:rsidP="00441A82">
      <w:pPr>
        <w:tabs>
          <w:tab w:val="left" w:pos="540"/>
          <w:tab w:val="left" w:pos="709"/>
        </w:tabs>
        <w:ind w:left="567" w:hanging="141"/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441A82" w:rsidRDefault="00441A82" w:rsidP="00441A82">
      <w:pPr>
        <w:tabs>
          <w:tab w:val="left" w:pos="540"/>
          <w:tab w:val="left" w:pos="709"/>
        </w:tabs>
        <w:ind w:left="567" w:hanging="141"/>
        <w:jc w:val="right"/>
        <w:rPr>
          <w:rFonts w:ascii="Arial" w:hAnsi="Arial" w:cs="Arial"/>
          <w:sz w:val="20"/>
          <w:szCs w:val="20"/>
        </w:rPr>
      </w:pPr>
      <w:r w:rsidRPr="00441A82">
        <w:rPr>
          <w:rFonts w:ascii="Arial" w:hAnsi="Arial" w:cs="Arial"/>
          <w:sz w:val="20"/>
          <w:szCs w:val="20"/>
        </w:rPr>
        <w:t>NW3717E</w:t>
      </w:r>
    </w:p>
    <w:p w:rsidR="008A0F9C" w:rsidRPr="00441A82" w:rsidRDefault="008A0F9C" w:rsidP="00441A82">
      <w:pPr>
        <w:tabs>
          <w:tab w:val="left" w:pos="540"/>
          <w:tab w:val="left" w:pos="709"/>
        </w:tabs>
        <w:ind w:left="567" w:hanging="141"/>
        <w:jc w:val="right"/>
        <w:rPr>
          <w:rFonts w:ascii="Arial" w:hAnsi="Arial" w:cs="Arial"/>
          <w:bCs/>
          <w:sz w:val="20"/>
          <w:szCs w:val="20"/>
          <w:lang w:val="pt-BR"/>
        </w:rPr>
      </w:pPr>
    </w:p>
    <w:p w:rsidR="00115128" w:rsidRPr="00441A82" w:rsidRDefault="00404421" w:rsidP="00441A82">
      <w:pPr>
        <w:tabs>
          <w:tab w:val="left" w:pos="540"/>
          <w:tab w:val="left" w:pos="709"/>
        </w:tabs>
        <w:ind w:left="567" w:hanging="141"/>
        <w:jc w:val="center"/>
        <w:rPr>
          <w:rFonts w:ascii="Arial" w:hAnsi="Arial" w:cs="Arial"/>
          <w:b/>
          <w:sz w:val="22"/>
          <w:szCs w:val="22"/>
        </w:rPr>
      </w:pPr>
      <w:bookmarkStart w:id="0" w:name="_Hlk114218624"/>
      <w:r w:rsidRPr="00441A82">
        <w:rPr>
          <w:rFonts w:ascii="Arial" w:hAnsi="Arial" w:cs="Arial"/>
          <w:bCs/>
          <w:sz w:val="22"/>
          <w:szCs w:val="22"/>
          <w:lang w:val="pt-BR"/>
        </w:rPr>
        <w:t>---00O00---</w:t>
      </w:r>
    </w:p>
    <w:bookmarkEnd w:id="0"/>
    <w:p w:rsidR="00115128" w:rsidRDefault="00115128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115128" w:rsidRDefault="00115128" w:rsidP="008A0F9C">
      <w:pPr>
        <w:tabs>
          <w:tab w:val="left" w:pos="709"/>
        </w:tabs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2E2849" w:rsidRPr="002E2849" w:rsidRDefault="002E2849" w:rsidP="008A0F9C">
      <w:pPr>
        <w:tabs>
          <w:tab w:val="left" w:pos="709"/>
        </w:tabs>
        <w:ind w:left="709"/>
        <w:rPr>
          <w:rFonts w:ascii="Arial" w:hAnsi="Arial" w:cs="Arial"/>
          <w:b/>
          <w:sz w:val="22"/>
          <w:szCs w:val="22"/>
        </w:rPr>
      </w:pPr>
    </w:p>
    <w:p w:rsidR="00115128" w:rsidRDefault="00D13282" w:rsidP="008A0F9C">
      <w:pPr>
        <w:tabs>
          <w:tab w:val="left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13282">
        <w:rPr>
          <w:rFonts w:ascii="Arial" w:hAnsi="Arial" w:cs="Arial"/>
          <w:bCs/>
          <w:sz w:val="22"/>
          <w:szCs w:val="22"/>
        </w:rPr>
        <w:t xml:space="preserve">The </w:t>
      </w:r>
      <w:proofErr w:type="spellStart"/>
      <w:r w:rsidRPr="00D13282">
        <w:rPr>
          <w:rFonts w:ascii="Arial" w:hAnsi="Arial" w:cs="Arial"/>
          <w:bCs/>
          <w:sz w:val="22"/>
          <w:szCs w:val="22"/>
        </w:rPr>
        <w:t>Nandoni-Nsami</w:t>
      </w:r>
      <w:proofErr w:type="spellEnd"/>
      <w:r w:rsidRPr="00D13282">
        <w:rPr>
          <w:rFonts w:ascii="Arial" w:hAnsi="Arial" w:cs="Arial"/>
          <w:bCs/>
          <w:sz w:val="22"/>
          <w:szCs w:val="22"/>
        </w:rPr>
        <w:t xml:space="preserve"> Pipeline Project consists of </w:t>
      </w:r>
      <w:r w:rsidR="002E2849" w:rsidRPr="00D13282">
        <w:rPr>
          <w:rFonts w:ascii="Arial" w:hAnsi="Arial" w:cs="Arial"/>
          <w:bCs/>
          <w:sz w:val="22"/>
          <w:szCs w:val="22"/>
        </w:rPr>
        <w:t xml:space="preserve">Construction of two (2) bulk water pipelines to provide water to Giyani and the greater Malamulele areas as well as a pump station at the </w:t>
      </w:r>
      <w:proofErr w:type="spellStart"/>
      <w:r w:rsidR="002E2849" w:rsidRPr="00D13282">
        <w:rPr>
          <w:rFonts w:ascii="Arial" w:hAnsi="Arial" w:cs="Arial"/>
          <w:bCs/>
          <w:sz w:val="22"/>
          <w:szCs w:val="22"/>
        </w:rPr>
        <w:t>Nandoni</w:t>
      </w:r>
      <w:proofErr w:type="spellEnd"/>
      <w:r w:rsidR="002E2849" w:rsidRPr="00D13282">
        <w:rPr>
          <w:rFonts w:ascii="Arial" w:hAnsi="Arial" w:cs="Arial"/>
          <w:bCs/>
          <w:sz w:val="22"/>
          <w:szCs w:val="22"/>
        </w:rPr>
        <w:t xml:space="preserve"> W</w:t>
      </w:r>
      <w:r w:rsidR="00361E83">
        <w:rPr>
          <w:rFonts w:ascii="Arial" w:hAnsi="Arial" w:cs="Arial"/>
          <w:bCs/>
          <w:sz w:val="22"/>
          <w:szCs w:val="22"/>
        </w:rPr>
        <w:t xml:space="preserve">ater </w:t>
      </w:r>
      <w:r w:rsidR="002E2849" w:rsidRPr="00D13282">
        <w:rPr>
          <w:rFonts w:ascii="Arial" w:hAnsi="Arial" w:cs="Arial"/>
          <w:bCs/>
          <w:sz w:val="22"/>
          <w:szCs w:val="22"/>
        </w:rPr>
        <w:t>T</w:t>
      </w:r>
      <w:r w:rsidR="00361E83">
        <w:rPr>
          <w:rFonts w:ascii="Arial" w:hAnsi="Arial" w:cs="Arial"/>
          <w:bCs/>
          <w:sz w:val="22"/>
          <w:szCs w:val="22"/>
        </w:rPr>
        <w:t>reatment Works</w:t>
      </w:r>
      <w:r w:rsidR="002E2849" w:rsidRPr="00D13282">
        <w:rPr>
          <w:rFonts w:ascii="Arial" w:hAnsi="Arial" w:cs="Arial"/>
          <w:bCs/>
          <w:sz w:val="22"/>
          <w:szCs w:val="22"/>
        </w:rPr>
        <w:t xml:space="preserve"> to supply water to the pipelines.</w:t>
      </w:r>
      <w:r w:rsidR="00F211E6" w:rsidRPr="00D13282">
        <w:rPr>
          <w:rFonts w:ascii="Arial" w:hAnsi="Arial" w:cs="Arial"/>
          <w:bCs/>
          <w:sz w:val="22"/>
          <w:szCs w:val="22"/>
        </w:rPr>
        <w:t xml:space="preserve">  </w:t>
      </w:r>
    </w:p>
    <w:p w:rsidR="00C75F91" w:rsidRPr="00D13282" w:rsidRDefault="00C75F91" w:rsidP="008A0F9C">
      <w:pPr>
        <w:tabs>
          <w:tab w:val="left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BC4B1B" w:rsidRDefault="003532B1" w:rsidP="008A0F9C">
      <w:pPr>
        <w:tabs>
          <w:tab w:val="left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The </w:t>
      </w:r>
      <w:r w:rsidR="002B7549" w:rsidRPr="00D13282">
        <w:rPr>
          <w:rFonts w:ascii="Arial" w:hAnsi="Arial" w:cs="Arial"/>
          <w:bCs/>
          <w:sz w:val="22"/>
          <w:szCs w:val="22"/>
          <w:lang w:val="en-US"/>
        </w:rPr>
        <w:t>33.98km</w:t>
      </w:r>
      <w:r w:rsidR="002B7549">
        <w:rPr>
          <w:rFonts w:ascii="Arial" w:hAnsi="Arial" w:cs="Arial"/>
          <w:bCs/>
          <w:sz w:val="22"/>
          <w:szCs w:val="22"/>
          <w:lang w:val="en-US"/>
        </w:rPr>
        <w:t xml:space="preserve"> out of </w:t>
      </w:r>
      <w:r w:rsidR="002B7549" w:rsidRPr="003979DC">
        <w:rPr>
          <w:rFonts w:ascii="Arial" w:hAnsi="Arial" w:cs="Arial"/>
          <w:bCs/>
          <w:sz w:val="22"/>
          <w:szCs w:val="22"/>
          <w:lang w:val="en-US"/>
        </w:rPr>
        <w:t xml:space="preserve">40.50km </w:t>
      </w:r>
      <w:r w:rsidR="002B7549">
        <w:rPr>
          <w:rFonts w:ascii="Arial" w:hAnsi="Arial" w:cs="Arial"/>
          <w:bCs/>
          <w:sz w:val="22"/>
          <w:szCs w:val="22"/>
          <w:lang w:val="en-US"/>
        </w:rPr>
        <w:t xml:space="preserve">of the </w:t>
      </w:r>
      <w:proofErr w:type="spellStart"/>
      <w:r w:rsidR="00BC4B1B" w:rsidRPr="00D13282">
        <w:rPr>
          <w:rFonts w:ascii="Arial" w:hAnsi="Arial" w:cs="Arial"/>
          <w:bCs/>
          <w:sz w:val="22"/>
          <w:szCs w:val="22"/>
          <w:lang w:val="en-US"/>
        </w:rPr>
        <w:t>Nandoni-Nsami</w:t>
      </w:r>
      <w:proofErr w:type="spellEnd"/>
      <w:r w:rsidR="00BC4B1B" w:rsidRPr="00D13282">
        <w:rPr>
          <w:rFonts w:ascii="Arial" w:hAnsi="Arial" w:cs="Arial"/>
          <w:bCs/>
          <w:sz w:val="22"/>
          <w:szCs w:val="22"/>
          <w:lang w:val="en-US"/>
        </w:rPr>
        <w:t xml:space="preserve"> line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has </w:t>
      </w:r>
      <w:r w:rsidR="002B7549">
        <w:rPr>
          <w:rFonts w:ascii="Arial" w:hAnsi="Arial" w:cs="Arial"/>
          <w:bCs/>
          <w:sz w:val="22"/>
          <w:szCs w:val="22"/>
          <w:lang w:val="en-US"/>
        </w:rPr>
        <w:t xml:space="preserve">been </w:t>
      </w:r>
      <w:r w:rsidR="003979DC">
        <w:rPr>
          <w:rFonts w:ascii="Arial" w:hAnsi="Arial" w:cs="Arial"/>
          <w:bCs/>
          <w:sz w:val="22"/>
          <w:szCs w:val="22"/>
          <w:lang w:val="en-US"/>
        </w:rPr>
        <w:t xml:space="preserve">completed. </w:t>
      </w:r>
      <w:r w:rsidR="00325EB2">
        <w:rPr>
          <w:rFonts w:ascii="Arial" w:hAnsi="Arial" w:cs="Arial"/>
          <w:bCs/>
          <w:sz w:val="22"/>
          <w:szCs w:val="22"/>
          <w:lang w:val="en-US"/>
        </w:rPr>
        <w:t>There have been several d</w:t>
      </w:r>
      <w:r w:rsidR="00BC4B1B" w:rsidRPr="00D13282">
        <w:rPr>
          <w:rFonts w:ascii="Arial" w:hAnsi="Arial" w:cs="Arial"/>
          <w:bCs/>
          <w:sz w:val="22"/>
          <w:szCs w:val="22"/>
        </w:rPr>
        <w:t>elays</w:t>
      </w:r>
      <w:r w:rsidR="002B7549">
        <w:rPr>
          <w:rFonts w:ascii="Arial" w:hAnsi="Arial" w:cs="Arial"/>
          <w:bCs/>
          <w:sz w:val="22"/>
          <w:szCs w:val="22"/>
        </w:rPr>
        <w:t xml:space="preserve"> </w:t>
      </w:r>
      <w:r w:rsidR="00BC4B1B" w:rsidRPr="00D13282">
        <w:rPr>
          <w:rFonts w:ascii="Arial" w:hAnsi="Arial" w:cs="Arial"/>
          <w:bCs/>
          <w:sz w:val="22"/>
          <w:szCs w:val="22"/>
        </w:rPr>
        <w:t xml:space="preserve">with </w:t>
      </w:r>
      <w:r w:rsidR="002B7549" w:rsidRPr="002B7549">
        <w:rPr>
          <w:rFonts w:ascii="Arial" w:hAnsi="Arial" w:cs="Arial"/>
          <w:bCs/>
          <w:sz w:val="22"/>
          <w:szCs w:val="22"/>
        </w:rPr>
        <w:t>Glass Reinforced Plastic</w:t>
      </w:r>
      <w:r w:rsidR="002B7549" w:rsidRPr="00D13282">
        <w:rPr>
          <w:rFonts w:ascii="Arial" w:hAnsi="Arial" w:cs="Arial"/>
          <w:bCs/>
          <w:sz w:val="22"/>
          <w:szCs w:val="22"/>
        </w:rPr>
        <w:t xml:space="preserve"> </w:t>
      </w:r>
      <w:r w:rsidR="002B7549">
        <w:rPr>
          <w:rFonts w:ascii="Arial" w:hAnsi="Arial" w:cs="Arial"/>
          <w:bCs/>
          <w:sz w:val="22"/>
          <w:szCs w:val="22"/>
        </w:rPr>
        <w:t xml:space="preserve">(GRP) </w:t>
      </w:r>
      <w:r w:rsidR="00BC4B1B" w:rsidRPr="00D13282">
        <w:rPr>
          <w:rFonts w:ascii="Arial" w:hAnsi="Arial" w:cs="Arial"/>
          <w:bCs/>
          <w:sz w:val="22"/>
          <w:szCs w:val="22"/>
        </w:rPr>
        <w:t>pipe delivery.</w:t>
      </w:r>
      <w:r w:rsidR="002B7549">
        <w:rPr>
          <w:rFonts w:ascii="Arial" w:hAnsi="Arial" w:cs="Arial"/>
          <w:bCs/>
          <w:sz w:val="22"/>
          <w:szCs w:val="22"/>
        </w:rPr>
        <w:t xml:space="preserve"> </w:t>
      </w:r>
      <w:r w:rsidR="00361E83">
        <w:rPr>
          <w:rFonts w:ascii="Arial" w:hAnsi="Arial" w:cs="Arial"/>
          <w:bCs/>
          <w:sz w:val="22"/>
          <w:szCs w:val="22"/>
        </w:rPr>
        <w:t>To date, 21.32km out of 26.58km t</w:t>
      </w:r>
      <w:r w:rsidR="002B7549">
        <w:rPr>
          <w:rFonts w:ascii="Arial" w:hAnsi="Arial" w:cs="Arial"/>
          <w:bCs/>
          <w:sz w:val="22"/>
          <w:szCs w:val="22"/>
        </w:rPr>
        <w:t xml:space="preserve">he </w:t>
      </w:r>
      <w:proofErr w:type="spellStart"/>
      <w:r w:rsidR="00621FD0">
        <w:rPr>
          <w:rFonts w:ascii="Arial" w:hAnsi="Arial" w:cs="Arial"/>
          <w:bCs/>
          <w:sz w:val="22"/>
          <w:szCs w:val="22"/>
        </w:rPr>
        <w:t>Nandoni-Malamulele</w:t>
      </w:r>
      <w:proofErr w:type="spellEnd"/>
      <w:r w:rsidR="00621FD0">
        <w:rPr>
          <w:rFonts w:ascii="Arial" w:hAnsi="Arial" w:cs="Arial"/>
          <w:bCs/>
          <w:sz w:val="22"/>
          <w:szCs w:val="22"/>
        </w:rPr>
        <w:t xml:space="preserve"> pipe</w:t>
      </w:r>
      <w:r w:rsidR="002B7549">
        <w:rPr>
          <w:rFonts w:ascii="Arial" w:hAnsi="Arial" w:cs="Arial"/>
          <w:bCs/>
          <w:sz w:val="22"/>
          <w:szCs w:val="22"/>
        </w:rPr>
        <w:t>line has been laid</w:t>
      </w:r>
      <w:r w:rsidR="00483CCE">
        <w:rPr>
          <w:rFonts w:ascii="Arial" w:hAnsi="Arial" w:cs="Arial"/>
          <w:bCs/>
          <w:sz w:val="22"/>
          <w:szCs w:val="22"/>
        </w:rPr>
        <w:t xml:space="preserve">. </w:t>
      </w:r>
      <w:r w:rsidR="00CD0661">
        <w:rPr>
          <w:rFonts w:ascii="Arial" w:hAnsi="Arial" w:cs="Arial"/>
          <w:bCs/>
          <w:sz w:val="22"/>
          <w:szCs w:val="22"/>
        </w:rPr>
        <w:t xml:space="preserve">The project is left with </w:t>
      </w:r>
      <w:r w:rsidR="007C48F0">
        <w:rPr>
          <w:rFonts w:ascii="Arial" w:hAnsi="Arial" w:cs="Arial"/>
          <w:bCs/>
          <w:sz w:val="22"/>
          <w:szCs w:val="22"/>
        </w:rPr>
        <w:t xml:space="preserve">chambers, </w:t>
      </w:r>
      <w:r w:rsidR="00CD0661">
        <w:rPr>
          <w:rFonts w:ascii="Arial" w:hAnsi="Arial" w:cs="Arial"/>
          <w:bCs/>
          <w:sz w:val="22"/>
          <w:szCs w:val="22"/>
        </w:rPr>
        <w:t>pressure testing, Luvhuvu crossing</w:t>
      </w:r>
      <w:r w:rsidR="007C48F0">
        <w:rPr>
          <w:rFonts w:ascii="Arial" w:hAnsi="Arial" w:cs="Arial"/>
          <w:bCs/>
          <w:sz w:val="22"/>
          <w:szCs w:val="22"/>
        </w:rPr>
        <w:t xml:space="preserve"> and some finishing touches. </w:t>
      </w:r>
    </w:p>
    <w:p w:rsidR="00483CCE" w:rsidRPr="00D13282" w:rsidRDefault="00483CCE" w:rsidP="008A0F9C">
      <w:pPr>
        <w:tabs>
          <w:tab w:val="left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736408" w:rsidRDefault="007C48F0" w:rsidP="008A0F9C">
      <w:pPr>
        <w:tabs>
          <w:tab w:val="left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project started on 0</w:t>
      </w:r>
      <w:r w:rsidRPr="00D13282">
        <w:rPr>
          <w:rFonts w:ascii="Arial" w:hAnsi="Arial" w:cs="Arial"/>
          <w:bCs/>
          <w:sz w:val="22"/>
          <w:szCs w:val="22"/>
        </w:rPr>
        <w:t>7 March 2016</w:t>
      </w:r>
      <w:r>
        <w:rPr>
          <w:rFonts w:ascii="Arial" w:hAnsi="Arial" w:cs="Arial"/>
          <w:bCs/>
          <w:sz w:val="22"/>
          <w:szCs w:val="22"/>
        </w:rPr>
        <w:t xml:space="preserve"> with an </w:t>
      </w:r>
      <w:r w:rsidR="00361E83">
        <w:rPr>
          <w:rFonts w:ascii="Arial" w:hAnsi="Arial" w:cs="Arial"/>
          <w:bCs/>
          <w:sz w:val="22"/>
          <w:szCs w:val="22"/>
        </w:rPr>
        <w:t>i</w:t>
      </w:r>
      <w:r w:rsidRPr="00D13282">
        <w:rPr>
          <w:rFonts w:ascii="Arial" w:hAnsi="Arial" w:cs="Arial"/>
          <w:bCs/>
          <w:sz w:val="22"/>
          <w:szCs w:val="22"/>
        </w:rPr>
        <w:t>nitial completion</w:t>
      </w:r>
      <w:r>
        <w:rPr>
          <w:rFonts w:ascii="Arial" w:hAnsi="Arial" w:cs="Arial"/>
          <w:bCs/>
          <w:sz w:val="22"/>
          <w:szCs w:val="22"/>
        </w:rPr>
        <w:t xml:space="preserve"> date of 09</w:t>
      </w:r>
      <w:r w:rsidRPr="00D13282">
        <w:rPr>
          <w:rFonts w:ascii="Arial" w:hAnsi="Arial" w:cs="Arial"/>
          <w:bCs/>
          <w:sz w:val="22"/>
          <w:szCs w:val="22"/>
        </w:rPr>
        <w:t xml:space="preserve"> November 2020</w:t>
      </w:r>
      <w:r>
        <w:rPr>
          <w:rFonts w:ascii="Arial" w:hAnsi="Arial" w:cs="Arial"/>
          <w:bCs/>
          <w:sz w:val="22"/>
          <w:szCs w:val="22"/>
        </w:rPr>
        <w:t xml:space="preserve">. This could not be realised due to </w:t>
      </w:r>
      <w:r w:rsidR="00483CCE">
        <w:rPr>
          <w:rFonts w:ascii="Arial" w:hAnsi="Arial" w:cs="Arial"/>
          <w:bCs/>
          <w:sz w:val="22"/>
          <w:szCs w:val="22"/>
        </w:rPr>
        <w:t>several</w:t>
      </w:r>
      <w:r>
        <w:rPr>
          <w:rFonts w:ascii="Arial" w:hAnsi="Arial" w:cs="Arial"/>
          <w:bCs/>
          <w:sz w:val="22"/>
          <w:szCs w:val="22"/>
        </w:rPr>
        <w:t xml:space="preserve"> unforeseen circumstances</w:t>
      </w:r>
      <w:r w:rsidR="00483CCE">
        <w:rPr>
          <w:rFonts w:ascii="Arial" w:hAnsi="Arial" w:cs="Arial"/>
          <w:bCs/>
          <w:sz w:val="22"/>
          <w:szCs w:val="22"/>
        </w:rPr>
        <w:t>. T</w:t>
      </w:r>
      <w:r>
        <w:rPr>
          <w:rFonts w:ascii="Arial" w:hAnsi="Arial" w:cs="Arial"/>
          <w:bCs/>
          <w:sz w:val="22"/>
          <w:szCs w:val="22"/>
        </w:rPr>
        <w:t xml:space="preserve">he </w:t>
      </w:r>
      <w:r w:rsidR="00483CCE">
        <w:rPr>
          <w:rFonts w:ascii="Arial" w:hAnsi="Arial" w:cs="Arial"/>
          <w:bCs/>
          <w:sz w:val="22"/>
          <w:szCs w:val="22"/>
        </w:rPr>
        <w:t>a</w:t>
      </w:r>
      <w:r w:rsidRPr="00D13282">
        <w:rPr>
          <w:rFonts w:ascii="Arial" w:hAnsi="Arial" w:cs="Arial"/>
          <w:bCs/>
          <w:sz w:val="22"/>
          <w:szCs w:val="22"/>
        </w:rPr>
        <w:t xml:space="preserve">djusted </w:t>
      </w:r>
      <w:r w:rsidR="00483CCE">
        <w:rPr>
          <w:rFonts w:ascii="Arial" w:hAnsi="Arial" w:cs="Arial"/>
          <w:bCs/>
          <w:sz w:val="22"/>
          <w:szCs w:val="22"/>
        </w:rPr>
        <w:t>p</w:t>
      </w:r>
      <w:r w:rsidRPr="00D13282">
        <w:rPr>
          <w:rFonts w:ascii="Arial" w:hAnsi="Arial" w:cs="Arial"/>
          <w:bCs/>
          <w:sz w:val="22"/>
          <w:szCs w:val="22"/>
        </w:rPr>
        <w:t xml:space="preserve">ractical </w:t>
      </w:r>
      <w:r w:rsidR="00483CCE">
        <w:rPr>
          <w:rFonts w:ascii="Arial" w:hAnsi="Arial" w:cs="Arial"/>
          <w:bCs/>
          <w:sz w:val="22"/>
          <w:szCs w:val="22"/>
        </w:rPr>
        <w:t>c</w:t>
      </w:r>
      <w:r w:rsidRPr="00D13282">
        <w:rPr>
          <w:rFonts w:ascii="Arial" w:hAnsi="Arial" w:cs="Arial"/>
          <w:bCs/>
          <w:sz w:val="22"/>
          <w:szCs w:val="22"/>
        </w:rPr>
        <w:t>ompletion</w:t>
      </w:r>
      <w:r>
        <w:rPr>
          <w:rFonts w:ascii="Arial" w:hAnsi="Arial" w:cs="Arial"/>
          <w:bCs/>
          <w:sz w:val="22"/>
          <w:szCs w:val="22"/>
        </w:rPr>
        <w:t xml:space="preserve"> date is </w:t>
      </w:r>
      <w:r w:rsidRPr="00D13282">
        <w:rPr>
          <w:rFonts w:ascii="Arial" w:hAnsi="Arial" w:cs="Arial"/>
          <w:bCs/>
          <w:sz w:val="22"/>
          <w:szCs w:val="22"/>
        </w:rPr>
        <w:t>14 March 2023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8A0F9C" w:rsidRDefault="008A0F9C" w:rsidP="008A0F9C">
      <w:pPr>
        <w:tabs>
          <w:tab w:val="left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483CCE" w:rsidRPr="008A0F9C" w:rsidRDefault="00361E83" w:rsidP="008A0F9C">
      <w:pPr>
        <w:tabs>
          <w:tab w:val="left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Water Service Authority (WSA), the </w:t>
      </w:r>
      <w:r w:rsidR="000931B5">
        <w:rPr>
          <w:rFonts w:ascii="Arial" w:hAnsi="Arial" w:cs="Arial"/>
          <w:bCs/>
          <w:sz w:val="22"/>
          <w:szCs w:val="22"/>
        </w:rPr>
        <w:t xml:space="preserve">Mopani District Municipality </w:t>
      </w:r>
      <w:r w:rsidR="00CC3247">
        <w:rPr>
          <w:rFonts w:ascii="Arial" w:hAnsi="Arial" w:cs="Arial"/>
          <w:bCs/>
          <w:sz w:val="22"/>
          <w:szCs w:val="22"/>
        </w:rPr>
        <w:t xml:space="preserve">is </w:t>
      </w:r>
      <w:r w:rsidR="00736408">
        <w:rPr>
          <w:rFonts w:ascii="Arial" w:hAnsi="Arial" w:cs="Arial"/>
          <w:bCs/>
          <w:sz w:val="22"/>
          <w:szCs w:val="22"/>
        </w:rPr>
        <w:t xml:space="preserve">also implementing additional reticulation to 55 villages </w:t>
      </w:r>
      <w:r w:rsidR="008A0F9C">
        <w:rPr>
          <w:rFonts w:ascii="Arial" w:hAnsi="Arial" w:cs="Arial"/>
          <w:bCs/>
          <w:sz w:val="22"/>
          <w:szCs w:val="22"/>
        </w:rPr>
        <w:t xml:space="preserve">that are </w:t>
      </w:r>
      <w:r w:rsidR="00736408">
        <w:rPr>
          <w:rFonts w:ascii="Arial" w:hAnsi="Arial" w:cs="Arial"/>
          <w:bCs/>
          <w:sz w:val="22"/>
          <w:szCs w:val="22"/>
        </w:rPr>
        <w:t xml:space="preserve">supplied from the Giyani </w:t>
      </w:r>
      <w:r w:rsidR="00FD3372">
        <w:rPr>
          <w:rFonts w:ascii="Arial" w:hAnsi="Arial" w:cs="Arial"/>
          <w:bCs/>
          <w:sz w:val="22"/>
          <w:szCs w:val="22"/>
        </w:rPr>
        <w:t>Water Treatment Works</w:t>
      </w:r>
      <w:r w:rsidR="00483CCE">
        <w:rPr>
          <w:rFonts w:ascii="Arial" w:hAnsi="Arial" w:cs="Arial"/>
          <w:bCs/>
          <w:sz w:val="22"/>
          <w:szCs w:val="22"/>
        </w:rPr>
        <w:t>.</w:t>
      </w:r>
      <w:r w:rsidR="008A0F9C">
        <w:rPr>
          <w:rFonts w:ascii="Arial" w:hAnsi="Arial" w:cs="Arial"/>
          <w:bCs/>
          <w:sz w:val="22"/>
          <w:szCs w:val="22"/>
        </w:rPr>
        <w:t xml:space="preserve"> Reported c</w:t>
      </w:r>
      <w:r w:rsidR="005D63A7" w:rsidRPr="005D63A7">
        <w:rPr>
          <w:rFonts w:ascii="Arial" w:hAnsi="Arial" w:cs="Arial"/>
          <w:sz w:val="22"/>
          <w:szCs w:val="22"/>
        </w:rPr>
        <w:t xml:space="preserve">urrent </w:t>
      </w:r>
      <w:r w:rsidR="008A0F9C">
        <w:rPr>
          <w:rFonts w:ascii="Arial" w:hAnsi="Arial" w:cs="Arial"/>
          <w:sz w:val="22"/>
          <w:szCs w:val="22"/>
        </w:rPr>
        <w:t>p</w:t>
      </w:r>
      <w:r w:rsidR="008A0F9C" w:rsidRPr="005D63A7">
        <w:rPr>
          <w:rFonts w:ascii="Arial" w:hAnsi="Arial" w:cs="Arial"/>
          <w:sz w:val="22"/>
          <w:szCs w:val="22"/>
        </w:rPr>
        <w:t>rogress</w:t>
      </w:r>
      <w:r w:rsidR="00483CCE">
        <w:rPr>
          <w:rFonts w:ascii="Arial" w:hAnsi="Arial" w:cs="Arial"/>
          <w:sz w:val="22"/>
          <w:szCs w:val="22"/>
        </w:rPr>
        <w:t xml:space="preserve"> </w:t>
      </w:r>
      <w:r w:rsidR="008A0F9C">
        <w:rPr>
          <w:rFonts w:ascii="Arial" w:hAnsi="Arial" w:cs="Arial"/>
          <w:sz w:val="22"/>
          <w:szCs w:val="22"/>
        </w:rPr>
        <w:t>with the reticulation project i</w:t>
      </w:r>
      <w:r w:rsidR="00483CCE">
        <w:rPr>
          <w:rFonts w:ascii="Arial" w:hAnsi="Arial" w:cs="Arial"/>
          <w:sz w:val="22"/>
          <w:szCs w:val="22"/>
        </w:rPr>
        <w:t xml:space="preserve">s as follows: </w:t>
      </w:r>
    </w:p>
    <w:p w:rsidR="00BC4B1B" w:rsidRDefault="002A5D8D" w:rsidP="00361A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ZA"/>
        </w:rPr>
        <w:lastRenderedPageBreak/>
        <w:drawing>
          <wp:inline distT="0" distB="0" distL="0" distR="0">
            <wp:extent cx="6078931" cy="433690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26" cy="4361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4B1B" w:rsidRDefault="00BC4B1B" w:rsidP="00361A62">
      <w:pPr>
        <w:jc w:val="both"/>
        <w:rPr>
          <w:rFonts w:ascii="Arial" w:hAnsi="Arial" w:cs="Arial"/>
          <w:sz w:val="22"/>
          <w:szCs w:val="22"/>
        </w:rPr>
      </w:pPr>
    </w:p>
    <w:p w:rsidR="008A0F9C" w:rsidRDefault="008A0F9C" w:rsidP="00361A62">
      <w:pPr>
        <w:jc w:val="both"/>
        <w:rPr>
          <w:rFonts w:ascii="Arial" w:hAnsi="Arial" w:cs="Arial"/>
          <w:sz w:val="22"/>
          <w:szCs w:val="22"/>
        </w:rPr>
      </w:pPr>
    </w:p>
    <w:p w:rsidR="008A0F9C" w:rsidRPr="00441A82" w:rsidRDefault="008A0F9C" w:rsidP="008A0F9C">
      <w:pPr>
        <w:tabs>
          <w:tab w:val="left" w:pos="540"/>
          <w:tab w:val="left" w:pos="709"/>
          <w:tab w:val="left" w:pos="3969"/>
        </w:tabs>
        <w:ind w:left="567" w:hanging="141"/>
        <w:jc w:val="center"/>
        <w:rPr>
          <w:rFonts w:ascii="Arial" w:hAnsi="Arial" w:cs="Arial"/>
          <w:b/>
          <w:sz w:val="22"/>
          <w:szCs w:val="22"/>
        </w:rPr>
      </w:pPr>
      <w:r w:rsidRPr="00441A82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8A0F9C" w:rsidRDefault="008A0F9C" w:rsidP="00361A62">
      <w:pPr>
        <w:jc w:val="both"/>
        <w:rPr>
          <w:rFonts w:ascii="Arial" w:hAnsi="Arial" w:cs="Arial"/>
          <w:sz w:val="22"/>
          <w:szCs w:val="22"/>
        </w:rPr>
      </w:pPr>
    </w:p>
    <w:p w:rsidR="00361A62" w:rsidRPr="009D42F1" w:rsidRDefault="00361A62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8A0F9C">
      <w:footerReference w:type="default" r:id="rId12"/>
      <w:pgSz w:w="12240" w:h="15840"/>
      <w:pgMar w:top="1440" w:right="1041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AD2" w:rsidRDefault="00EF2AD2" w:rsidP="00B425C7">
      <w:r>
        <w:separator/>
      </w:r>
    </w:p>
  </w:endnote>
  <w:endnote w:type="continuationSeparator" w:id="0">
    <w:p w:rsidR="00EF2AD2" w:rsidRDefault="00EF2AD2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441A82">
      <w:rPr>
        <w:rFonts w:ascii="Arial" w:hAnsi="Arial" w:cs="Arial"/>
        <w:sz w:val="16"/>
        <w:szCs w:val="16"/>
      </w:rPr>
      <w:t>3077</w:t>
    </w:r>
    <w:r w:rsidR="00191C33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191C33">
      <w:rPr>
        <w:rFonts w:ascii="Arial" w:hAnsi="Arial" w:cs="Arial"/>
        <w:sz w:val="16"/>
        <w:szCs w:val="16"/>
      </w:rPr>
      <w:t>3</w:t>
    </w:r>
    <w:r w:rsidR="00441A82">
      <w:rPr>
        <w:rFonts w:ascii="Arial" w:hAnsi="Arial" w:cs="Arial"/>
        <w:sz w:val="16"/>
        <w:szCs w:val="16"/>
      </w:rPr>
      <w:t>7</w:t>
    </w:r>
    <w:r w:rsidR="00D176EC">
      <w:rPr>
        <w:rFonts w:ascii="Arial" w:hAnsi="Arial" w:cs="Arial"/>
        <w:sz w:val="16"/>
        <w:szCs w:val="16"/>
      </w:rPr>
      <w:t>1</w:t>
    </w:r>
    <w:r w:rsidR="00441A82">
      <w:rPr>
        <w:rFonts w:ascii="Arial" w:hAnsi="Arial" w:cs="Arial"/>
        <w:sz w:val="16"/>
        <w:szCs w:val="16"/>
      </w:rPr>
      <w:t>7</w:t>
    </w:r>
    <w:r w:rsidR="00115128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AD2" w:rsidRDefault="00EF2AD2" w:rsidP="00B425C7">
      <w:r>
        <w:separator/>
      </w:r>
    </w:p>
  </w:footnote>
  <w:footnote w:type="continuationSeparator" w:id="0">
    <w:p w:rsidR="00EF2AD2" w:rsidRDefault="00EF2AD2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237"/>
    <w:multiLevelType w:val="hybridMultilevel"/>
    <w:tmpl w:val="23DABF5C"/>
    <w:lvl w:ilvl="0" w:tplc="83D609A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9A2146"/>
    <w:multiLevelType w:val="hybridMultilevel"/>
    <w:tmpl w:val="8AD0F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31B11"/>
    <w:multiLevelType w:val="hybridMultilevel"/>
    <w:tmpl w:val="C4D81F68"/>
    <w:lvl w:ilvl="0" w:tplc="2C168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350F2E"/>
    <w:multiLevelType w:val="hybridMultilevel"/>
    <w:tmpl w:val="3B408EB2"/>
    <w:lvl w:ilvl="0" w:tplc="D8084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3B4226C"/>
    <w:multiLevelType w:val="hybridMultilevel"/>
    <w:tmpl w:val="851E6272"/>
    <w:lvl w:ilvl="0" w:tplc="5F06C282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A5E3B8F"/>
    <w:multiLevelType w:val="hybridMultilevel"/>
    <w:tmpl w:val="C22242F0"/>
    <w:lvl w:ilvl="0" w:tplc="C74C23B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13"/>
  </w:num>
  <w:num w:numId="7">
    <w:abstractNumId w:val="9"/>
  </w:num>
  <w:num w:numId="8">
    <w:abstractNumId w:val="16"/>
  </w:num>
  <w:num w:numId="9">
    <w:abstractNumId w:val="5"/>
  </w:num>
  <w:num w:numId="10">
    <w:abstractNumId w:val="11"/>
  </w:num>
  <w:num w:numId="11">
    <w:abstractNumId w:val="12"/>
  </w:num>
  <w:num w:numId="12">
    <w:abstractNumId w:val="3"/>
  </w:num>
  <w:num w:numId="13">
    <w:abstractNumId w:val="15"/>
  </w:num>
  <w:num w:numId="14">
    <w:abstractNumId w:val="6"/>
  </w:num>
  <w:num w:numId="15">
    <w:abstractNumId w:val="14"/>
  </w:num>
  <w:num w:numId="16">
    <w:abstractNumId w:val="7"/>
  </w:num>
  <w:num w:numId="17">
    <w:abstractNumId w:val="17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01C4D"/>
    <w:rsid w:val="000123D9"/>
    <w:rsid w:val="00016BD3"/>
    <w:rsid w:val="00025ECE"/>
    <w:rsid w:val="00030DFB"/>
    <w:rsid w:val="00032DED"/>
    <w:rsid w:val="00036748"/>
    <w:rsid w:val="0004074C"/>
    <w:rsid w:val="000446F4"/>
    <w:rsid w:val="00046C25"/>
    <w:rsid w:val="00057AE4"/>
    <w:rsid w:val="00074524"/>
    <w:rsid w:val="000831BB"/>
    <w:rsid w:val="00093143"/>
    <w:rsid w:val="000931B5"/>
    <w:rsid w:val="000C0BAE"/>
    <w:rsid w:val="000C5E0E"/>
    <w:rsid w:val="000E6B42"/>
    <w:rsid w:val="001001A2"/>
    <w:rsid w:val="00113A76"/>
    <w:rsid w:val="00115128"/>
    <w:rsid w:val="00122733"/>
    <w:rsid w:val="0013458D"/>
    <w:rsid w:val="00136995"/>
    <w:rsid w:val="001502EB"/>
    <w:rsid w:val="00157F05"/>
    <w:rsid w:val="001812CC"/>
    <w:rsid w:val="00181796"/>
    <w:rsid w:val="001823A8"/>
    <w:rsid w:val="00183C80"/>
    <w:rsid w:val="00191C33"/>
    <w:rsid w:val="001B131A"/>
    <w:rsid w:val="001B35A3"/>
    <w:rsid w:val="001B7A43"/>
    <w:rsid w:val="001D558B"/>
    <w:rsid w:val="001E51B8"/>
    <w:rsid w:val="001F0637"/>
    <w:rsid w:val="001F0F38"/>
    <w:rsid w:val="001F5603"/>
    <w:rsid w:val="001F5C4A"/>
    <w:rsid w:val="002150F3"/>
    <w:rsid w:val="002165A5"/>
    <w:rsid w:val="00220C7A"/>
    <w:rsid w:val="00230C75"/>
    <w:rsid w:val="00240A0F"/>
    <w:rsid w:val="002411EA"/>
    <w:rsid w:val="0025254A"/>
    <w:rsid w:val="00252C1E"/>
    <w:rsid w:val="002812CF"/>
    <w:rsid w:val="002A33D7"/>
    <w:rsid w:val="002A49D6"/>
    <w:rsid w:val="002A5D8D"/>
    <w:rsid w:val="002B7549"/>
    <w:rsid w:val="002E0E61"/>
    <w:rsid w:val="002E2849"/>
    <w:rsid w:val="002E28C0"/>
    <w:rsid w:val="002E6E62"/>
    <w:rsid w:val="002F5876"/>
    <w:rsid w:val="003076B5"/>
    <w:rsid w:val="00320428"/>
    <w:rsid w:val="00321013"/>
    <w:rsid w:val="00325EB2"/>
    <w:rsid w:val="00331137"/>
    <w:rsid w:val="003532B1"/>
    <w:rsid w:val="00361A62"/>
    <w:rsid w:val="00361E83"/>
    <w:rsid w:val="00380022"/>
    <w:rsid w:val="003810FA"/>
    <w:rsid w:val="00396F00"/>
    <w:rsid w:val="003979DC"/>
    <w:rsid w:val="003A2BBE"/>
    <w:rsid w:val="003A6E94"/>
    <w:rsid w:val="003B4A32"/>
    <w:rsid w:val="003C0532"/>
    <w:rsid w:val="003C072E"/>
    <w:rsid w:val="003C78B7"/>
    <w:rsid w:val="003D06A6"/>
    <w:rsid w:val="003D0A7E"/>
    <w:rsid w:val="003D15D2"/>
    <w:rsid w:val="003D5644"/>
    <w:rsid w:val="003D5BF1"/>
    <w:rsid w:val="00404421"/>
    <w:rsid w:val="00426F76"/>
    <w:rsid w:val="00434408"/>
    <w:rsid w:val="00441A82"/>
    <w:rsid w:val="00450E3D"/>
    <w:rsid w:val="00466EAD"/>
    <w:rsid w:val="00474C67"/>
    <w:rsid w:val="00481D62"/>
    <w:rsid w:val="00483CCE"/>
    <w:rsid w:val="00496665"/>
    <w:rsid w:val="004F49A4"/>
    <w:rsid w:val="004F737C"/>
    <w:rsid w:val="004F7552"/>
    <w:rsid w:val="004F76A3"/>
    <w:rsid w:val="0051142D"/>
    <w:rsid w:val="0052145A"/>
    <w:rsid w:val="00521AE7"/>
    <w:rsid w:val="005233A0"/>
    <w:rsid w:val="005256FF"/>
    <w:rsid w:val="005372AE"/>
    <w:rsid w:val="00540970"/>
    <w:rsid w:val="00543F1D"/>
    <w:rsid w:val="0056431D"/>
    <w:rsid w:val="00572F73"/>
    <w:rsid w:val="00577F75"/>
    <w:rsid w:val="00582455"/>
    <w:rsid w:val="005A1507"/>
    <w:rsid w:val="005B2BBC"/>
    <w:rsid w:val="005C36E2"/>
    <w:rsid w:val="005C538B"/>
    <w:rsid w:val="005D2DE2"/>
    <w:rsid w:val="005D63A7"/>
    <w:rsid w:val="005F0147"/>
    <w:rsid w:val="00602DEC"/>
    <w:rsid w:val="006039D7"/>
    <w:rsid w:val="00620D7D"/>
    <w:rsid w:val="00621FD0"/>
    <w:rsid w:val="00623A59"/>
    <w:rsid w:val="00625A78"/>
    <w:rsid w:val="006329F7"/>
    <w:rsid w:val="0064231A"/>
    <w:rsid w:val="00654995"/>
    <w:rsid w:val="00655ACE"/>
    <w:rsid w:val="00660B42"/>
    <w:rsid w:val="00663F2F"/>
    <w:rsid w:val="00682921"/>
    <w:rsid w:val="006930CF"/>
    <w:rsid w:val="006C6246"/>
    <w:rsid w:val="006D12FA"/>
    <w:rsid w:val="006D2BE4"/>
    <w:rsid w:val="006D467A"/>
    <w:rsid w:val="006E5263"/>
    <w:rsid w:val="006E63DA"/>
    <w:rsid w:val="006F2C6E"/>
    <w:rsid w:val="006F52FF"/>
    <w:rsid w:val="0070388C"/>
    <w:rsid w:val="0071106A"/>
    <w:rsid w:val="00714546"/>
    <w:rsid w:val="007245BB"/>
    <w:rsid w:val="00730FF0"/>
    <w:rsid w:val="0073119E"/>
    <w:rsid w:val="00736408"/>
    <w:rsid w:val="00751456"/>
    <w:rsid w:val="0075396C"/>
    <w:rsid w:val="007542EA"/>
    <w:rsid w:val="007736B5"/>
    <w:rsid w:val="007B5F00"/>
    <w:rsid w:val="007C3899"/>
    <w:rsid w:val="007C48F0"/>
    <w:rsid w:val="007D3043"/>
    <w:rsid w:val="007E12DD"/>
    <w:rsid w:val="007E49F2"/>
    <w:rsid w:val="007F3A49"/>
    <w:rsid w:val="00800190"/>
    <w:rsid w:val="008113F4"/>
    <w:rsid w:val="00811C25"/>
    <w:rsid w:val="008179CA"/>
    <w:rsid w:val="00827C48"/>
    <w:rsid w:val="00831CF8"/>
    <w:rsid w:val="00831D27"/>
    <w:rsid w:val="00835C12"/>
    <w:rsid w:val="00843746"/>
    <w:rsid w:val="00853A3E"/>
    <w:rsid w:val="00870FDE"/>
    <w:rsid w:val="008732AD"/>
    <w:rsid w:val="008740F6"/>
    <w:rsid w:val="00877373"/>
    <w:rsid w:val="008A0F9C"/>
    <w:rsid w:val="008A71A7"/>
    <w:rsid w:val="008B1FA4"/>
    <w:rsid w:val="008B2C23"/>
    <w:rsid w:val="008B7E0B"/>
    <w:rsid w:val="008C5C6B"/>
    <w:rsid w:val="008D06B0"/>
    <w:rsid w:val="008D2590"/>
    <w:rsid w:val="008D7EBE"/>
    <w:rsid w:val="008E3EF2"/>
    <w:rsid w:val="008F6257"/>
    <w:rsid w:val="00902411"/>
    <w:rsid w:val="009031A0"/>
    <w:rsid w:val="00915C3A"/>
    <w:rsid w:val="00963A60"/>
    <w:rsid w:val="00970119"/>
    <w:rsid w:val="0097260B"/>
    <w:rsid w:val="00983286"/>
    <w:rsid w:val="00990959"/>
    <w:rsid w:val="009A5088"/>
    <w:rsid w:val="009B2AB0"/>
    <w:rsid w:val="009D11D6"/>
    <w:rsid w:val="009D42F1"/>
    <w:rsid w:val="009E358F"/>
    <w:rsid w:val="009E7073"/>
    <w:rsid w:val="009F135B"/>
    <w:rsid w:val="009F465B"/>
    <w:rsid w:val="00A01F17"/>
    <w:rsid w:val="00A02FCD"/>
    <w:rsid w:val="00A032A2"/>
    <w:rsid w:val="00A03B16"/>
    <w:rsid w:val="00A070C8"/>
    <w:rsid w:val="00A15780"/>
    <w:rsid w:val="00A15F5A"/>
    <w:rsid w:val="00A2416C"/>
    <w:rsid w:val="00A32C57"/>
    <w:rsid w:val="00A36581"/>
    <w:rsid w:val="00A3690A"/>
    <w:rsid w:val="00A44F5B"/>
    <w:rsid w:val="00A45511"/>
    <w:rsid w:val="00A461E7"/>
    <w:rsid w:val="00A5476E"/>
    <w:rsid w:val="00A727AC"/>
    <w:rsid w:val="00A73ED2"/>
    <w:rsid w:val="00A74451"/>
    <w:rsid w:val="00A75EB5"/>
    <w:rsid w:val="00A8211F"/>
    <w:rsid w:val="00A919C4"/>
    <w:rsid w:val="00A91DBE"/>
    <w:rsid w:val="00A9651F"/>
    <w:rsid w:val="00A97256"/>
    <w:rsid w:val="00AA319F"/>
    <w:rsid w:val="00AA5921"/>
    <w:rsid w:val="00AB3093"/>
    <w:rsid w:val="00AB4B29"/>
    <w:rsid w:val="00AB6BE7"/>
    <w:rsid w:val="00AC5FBC"/>
    <w:rsid w:val="00AD0A5A"/>
    <w:rsid w:val="00AE4F3B"/>
    <w:rsid w:val="00AE5FB2"/>
    <w:rsid w:val="00AF0746"/>
    <w:rsid w:val="00B10FEE"/>
    <w:rsid w:val="00B11ECD"/>
    <w:rsid w:val="00B21B5B"/>
    <w:rsid w:val="00B24AAE"/>
    <w:rsid w:val="00B30B1F"/>
    <w:rsid w:val="00B34FC4"/>
    <w:rsid w:val="00B425C7"/>
    <w:rsid w:val="00B45EDD"/>
    <w:rsid w:val="00B52304"/>
    <w:rsid w:val="00B61DEA"/>
    <w:rsid w:val="00B80014"/>
    <w:rsid w:val="00B84896"/>
    <w:rsid w:val="00B84ACE"/>
    <w:rsid w:val="00B85760"/>
    <w:rsid w:val="00B93867"/>
    <w:rsid w:val="00BA1193"/>
    <w:rsid w:val="00BA3CEF"/>
    <w:rsid w:val="00BA60C5"/>
    <w:rsid w:val="00BA7441"/>
    <w:rsid w:val="00BC4B1B"/>
    <w:rsid w:val="00BE4F5E"/>
    <w:rsid w:val="00BE50FF"/>
    <w:rsid w:val="00C10852"/>
    <w:rsid w:val="00C36A1F"/>
    <w:rsid w:val="00C45B63"/>
    <w:rsid w:val="00C6195D"/>
    <w:rsid w:val="00C62F78"/>
    <w:rsid w:val="00C645F9"/>
    <w:rsid w:val="00C66E23"/>
    <w:rsid w:val="00C71DBB"/>
    <w:rsid w:val="00C73E91"/>
    <w:rsid w:val="00C751C9"/>
    <w:rsid w:val="00C75F91"/>
    <w:rsid w:val="00C77EEE"/>
    <w:rsid w:val="00C85AC0"/>
    <w:rsid w:val="00C91683"/>
    <w:rsid w:val="00C92FD5"/>
    <w:rsid w:val="00CB23A0"/>
    <w:rsid w:val="00CB48F6"/>
    <w:rsid w:val="00CC3247"/>
    <w:rsid w:val="00CD0661"/>
    <w:rsid w:val="00CD1540"/>
    <w:rsid w:val="00CD3258"/>
    <w:rsid w:val="00D03FF3"/>
    <w:rsid w:val="00D04890"/>
    <w:rsid w:val="00D13282"/>
    <w:rsid w:val="00D176EC"/>
    <w:rsid w:val="00D4312A"/>
    <w:rsid w:val="00D4621C"/>
    <w:rsid w:val="00D54604"/>
    <w:rsid w:val="00D7018D"/>
    <w:rsid w:val="00D76864"/>
    <w:rsid w:val="00D82EF1"/>
    <w:rsid w:val="00D832BB"/>
    <w:rsid w:val="00D86238"/>
    <w:rsid w:val="00D86FA6"/>
    <w:rsid w:val="00D9521B"/>
    <w:rsid w:val="00DA0702"/>
    <w:rsid w:val="00DA34DA"/>
    <w:rsid w:val="00DB6146"/>
    <w:rsid w:val="00DC1C19"/>
    <w:rsid w:val="00DC5111"/>
    <w:rsid w:val="00DE5A13"/>
    <w:rsid w:val="00DF44C4"/>
    <w:rsid w:val="00DF769D"/>
    <w:rsid w:val="00E01B91"/>
    <w:rsid w:val="00E22831"/>
    <w:rsid w:val="00E3146F"/>
    <w:rsid w:val="00E34BD8"/>
    <w:rsid w:val="00E41F7A"/>
    <w:rsid w:val="00E44929"/>
    <w:rsid w:val="00E510DA"/>
    <w:rsid w:val="00E6082E"/>
    <w:rsid w:val="00E67003"/>
    <w:rsid w:val="00E75EA1"/>
    <w:rsid w:val="00E91E51"/>
    <w:rsid w:val="00E928E5"/>
    <w:rsid w:val="00EA562C"/>
    <w:rsid w:val="00ED4D4D"/>
    <w:rsid w:val="00EE1640"/>
    <w:rsid w:val="00EE2A70"/>
    <w:rsid w:val="00EE6969"/>
    <w:rsid w:val="00EF2AD2"/>
    <w:rsid w:val="00F02DFD"/>
    <w:rsid w:val="00F211E6"/>
    <w:rsid w:val="00F32449"/>
    <w:rsid w:val="00F3772B"/>
    <w:rsid w:val="00F40180"/>
    <w:rsid w:val="00F40190"/>
    <w:rsid w:val="00F42569"/>
    <w:rsid w:val="00F445F4"/>
    <w:rsid w:val="00F45143"/>
    <w:rsid w:val="00F617F8"/>
    <w:rsid w:val="00F70BD2"/>
    <w:rsid w:val="00F72C82"/>
    <w:rsid w:val="00F7567C"/>
    <w:rsid w:val="00F76F04"/>
    <w:rsid w:val="00F85044"/>
    <w:rsid w:val="00F95114"/>
    <w:rsid w:val="00F96274"/>
    <w:rsid w:val="00FA4F1A"/>
    <w:rsid w:val="00FB34CD"/>
    <w:rsid w:val="00FB7997"/>
    <w:rsid w:val="00FD3372"/>
    <w:rsid w:val="00FE0375"/>
    <w:rsid w:val="00FF1B39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customStyle="1" w:styleId="Default">
    <w:name w:val="Default"/>
    <w:rsid w:val="005A1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paragraph" w:styleId="Revision">
    <w:name w:val="Revision"/>
    <w:hidden/>
    <w:uiPriority w:val="99"/>
    <w:semiHidden/>
    <w:rsid w:val="002B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1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2136BEFDF4C4A8901BDB0FAF1D32D" ma:contentTypeVersion="4" ma:contentTypeDescription="Create a new document." ma:contentTypeScope="" ma:versionID="a49e56ba8cff6022c1a262774e3736c2">
  <xsd:schema xmlns:xsd="http://www.w3.org/2001/XMLSchema" xmlns:xs="http://www.w3.org/2001/XMLSchema" xmlns:p="http://schemas.microsoft.com/office/2006/metadata/properties" xmlns:ns3="82124c7d-4599-4563-861f-8a3dca251582" targetNamespace="http://schemas.microsoft.com/office/2006/metadata/properties" ma:root="true" ma:fieldsID="99b246056813e0aa51d52db2bae5ef2b" ns3:_="">
    <xsd:import namespace="82124c7d-4599-4563-861f-8a3dca2515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24c7d-4599-4563-861f-8a3dca251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4C1BEF-236A-45E7-99B1-FD8352BD9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124c7d-4599-4563-861f-8a3dca251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0F258A-0D6C-4B76-9FFC-D1BB038EC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BE51A-1EE6-488E-B71B-541E933288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dcterms:created xsi:type="dcterms:W3CDTF">2022-09-28T11:07:00Z</dcterms:created>
  <dcterms:modified xsi:type="dcterms:W3CDTF">2022-09-28T11:07:00Z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0x0101006732136BEFDF4C4A8901BDB0FAF1D32D</vt:lpwstr>
  </property>
  <property fmtid="{D5CDD505-2E9C-101B-9397-08002B2CF9AE}" pid="3" name="MSIP_Label_64bead25-c386-473c-affd-3938e3c75451_Enabled">
    <vt:lpwstr>true</vt:lpwstr>
  </property>
  <property fmtid="{D5CDD505-2E9C-101B-9397-08002B2CF9AE}" pid="4" name="MSIP_Label_64bead25-c386-473c-affd-3938e3c75451_SetDate">
    <vt:lpwstr>2022-09-16T09:05:41Z</vt:lpwstr>
  </property>
  <property fmtid="{D5CDD505-2E9C-101B-9397-08002B2CF9AE}" pid="5" name="MSIP_Label_64bead25-c386-473c-affd-3938e3c75451_Method">
    <vt:lpwstr>Standard</vt:lpwstr>
  </property>
  <property fmtid="{D5CDD505-2E9C-101B-9397-08002B2CF9AE}" pid="6" name="MSIP_Label_64bead25-c386-473c-affd-3938e3c75451_Name">
    <vt:lpwstr>defa4170-0d19-0005-0004-bc88714345d2</vt:lpwstr>
  </property>
  <property fmtid="{D5CDD505-2E9C-101B-9397-08002B2CF9AE}" pid="7" name="MSIP_Label_64bead25-c386-473c-affd-3938e3c75451_SiteId">
    <vt:lpwstr>c0491358-a254-4466-ab3d-ff428faeea29</vt:lpwstr>
  </property>
  <property fmtid="{D5CDD505-2E9C-101B-9397-08002B2CF9AE}" pid="8" name="MSIP_Label_64bead25-c386-473c-affd-3938e3c75451_ActionId">
    <vt:lpwstr>ff96ee71-8024-4b10-965e-15a6fe0daa4d</vt:lpwstr>
  </property>
  <property fmtid="{D5CDD505-2E9C-101B-9397-08002B2CF9AE}" pid="9" name="MSIP_Label_64bead25-c386-473c-affd-3938e3c75451_ContentBits">
    <vt:lpwstr>0</vt:lpwstr>
  </property>
</Properties>
</file>