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A811CD">
        <w:rPr>
          <w:rFonts w:ascii="Arial" w:eastAsia="Times New Roman" w:hAnsi="Arial" w:cs="Arial"/>
          <w:b/>
          <w:bCs/>
          <w:sz w:val="24"/>
          <w:szCs w:val="24"/>
        </w:rPr>
        <w:t>3073</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A811CD" w:rsidRDefault="00DD3420" w:rsidP="00A811CD">
      <w:pPr>
        <w:spacing w:after="0" w:line="240" w:lineRule="auto"/>
        <w:ind w:left="851" w:hanging="851"/>
        <w:jc w:val="both"/>
        <w:rPr>
          <w:rFonts w:ascii="Arial" w:hAnsi="Arial" w:cs="Arial"/>
          <w:b/>
          <w:sz w:val="24"/>
          <w:szCs w:val="24"/>
        </w:rPr>
      </w:pPr>
    </w:p>
    <w:p w:rsidR="00A811CD" w:rsidRDefault="00A811CD" w:rsidP="00A811CD">
      <w:pPr>
        <w:spacing w:after="0" w:line="240" w:lineRule="auto"/>
        <w:ind w:left="720" w:hanging="720"/>
        <w:rPr>
          <w:rFonts w:ascii="Arial" w:hAnsi="Arial" w:cs="Arial"/>
          <w:b/>
          <w:sz w:val="24"/>
          <w:szCs w:val="24"/>
        </w:rPr>
      </w:pPr>
      <w:r w:rsidRPr="00A811CD">
        <w:rPr>
          <w:rFonts w:ascii="Arial" w:hAnsi="Arial" w:cs="Arial"/>
          <w:b/>
          <w:sz w:val="24"/>
          <w:szCs w:val="24"/>
        </w:rPr>
        <w:t>3073.</w:t>
      </w:r>
      <w:r w:rsidRPr="00A811CD">
        <w:rPr>
          <w:rFonts w:ascii="Arial" w:hAnsi="Arial" w:cs="Arial"/>
          <w:b/>
          <w:sz w:val="24"/>
          <w:szCs w:val="24"/>
        </w:rPr>
        <w:tab/>
        <w:t>Mr K P Robertson (DA) to ask the Minister of Rural Development and Land Reform:</w:t>
      </w:r>
    </w:p>
    <w:p w:rsidR="00A811CD" w:rsidRPr="00A811CD" w:rsidRDefault="00A811CD" w:rsidP="00A811CD">
      <w:pPr>
        <w:spacing w:after="0" w:line="240" w:lineRule="auto"/>
        <w:ind w:left="720" w:hanging="720"/>
        <w:rPr>
          <w:rFonts w:ascii="Arial" w:hAnsi="Arial" w:cs="Arial"/>
          <w:b/>
          <w:sz w:val="24"/>
          <w:szCs w:val="24"/>
        </w:rPr>
      </w:pPr>
    </w:p>
    <w:p w:rsidR="00A811CD" w:rsidRPr="00A811CD" w:rsidRDefault="00A811CD" w:rsidP="00A811CD">
      <w:pPr>
        <w:pStyle w:val="ListParagraph"/>
        <w:numPr>
          <w:ilvl w:val="0"/>
          <w:numId w:val="19"/>
        </w:numPr>
        <w:spacing w:after="0" w:line="240" w:lineRule="auto"/>
        <w:ind w:left="709" w:hanging="709"/>
        <w:jc w:val="both"/>
        <w:rPr>
          <w:rFonts w:ascii="Arial" w:hAnsi="Arial" w:cs="Arial"/>
          <w:sz w:val="24"/>
          <w:szCs w:val="24"/>
        </w:rPr>
      </w:pPr>
      <w:r w:rsidRPr="00A811CD">
        <w:rPr>
          <w:rFonts w:ascii="Arial" w:hAnsi="Arial" w:cs="Arial"/>
          <w:sz w:val="24"/>
          <w:szCs w:val="24"/>
        </w:rPr>
        <w:t>(a) What is the total number of farms that his department purchased under its (i) restitution and (ii) redistribution programmes in each district in Mpumalanga since 1 January 2009 and (b) what (i) is the name of each farm, (ii) is the area where each farm is located, (iii) is the name of the previous owner of each farm, (iv) is the price paid for each farm and (v) are the details of any movable assets (aa) bought and (bb) at what cost;</w:t>
      </w:r>
    </w:p>
    <w:p w:rsidR="00A811CD" w:rsidRPr="00A811CD" w:rsidRDefault="00A811CD" w:rsidP="00A811CD">
      <w:pPr>
        <w:pStyle w:val="ListParagraph"/>
        <w:spacing w:after="0" w:line="240" w:lineRule="auto"/>
        <w:ind w:left="1171"/>
        <w:jc w:val="both"/>
        <w:rPr>
          <w:rFonts w:ascii="Arial" w:hAnsi="Arial" w:cs="Arial"/>
          <w:sz w:val="24"/>
          <w:szCs w:val="24"/>
        </w:rPr>
      </w:pPr>
    </w:p>
    <w:p w:rsidR="00A811CD" w:rsidRPr="00A811CD" w:rsidRDefault="00A811CD" w:rsidP="00A811CD">
      <w:pPr>
        <w:spacing w:after="0" w:line="240" w:lineRule="auto"/>
        <w:ind w:left="709" w:hanging="709"/>
        <w:jc w:val="both"/>
        <w:rPr>
          <w:rFonts w:ascii="Arial" w:hAnsi="Arial" w:cs="Arial"/>
          <w:sz w:val="24"/>
          <w:szCs w:val="24"/>
        </w:rPr>
      </w:pPr>
      <w:r w:rsidRPr="00A811CD">
        <w:rPr>
          <w:rFonts w:ascii="Arial" w:hAnsi="Arial" w:cs="Arial"/>
          <w:sz w:val="24"/>
          <w:szCs w:val="24"/>
        </w:rPr>
        <w:t>(2)</w:t>
      </w:r>
      <w:r w:rsidRPr="00A811CD">
        <w:rPr>
          <w:rFonts w:ascii="Arial" w:hAnsi="Arial" w:cs="Arial"/>
          <w:sz w:val="24"/>
          <w:szCs w:val="24"/>
        </w:rPr>
        <w:tab/>
      </w:r>
      <w:proofErr w:type="gramStart"/>
      <w:r w:rsidRPr="00A811CD">
        <w:rPr>
          <w:rFonts w:ascii="Arial" w:hAnsi="Arial" w:cs="Arial"/>
          <w:sz w:val="24"/>
          <w:szCs w:val="24"/>
        </w:rPr>
        <w:t>what</w:t>
      </w:r>
      <w:proofErr w:type="gramEnd"/>
      <w:r w:rsidRPr="00A811CD">
        <w:rPr>
          <w:rFonts w:ascii="Arial" w:hAnsi="Arial" w:cs="Arial"/>
          <w:sz w:val="24"/>
          <w:szCs w:val="24"/>
        </w:rPr>
        <w:t xml:space="preserve"> are the details of the current (a) use of the farm and (b) name of each owner and/or beneficiary?</w:t>
      </w:r>
      <w:r w:rsidRPr="00A811CD">
        <w:rPr>
          <w:rFonts w:ascii="Arial" w:hAnsi="Arial" w:cs="Arial"/>
          <w:sz w:val="24"/>
          <w:szCs w:val="24"/>
        </w:rPr>
        <w:tab/>
      </w:r>
      <w:r w:rsidRPr="00A811CD">
        <w:rPr>
          <w:rFonts w:ascii="Arial" w:hAnsi="Arial" w:cs="Arial"/>
          <w:sz w:val="24"/>
          <w:szCs w:val="24"/>
        </w:rPr>
        <w:tab/>
      </w:r>
      <w:r w:rsidRPr="00A811CD">
        <w:rPr>
          <w:rFonts w:ascii="Arial" w:hAnsi="Arial" w:cs="Arial"/>
          <w:sz w:val="24"/>
          <w:szCs w:val="24"/>
        </w:rPr>
        <w:tab/>
      </w:r>
      <w:r w:rsidRPr="00A811CD">
        <w:rPr>
          <w:rFonts w:ascii="Arial" w:hAnsi="Arial" w:cs="Arial"/>
          <w:sz w:val="24"/>
          <w:szCs w:val="24"/>
        </w:rPr>
        <w:tab/>
      </w:r>
      <w:r w:rsidRPr="00A811CD">
        <w:rPr>
          <w:rFonts w:ascii="Arial" w:hAnsi="Arial" w:cs="Arial"/>
          <w:sz w:val="24"/>
          <w:szCs w:val="24"/>
        </w:rPr>
        <w:tab/>
      </w:r>
      <w:r w:rsidRPr="00A811CD">
        <w:rPr>
          <w:rFonts w:ascii="Arial" w:hAnsi="Arial" w:cs="Arial"/>
          <w:sz w:val="24"/>
          <w:szCs w:val="24"/>
        </w:rPr>
        <w:tab/>
      </w:r>
      <w:r w:rsidRPr="00A811CD">
        <w:rPr>
          <w:rFonts w:ascii="Arial" w:hAnsi="Arial" w:cs="Arial"/>
          <w:sz w:val="24"/>
          <w:szCs w:val="24"/>
        </w:rPr>
        <w:tab/>
      </w:r>
      <w:r w:rsidRPr="00A811CD">
        <w:rPr>
          <w:rFonts w:ascii="Arial" w:hAnsi="Arial" w:cs="Arial"/>
          <w:b/>
          <w:sz w:val="24"/>
          <w:szCs w:val="24"/>
        </w:rPr>
        <w:t>NW3389E</w:t>
      </w:r>
    </w:p>
    <w:p w:rsidR="00FD068D" w:rsidRPr="00A811CD" w:rsidRDefault="00FD068D" w:rsidP="00A811CD">
      <w:pPr>
        <w:spacing w:after="0" w:line="240" w:lineRule="auto"/>
        <w:jc w:val="both"/>
        <w:outlineLvl w:val="0"/>
        <w:rPr>
          <w:rFonts w:ascii="Arial" w:hAnsi="Arial" w:cs="Arial"/>
          <w:sz w:val="24"/>
          <w:szCs w:val="24"/>
        </w:rPr>
      </w:pPr>
    </w:p>
    <w:p w:rsidR="00FD068D" w:rsidRPr="00A811CD" w:rsidRDefault="00FD068D" w:rsidP="00A811CD">
      <w:pPr>
        <w:spacing w:after="0" w:line="240" w:lineRule="auto"/>
        <w:jc w:val="both"/>
        <w:outlineLvl w:val="0"/>
        <w:rPr>
          <w:rFonts w:ascii="Arial" w:hAnsi="Arial" w:cs="Arial"/>
          <w:sz w:val="24"/>
          <w:szCs w:val="24"/>
        </w:rPr>
      </w:pPr>
    </w:p>
    <w:p w:rsidR="00E433A8" w:rsidRPr="00A811CD" w:rsidRDefault="00E433A8" w:rsidP="00A811CD">
      <w:pPr>
        <w:spacing w:after="0" w:line="240" w:lineRule="auto"/>
        <w:jc w:val="both"/>
        <w:outlineLvl w:val="0"/>
        <w:rPr>
          <w:rFonts w:ascii="Arial" w:hAnsi="Arial" w:cs="Arial"/>
          <w:sz w:val="24"/>
          <w:szCs w:val="24"/>
        </w:rPr>
      </w:pPr>
      <w:r w:rsidRPr="00A811CD">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034425" w:rsidRPr="00DA1B4D" w:rsidRDefault="00034425" w:rsidP="00034425">
      <w:pPr>
        <w:pStyle w:val="ListParagraph"/>
        <w:numPr>
          <w:ilvl w:val="0"/>
          <w:numId w:val="20"/>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gramStart"/>
      <w:r w:rsidRPr="00DA1B4D">
        <w:rPr>
          <w:rFonts w:ascii="Arial" w:hAnsi="Arial" w:cs="Arial"/>
          <w:sz w:val="24"/>
          <w:szCs w:val="24"/>
        </w:rPr>
        <w:t>i</w:t>
      </w:r>
      <w:proofErr w:type="gramEnd"/>
      <w:r w:rsidRPr="00DA1B4D">
        <w:rPr>
          <w:rFonts w:ascii="Arial" w:hAnsi="Arial" w:cs="Arial"/>
          <w:sz w:val="24"/>
          <w:szCs w:val="24"/>
        </w:rPr>
        <w:t xml:space="preserve">) </w:t>
      </w:r>
      <w:r w:rsidR="001B0A3D">
        <w:rPr>
          <w:rFonts w:ascii="Arial" w:hAnsi="Arial" w:cs="Arial"/>
          <w:sz w:val="24"/>
          <w:szCs w:val="24"/>
        </w:rPr>
        <w:t xml:space="preserve">178 </w:t>
      </w:r>
      <w:r w:rsidRPr="001B0A3D">
        <w:rPr>
          <w:rFonts w:ascii="Arial" w:hAnsi="Arial" w:cs="Arial"/>
          <w:sz w:val="24"/>
          <w:szCs w:val="24"/>
        </w:rPr>
        <w:t>Restitution farms</w:t>
      </w:r>
      <w:r w:rsidRPr="00DA1B4D">
        <w:rPr>
          <w:rFonts w:ascii="Arial" w:hAnsi="Arial" w:cs="Arial"/>
          <w:sz w:val="24"/>
          <w:szCs w:val="24"/>
        </w:rPr>
        <w:t>.</w:t>
      </w:r>
    </w:p>
    <w:p w:rsidR="00034425" w:rsidRDefault="00034425" w:rsidP="00034425">
      <w:pPr>
        <w:pStyle w:val="ListParagraph"/>
        <w:spacing w:after="0" w:line="240" w:lineRule="auto"/>
        <w:ind w:left="709"/>
        <w:jc w:val="both"/>
        <w:rPr>
          <w:rFonts w:ascii="Arial" w:hAnsi="Arial" w:cs="Arial"/>
          <w:sz w:val="24"/>
          <w:szCs w:val="24"/>
        </w:rPr>
      </w:pPr>
    </w:p>
    <w:p w:rsidR="00034425" w:rsidRDefault="00034425" w:rsidP="00034425">
      <w:pPr>
        <w:pStyle w:val="ListParagraph"/>
        <w:spacing w:after="0" w:line="240" w:lineRule="auto"/>
        <w:jc w:val="both"/>
        <w:rPr>
          <w:rFonts w:ascii="Arial" w:hAnsi="Arial" w:cs="Arial"/>
          <w:sz w:val="24"/>
          <w:szCs w:val="24"/>
        </w:rPr>
      </w:pPr>
      <w:r>
        <w:rPr>
          <w:rFonts w:ascii="Arial" w:hAnsi="Arial" w:cs="Arial"/>
          <w:sz w:val="24"/>
          <w:szCs w:val="24"/>
        </w:rPr>
        <w:t xml:space="preserve"> (ii) </w:t>
      </w:r>
      <w:r w:rsidR="00C928B1">
        <w:rPr>
          <w:rFonts w:ascii="Arial" w:hAnsi="Arial" w:cs="Arial"/>
          <w:sz w:val="24"/>
          <w:szCs w:val="24"/>
        </w:rPr>
        <w:t>366</w:t>
      </w:r>
      <w:r>
        <w:rPr>
          <w:rFonts w:ascii="Arial" w:hAnsi="Arial" w:cs="Arial"/>
          <w:sz w:val="24"/>
          <w:szCs w:val="24"/>
        </w:rPr>
        <w:t xml:space="preserve"> Redistribution farms.</w:t>
      </w:r>
    </w:p>
    <w:p w:rsidR="00034425" w:rsidRDefault="00034425" w:rsidP="00034425">
      <w:pPr>
        <w:pStyle w:val="ListParagraph"/>
        <w:spacing w:after="0" w:line="240" w:lineRule="auto"/>
        <w:jc w:val="both"/>
        <w:rPr>
          <w:rFonts w:ascii="Arial" w:hAnsi="Arial" w:cs="Arial"/>
          <w:sz w:val="24"/>
          <w:szCs w:val="24"/>
        </w:rPr>
      </w:pPr>
    </w:p>
    <w:p w:rsidR="00034425" w:rsidRDefault="00034425" w:rsidP="00034425">
      <w:pPr>
        <w:pStyle w:val="ListParagraph"/>
        <w:spacing w:after="0" w:line="240" w:lineRule="auto"/>
        <w:ind w:left="426"/>
        <w:jc w:val="both"/>
        <w:rPr>
          <w:rFonts w:ascii="Arial" w:hAnsi="Arial" w:cs="Arial"/>
          <w:sz w:val="24"/>
          <w:szCs w:val="24"/>
        </w:rPr>
      </w:pPr>
      <w:r w:rsidRPr="00185A55">
        <w:rPr>
          <w:rFonts w:ascii="Arial" w:hAnsi="Arial" w:cs="Arial"/>
          <w:sz w:val="24"/>
          <w:szCs w:val="24"/>
        </w:rPr>
        <w:t xml:space="preserve">(b), </w:t>
      </w:r>
      <w:r w:rsidRPr="003850A8">
        <w:rPr>
          <w:rFonts w:ascii="Arial" w:hAnsi="Arial" w:cs="Arial"/>
          <w:sz w:val="24"/>
          <w:szCs w:val="24"/>
        </w:rPr>
        <w:t>(i), (ii), (iii), (iv), (v</w:t>
      </w:r>
      <w:proofErr w:type="gramStart"/>
      <w:r w:rsidRPr="003850A8">
        <w:rPr>
          <w:rFonts w:ascii="Arial" w:hAnsi="Arial" w:cs="Arial"/>
          <w:sz w:val="24"/>
          <w:szCs w:val="24"/>
        </w:rPr>
        <w:t>)(</w:t>
      </w:r>
      <w:proofErr w:type="gramEnd"/>
      <w:r w:rsidRPr="003850A8">
        <w:rPr>
          <w:rFonts w:ascii="Arial" w:hAnsi="Arial" w:cs="Arial"/>
          <w:sz w:val="24"/>
          <w:szCs w:val="24"/>
        </w:rPr>
        <w:t xml:space="preserve">aa), (bb) Please refer to </w:t>
      </w:r>
      <w:r w:rsidRPr="003850A8">
        <w:rPr>
          <w:rFonts w:ascii="Arial" w:hAnsi="Arial" w:cs="Arial"/>
          <w:b/>
          <w:sz w:val="24"/>
          <w:szCs w:val="24"/>
        </w:rPr>
        <w:t xml:space="preserve">Annexures A and B </w:t>
      </w:r>
      <w:r w:rsidRPr="003850A8">
        <w:rPr>
          <w:rFonts w:ascii="Arial" w:hAnsi="Arial" w:cs="Arial"/>
          <w:sz w:val="24"/>
          <w:szCs w:val="24"/>
        </w:rPr>
        <w:t>respectively.</w:t>
      </w:r>
    </w:p>
    <w:p w:rsidR="00034425" w:rsidRPr="00185A55" w:rsidRDefault="00034425" w:rsidP="00034425">
      <w:pPr>
        <w:pStyle w:val="ListParagraph"/>
        <w:spacing w:after="0" w:line="240" w:lineRule="auto"/>
        <w:ind w:left="709"/>
        <w:jc w:val="both"/>
        <w:rPr>
          <w:rFonts w:ascii="Arial" w:hAnsi="Arial" w:cs="Arial"/>
          <w:sz w:val="24"/>
          <w:szCs w:val="24"/>
        </w:rPr>
      </w:pPr>
    </w:p>
    <w:p w:rsidR="00034425" w:rsidRPr="00A112A5" w:rsidRDefault="00034425" w:rsidP="00034425">
      <w:pPr>
        <w:spacing w:after="0" w:line="240" w:lineRule="auto"/>
        <w:jc w:val="both"/>
        <w:rPr>
          <w:rFonts w:ascii="Arial" w:hAnsi="Arial" w:cs="Arial"/>
          <w:sz w:val="24"/>
          <w:szCs w:val="24"/>
        </w:rPr>
      </w:pPr>
    </w:p>
    <w:p w:rsidR="00034425" w:rsidRDefault="00034425" w:rsidP="00034425">
      <w:pPr>
        <w:pStyle w:val="ListParagraph"/>
        <w:spacing w:after="0" w:line="240" w:lineRule="auto"/>
        <w:ind w:left="426"/>
        <w:jc w:val="both"/>
        <w:rPr>
          <w:rFonts w:ascii="Arial" w:hAnsi="Arial" w:cs="Arial"/>
          <w:sz w:val="24"/>
          <w:szCs w:val="24"/>
        </w:rPr>
      </w:pPr>
    </w:p>
    <w:p w:rsidR="00034425" w:rsidRDefault="00034425" w:rsidP="00034425">
      <w:pPr>
        <w:pStyle w:val="ListParagraph"/>
        <w:numPr>
          <w:ilvl w:val="0"/>
          <w:numId w:val="20"/>
        </w:numPr>
        <w:spacing w:after="0" w:line="240" w:lineRule="auto"/>
        <w:ind w:left="426" w:hanging="426"/>
        <w:jc w:val="both"/>
        <w:rPr>
          <w:rFonts w:ascii="Arial" w:hAnsi="Arial" w:cs="Arial"/>
          <w:sz w:val="24"/>
          <w:szCs w:val="24"/>
        </w:rPr>
      </w:pPr>
      <w:r>
        <w:rPr>
          <w:rFonts w:ascii="Arial" w:hAnsi="Arial" w:cs="Arial"/>
          <w:sz w:val="24"/>
          <w:szCs w:val="24"/>
        </w:rPr>
        <w:t>a),</w:t>
      </w:r>
      <w:r w:rsidRPr="002F31C6">
        <w:rPr>
          <w:rFonts w:ascii="Arial" w:hAnsi="Arial" w:cs="Arial"/>
          <w:sz w:val="24"/>
          <w:szCs w:val="24"/>
        </w:rPr>
        <w:t xml:space="preserve"> </w:t>
      </w:r>
      <w:r w:rsidRPr="003850A8">
        <w:rPr>
          <w:rFonts w:ascii="Arial" w:hAnsi="Arial" w:cs="Arial"/>
          <w:sz w:val="24"/>
          <w:szCs w:val="24"/>
        </w:rPr>
        <w:t>(b) Please</w:t>
      </w:r>
      <w:r>
        <w:rPr>
          <w:rFonts w:ascii="Arial" w:hAnsi="Arial" w:cs="Arial"/>
          <w:sz w:val="24"/>
          <w:szCs w:val="24"/>
        </w:rPr>
        <w:t xml:space="preserve"> refer </w:t>
      </w:r>
      <w:r>
        <w:rPr>
          <w:rFonts w:ascii="Arial" w:hAnsi="Arial" w:cs="Arial"/>
          <w:b/>
          <w:sz w:val="24"/>
          <w:szCs w:val="24"/>
        </w:rPr>
        <w:t xml:space="preserve">Annexures A and B </w:t>
      </w:r>
      <w:r w:rsidRPr="00DA1B4D">
        <w:rPr>
          <w:rFonts w:ascii="Arial" w:hAnsi="Arial" w:cs="Arial"/>
          <w:sz w:val="24"/>
          <w:szCs w:val="24"/>
        </w:rPr>
        <w:t>respectively</w:t>
      </w:r>
    </w:p>
    <w:p w:rsidR="00034425" w:rsidRDefault="00034425" w:rsidP="00034425">
      <w:pPr>
        <w:pStyle w:val="ListParagraph"/>
        <w:spacing w:after="0" w:line="240" w:lineRule="auto"/>
        <w:ind w:left="426"/>
        <w:jc w:val="both"/>
        <w:rPr>
          <w:rFonts w:ascii="Arial" w:hAnsi="Arial" w:cs="Arial"/>
          <w:sz w:val="24"/>
          <w:szCs w:val="24"/>
        </w:rPr>
      </w:pPr>
    </w:p>
    <w:p w:rsidR="00034425" w:rsidRDefault="00034425" w:rsidP="00034425">
      <w:pPr>
        <w:pStyle w:val="NoSpacing"/>
        <w:tabs>
          <w:tab w:val="left" w:pos="142"/>
        </w:tabs>
        <w:ind w:left="142"/>
        <w:jc w:val="right"/>
        <w:rPr>
          <w:rFonts w:ascii="Arial" w:hAnsi="Arial" w:cs="Arial"/>
          <w:b/>
          <w:sz w:val="36"/>
          <w:szCs w:val="36"/>
        </w:rPr>
      </w:pPr>
      <w:r w:rsidRPr="00A112A5">
        <w:rPr>
          <w:rFonts w:ascii="Arial" w:hAnsi="Arial" w:cs="Arial"/>
          <w:b/>
          <w:sz w:val="36"/>
          <w:szCs w:val="36"/>
        </w:rPr>
        <w:t xml:space="preserve">Annexure </w:t>
      </w:r>
      <w:r>
        <w:rPr>
          <w:rFonts w:ascii="Arial" w:hAnsi="Arial" w:cs="Arial"/>
          <w:b/>
          <w:sz w:val="36"/>
          <w:szCs w:val="36"/>
        </w:rPr>
        <w:t>A</w:t>
      </w:r>
      <w:r w:rsidRPr="00A112A5">
        <w:rPr>
          <w:rFonts w:ascii="Arial" w:hAnsi="Arial" w:cs="Arial"/>
          <w:b/>
          <w:sz w:val="36"/>
          <w:szCs w:val="36"/>
        </w:rPr>
        <w:t xml:space="preserve"> of NA-Ques 307</w:t>
      </w:r>
      <w:r>
        <w:rPr>
          <w:rFonts w:ascii="Arial" w:hAnsi="Arial" w:cs="Arial"/>
          <w:b/>
          <w:sz w:val="36"/>
          <w:szCs w:val="36"/>
        </w:rPr>
        <w:t>3</w:t>
      </w:r>
      <w:r w:rsidRPr="00A112A5">
        <w:rPr>
          <w:rFonts w:ascii="Arial" w:hAnsi="Arial" w:cs="Arial"/>
          <w:b/>
          <w:sz w:val="36"/>
          <w:szCs w:val="36"/>
        </w:rPr>
        <w:t xml:space="preserve"> of 2017</w:t>
      </w:r>
      <w:r>
        <w:rPr>
          <w:rFonts w:ascii="Arial" w:hAnsi="Arial" w:cs="Arial"/>
          <w:b/>
          <w:sz w:val="36"/>
          <w:szCs w:val="36"/>
        </w:rPr>
        <w:t>: Restitution Farms</w:t>
      </w:r>
    </w:p>
    <w:p w:rsidR="00034425" w:rsidRDefault="00034425" w:rsidP="00034425">
      <w:pPr>
        <w:pStyle w:val="NoSpacing"/>
        <w:tabs>
          <w:tab w:val="left" w:pos="142"/>
        </w:tabs>
        <w:ind w:left="142"/>
        <w:jc w:val="right"/>
        <w:rPr>
          <w:rFonts w:ascii="Arial" w:hAnsi="Arial" w:cs="Arial"/>
          <w:b/>
          <w:sz w:val="36"/>
          <w:szCs w:val="36"/>
        </w:rPr>
      </w:pPr>
    </w:p>
    <w:p w:rsidR="000B7E81" w:rsidRDefault="000B7E81" w:rsidP="00CC38F1">
      <w:pPr>
        <w:pStyle w:val="NoSpacing"/>
        <w:tabs>
          <w:tab w:val="left" w:pos="142"/>
        </w:tabs>
        <w:jc w:val="both"/>
        <w:rPr>
          <w:rFonts w:ascii="Arial" w:hAnsi="Arial" w:cs="Arial"/>
          <w:b/>
          <w:sz w:val="24"/>
          <w:szCs w:val="24"/>
        </w:rPr>
      </w:pPr>
    </w:p>
    <w:tbl>
      <w:tblPr>
        <w:tblW w:w="162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324"/>
        <w:gridCol w:w="3544"/>
        <w:gridCol w:w="1870"/>
        <w:gridCol w:w="1532"/>
        <w:gridCol w:w="1220"/>
        <w:gridCol w:w="1134"/>
        <w:gridCol w:w="1134"/>
        <w:gridCol w:w="1134"/>
        <w:gridCol w:w="1134"/>
      </w:tblGrid>
      <w:tr w:rsidR="001B0A3D" w:rsidRPr="001B0A3D" w:rsidTr="001B0A3D">
        <w:trPr>
          <w:trHeight w:val="510"/>
        </w:trPr>
        <w:tc>
          <w:tcPr>
            <w:tcW w:w="1220"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Times New Roman"/>
                <w:b/>
                <w:bCs/>
                <w:sz w:val="16"/>
                <w:szCs w:val="16"/>
                <w:lang w:eastAsia="en-ZA"/>
              </w:rPr>
              <w:t>Each District</w:t>
            </w:r>
          </w:p>
        </w:tc>
        <w:tc>
          <w:tcPr>
            <w:tcW w:w="5868" w:type="dxa"/>
            <w:gridSpan w:val="2"/>
            <w:shd w:val="clear" w:color="auto" w:fill="C2D69B" w:themeFill="accent3" w:themeFillTint="99"/>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Times New Roman"/>
                <w:b/>
                <w:bCs/>
                <w:sz w:val="16"/>
                <w:szCs w:val="16"/>
                <w:lang w:eastAsia="en-ZA"/>
              </w:rPr>
              <w:t>Name of each farm 1. (b)(i)</w:t>
            </w:r>
          </w:p>
        </w:tc>
        <w:tc>
          <w:tcPr>
            <w:tcW w:w="1870"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Times New Roman"/>
                <w:b/>
                <w:bCs/>
                <w:sz w:val="16"/>
                <w:szCs w:val="16"/>
                <w:lang w:eastAsia="en-ZA"/>
              </w:rPr>
              <w:t>Area where each farm is located 1. (b)(ii)</w:t>
            </w:r>
          </w:p>
        </w:tc>
        <w:tc>
          <w:tcPr>
            <w:tcW w:w="1532"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Times New Roman"/>
                <w:b/>
                <w:bCs/>
                <w:sz w:val="16"/>
                <w:szCs w:val="16"/>
                <w:lang w:eastAsia="en-ZA"/>
              </w:rPr>
              <w:t>Name of the previous owner 1. (b)(iii)</w:t>
            </w:r>
          </w:p>
        </w:tc>
        <w:tc>
          <w:tcPr>
            <w:tcW w:w="1220"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Times New Roman"/>
                <w:b/>
                <w:bCs/>
                <w:sz w:val="16"/>
                <w:szCs w:val="16"/>
                <w:lang w:eastAsia="en-ZA"/>
              </w:rPr>
              <w:t>Price paid for each farm 1. (b)(iv)</w:t>
            </w:r>
          </w:p>
        </w:tc>
        <w:tc>
          <w:tcPr>
            <w:tcW w:w="1134"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Times New Roman"/>
                <w:b/>
                <w:bCs/>
                <w:sz w:val="16"/>
                <w:szCs w:val="16"/>
                <w:lang w:eastAsia="en-ZA"/>
              </w:rPr>
            </w:pPr>
            <w:r w:rsidRPr="001B0A3D">
              <w:rPr>
                <w:rFonts w:eastAsia="Times New Roman" w:cs="Times New Roman"/>
                <w:b/>
                <w:bCs/>
                <w:sz w:val="16"/>
                <w:szCs w:val="16"/>
                <w:lang w:eastAsia="en-ZA"/>
              </w:rPr>
              <w:t>Details of Moveable Assets 1. (b)(v)(aa)</w:t>
            </w:r>
          </w:p>
        </w:tc>
        <w:tc>
          <w:tcPr>
            <w:tcW w:w="1134"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Times New Roman"/>
                <w:b/>
                <w:bCs/>
                <w:sz w:val="16"/>
                <w:szCs w:val="16"/>
                <w:lang w:eastAsia="en-ZA"/>
              </w:rPr>
            </w:pPr>
            <w:r w:rsidRPr="001B0A3D">
              <w:rPr>
                <w:rFonts w:eastAsia="Times New Roman" w:cs="Times New Roman"/>
                <w:b/>
                <w:bCs/>
                <w:sz w:val="16"/>
                <w:szCs w:val="16"/>
                <w:lang w:eastAsia="en-ZA"/>
              </w:rPr>
              <w:t xml:space="preserve">At what costs of Moveable Assets </w:t>
            </w:r>
            <w:proofErr w:type="gramStart"/>
            <w:r w:rsidRPr="001B0A3D">
              <w:rPr>
                <w:rFonts w:eastAsia="Times New Roman" w:cs="Times New Roman"/>
                <w:b/>
                <w:bCs/>
                <w:sz w:val="16"/>
                <w:szCs w:val="16"/>
                <w:lang w:eastAsia="en-ZA"/>
              </w:rPr>
              <w:t>1.</w:t>
            </w:r>
            <w:proofErr w:type="gramEnd"/>
            <w:r w:rsidRPr="001B0A3D">
              <w:rPr>
                <w:rFonts w:eastAsia="Times New Roman" w:cs="Times New Roman"/>
                <w:b/>
                <w:bCs/>
                <w:sz w:val="16"/>
                <w:szCs w:val="16"/>
                <w:lang w:eastAsia="en-ZA"/>
              </w:rPr>
              <w:t xml:space="preserve"> (b)(v)(aa)</w:t>
            </w:r>
          </w:p>
        </w:tc>
        <w:tc>
          <w:tcPr>
            <w:tcW w:w="1134"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Times New Roman"/>
                <w:b/>
                <w:bCs/>
                <w:sz w:val="16"/>
                <w:szCs w:val="16"/>
                <w:lang w:eastAsia="en-ZA"/>
              </w:rPr>
            </w:pPr>
            <w:r w:rsidRPr="001B0A3D">
              <w:rPr>
                <w:rFonts w:eastAsia="Times New Roman" w:cs="Times New Roman"/>
                <w:b/>
                <w:bCs/>
                <w:sz w:val="16"/>
                <w:szCs w:val="16"/>
                <w:lang w:eastAsia="en-ZA"/>
              </w:rPr>
              <w:t>Current use of the farm 2. (a)</w:t>
            </w:r>
          </w:p>
        </w:tc>
        <w:tc>
          <w:tcPr>
            <w:tcW w:w="1134" w:type="dxa"/>
            <w:shd w:val="clear" w:color="auto" w:fill="C2D69B" w:themeFill="accent3" w:themeFillTint="99"/>
            <w:vAlign w:val="center"/>
          </w:tcPr>
          <w:p w:rsidR="001B0A3D" w:rsidRPr="001B0A3D" w:rsidRDefault="001B0A3D" w:rsidP="001B0A3D">
            <w:pPr>
              <w:spacing w:after="0" w:line="240" w:lineRule="auto"/>
              <w:jc w:val="center"/>
              <w:rPr>
                <w:rFonts w:eastAsia="Times New Roman" w:cs="Times New Roman"/>
                <w:b/>
                <w:bCs/>
                <w:sz w:val="16"/>
                <w:szCs w:val="16"/>
                <w:lang w:eastAsia="en-ZA"/>
              </w:rPr>
            </w:pPr>
            <w:proofErr w:type="gramStart"/>
            <w:r w:rsidRPr="001B0A3D">
              <w:rPr>
                <w:rFonts w:eastAsia="Times New Roman" w:cs="Times New Roman"/>
                <w:b/>
                <w:bCs/>
                <w:sz w:val="16"/>
                <w:szCs w:val="16"/>
                <w:lang w:eastAsia="en-ZA"/>
              </w:rPr>
              <w:t>name</w:t>
            </w:r>
            <w:proofErr w:type="gramEnd"/>
            <w:r w:rsidRPr="001B0A3D">
              <w:rPr>
                <w:rFonts w:eastAsia="Times New Roman" w:cs="Times New Roman"/>
                <w:b/>
                <w:bCs/>
                <w:sz w:val="16"/>
                <w:szCs w:val="16"/>
                <w:lang w:eastAsia="en-ZA"/>
              </w:rPr>
              <w:t xml:space="preserve"> of each owner and/or beneficiary 2. (b)</w:t>
            </w:r>
          </w:p>
        </w:tc>
      </w:tr>
      <w:tr w:rsidR="001B0A3D" w:rsidRPr="001B0A3D" w:rsidTr="001B0A3D">
        <w:trPr>
          <w:trHeight w:val="510"/>
        </w:trPr>
        <w:tc>
          <w:tcPr>
            <w:tcW w:w="1220"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District Municipality</w:t>
            </w:r>
          </w:p>
        </w:tc>
        <w:tc>
          <w:tcPr>
            <w:tcW w:w="232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Project Name</w:t>
            </w:r>
          </w:p>
        </w:tc>
        <w:tc>
          <w:tcPr>
            <w:tcW w:w="354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Property</w:t>
            </w:r>
          </w:p>
        </w:tc>
        <w:tc>
          <w:tcPr>
            <w:tcW w:w="1870"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Local Municipality</w:t>
            </w:r>
          </w:p>
        </w:tc>
        <w:tc>
          <w:tcPr>
            <w:tcW w:w="1532"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p>
        </w:tc>
        <w:tc>
          <w:tcPr>
            <w:tcW w:w="1220"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Land Cost</w:t>
            </w:r>
          </w:p>
        </w:tc>
        <w:tc>
          <w:tcPr>
            <w:tcW w:w="113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p>
        </w:tc>
        <w:tc>
          <w:tcPr>
            <w:tcW w:w="113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p>
        </w:tc>
        <w:tc>
          <w:tcPr>
            <w:tcW w:w="113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r w:rsidRPr="001B0A3D">
              <w:rPr>
                <w:rFonts w:eastAsia="Times New Roman" w:cs="Arial"/>
                <w:b/>
                <w:bCs/>
                <w:sz w:val="16"/>
                <w:szCs w:val="16"/>
                <w:lang w:eastAsia="en-ZA"/>
              </w:rPr>
              <w:t>Land Use</w:t>
            </w:r>
          </w:p>
        </w:tc>
        <w:tc>
          <w:tcPr>
            <w:tcW w:w="1134" w:type="dxa"/>
            <w:shd w:val="clear" w:color="auto" w:fill="DDD9C3" w:themeFill="background2" w:themeFillShade="E6"/>
            <w:vAlign w:val="center"/>
          </w:tcPr>
          <w:p w:rsidR="001B0A3D" w:rsidRPr="001B0A3D" w:rsidRDefault="001B0A3D" w:rsidP="001B0A3D">
            <w:pPr>
              <w:spacing w:after="0" w:line="240" w:lineRule="auto"/>
              <w:jc w:val="center"/>
              <w:rPr>
                <w:rFonts w:eastAsia="Times New Roman" w:cs="Arial"/>
                <w:b/>
                <w:bCs/>
                <w:sz w:val="16"/>
                <w:szCs w:val="16"/>
                <w:lang w:eastAsia="en-ZA"/>
              </w:rPr>
            </w:pP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Amambhayi Comm Phase 4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Peebles 31 JU Ptn 13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Citrus</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 Ba Bina Noko Manganeng (S42C)</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Uitzoek 41 JS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Groblersdal</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Ba Matlala Lehwelere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Loskop North 12 JS Ptn 920, 927, 928, 929, 930, 931, 932, 937, 939 &amp; 941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Sekhukhune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Land</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Bakoni Bashaga Comm Trust S42C</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5 and 13 of Rietfontein 375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Agricultural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Ekuphileni Kwesive (Songimvelo)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Diepgezet 388 JU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Emarubini Abomvu Families S42E</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Groenfontein 266 JS Ptn 4</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1 133 650.00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Tenbosh  Siboshwa and Siphumelele Comm Phase 9</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Oompie 433 JU Ptn 2, Coopersdal 423 JU Ptn 29 and  Ptn 9, Gazebo 651 Ju Ptn 3, 2 and R/E and Elsana 440 JU Ptn 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52 511 136.00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Sugar cane &amp; orchard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786"/>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Tenbosh  Siboshwa and Hhoyi</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Tenbosch 162 JU properties and others in the Nkomazi area</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348 070 000.00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Sugar cane &amp; orchard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Tenbosch Mjejane, Lugedlane Comm S42C</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Tenbosch 162 JU and Impala Fsrms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Sugar cane &amp; orchard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Kwa Sidu Comm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and Ptn 1 of Vroegeveld 509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Mkhondo</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13 720 975.00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Lomshiyo, Matsamo and Phatha Communities Phase 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Strathmore 214 JU Ptn 37,and 57 and Rusoord 261 JU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25 696 525.00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and citrus</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Matsamo Comm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Richtershoek 453 JU Ptn 11,14,22,28,29, 30,31,34,35,36, 37, R/E, R/E of Ptn 1 and Ptn 2, Malelane 389 JU Ptn 47, 57, and R/E of Ptn 1, Vlakbult 450JU Ptn 4,6 and 7, Mhlati 170 JU, Ptn 9, Lomati 466 JU Ptn 4, Weltevreden 454 JU Ptn 1, Kaalrug 456 JU Ptn 10 Dadelvlak 506 Ju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267,554,215.00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and citrus</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Matsamo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6, 16, 18,19,2,1,22 and 23 of the farm Lomati 466 JU, Ptn 17,18,32,39, 42 Richtershoek 453 JU, Ptn 0,4 and 7 of the Weltevreden 454 JU and Ptn 5 of Vlakbult 450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134 000 000.00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and citrus</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Modderspruit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Modderspruit 13 JT Ptn 0, 4, 5, 6 and 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7 528 574.00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333333"/>
                <w:sz w:val="16"/>
                <w:szCs w:val="16"/>
              </w:rPr>
            </w:pPr>
            <w:r w:rsidRPr="001B0A3D">
              <w:rPr>
                <w:rFonts w:cs="Arial"/>
                <w:color w:val="333333"/>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333333"/>
                <w:sz w:val="16"/>
                <w:szCs w:val="16"/>
              </w:rPr>
            </w:pPr>
            <w:r w:rsidRPr="001B0A3D">
              <w:rPr>
                <w:rFonts w:cs="Arial"/>
                <w:color w:val="333333"/>
                <w:sz w:val="16"/>
                <w:szCs w:val="16"/>
              </w:rPr>
              <w:t>Masanabo &amp; Mahlangu Families S42E</w:t>
            </w:r>
          </w:p>
        </w:tc>
        <w:tc>
          <w:tcPr>
            <w:tcW w:w="3544" w:type="dxa"/>
            <w:shd w:val="clear" w:color="000000" w:fill="FFFFFF"/>
            <w:vAlign w:val="center"/>
          </w:tcPr>
          <w:p w:rsidR="001B0A3D" w:rsidRPr="001B0A3D" w:rsidRDefault="001B0A3D" w:rsidP="001B0A3D">
            <w:pPr>
              <w:jc w:val="center"/>
              <w:rPr>
                <w:rFonts w:cs="Arial"/>
                <w:color w:val="333333"/>
                <w:sz w:val="16"/>
                <w:szCs w:val="16"/>
              </w:rPr>
            </w:pPr>
            <w:r w:rsidRPr="001B0A3D">
              <w:rPr>
                <w:rFonts w:cs="Arial"/>
                <w:color w:val="333333"/>
                <w:sz w:val="16"/>
                <w:szCs w:val="16"/>
              </w:rPr>
              <w:t>Brakfontein 264 IR Ptn 2</w:t>
            </w:r>
          </w:p>
        </w:tc>
        <w:tc>
          <w:tcPr>
            <w:tcW w:w="1870" w:type="dxa"/>
            <w:shd w:val="clear" w:color="000000" w:fill="FFFFFF"/>
            <w:vAlign w:val="center"/>
            <w:hideMark/>
          </w:tcPr>
          <w:p w:rsidR="001B0A3D" w:rsidRPr="001B0A3D" w:rsidRDefault="001B0A3D" w:rsidP="001B0A3D">
            <w:pPr>
              <w:jc w:val="center"/>
              <w:rPr>
                <w:rFonts w:cs="Arial"/>
                <w:color w:val="333333"/>
                <w:sz w:val="16"/>
                <w:szCs w:val="16"/>
              </w:rPr>
            </w:pPr>
            <w:r w:rsidRPr="001B0A3D">
              <w:rPr>
                <w:rFonts w:cs="Arial"/>
                <w:color w:val="333333"/>
                <w:sz w:val="16"/>
                <w:szCs w:val="16"/>
              </w:rPr>
              <w:t>Victor Khanye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333333"/>
                <w:sz w:val="16"/>
                <w:szCs w:val="16"/>
              </w:rPr>
            </w:pPr>
            <w:r w:rsidRPr="001B0A3D">
              <w:rPr>
                <w:rFonts w:cs="Arial"/>
                <w:color w:val="333333"/>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333333"/>
                <w:sz w:val="16"/>
                <w:szCs w:val="16"/>
              </w:rPr>
            </w:pPr>
            <w:r w:rsidRPr="001B0A3D">
              <w:rPr>
                <w:rFonts w:cs="Arial"/>
                <w:color w:val="333333"/>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Makunyane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Kalbasfontein  284 JS PTn 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2 180 000.00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Mapofu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Klipfontein 238 JS Ptn 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2 960 000.00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Mapofu Comm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Klifontein 238 JS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8 792 500.00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Morwalemong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Boschfontein 15 JT ptn 24</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Mmotwaneng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Enkeldoorn 217 JR Ptn 0,3 &amp; 4</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Emalahleni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3 474 200.00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Mmotwaneng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Enkeldoorn 217 JR Ptn 2 &amp; 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Emalahleni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Mampuru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Mineral Range 190 JS Ptn 6 and 7</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Motswaledi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Mampuru Comm Phase 1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Wintershoek 189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Groblers dal</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3 907 524.00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Mndawe Group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Geluk 232 JT Ptn 1 &amp; 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1 289 000.00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Kromdraai 128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Govan Mbeki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5 800 000.00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Mining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Mashoba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Vergelegen 728 JT R/E</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Mazibuko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Schoogezicht 308 JS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2 230 572.00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Moloto Comm Phase 3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Jakkaldans 243 JR Ptn 33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Motsweding</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1 100 111.00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Ndebele Ndzundza Phase 5 Amended</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Maposchgronde 500 JS Ptn 412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Sekhukhune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Ndebele Ndzundza  Comm S42E Court Order</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Kafferskraal 181 JS Ptn 2 and 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Sekhukhune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11 410 000.00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Ndebele Ndzundza Comm S42C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Maposchgronde 500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Sekhukhune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Ngwenya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3 of Holvei 52 HS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940 000.00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Ndwandwa Trust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Avontuur 725 JT Ptn 38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Govan Mbeki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 Forestry and 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Nkosi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Ida 144 IT ptn 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1 560 500.00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Pakaneng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Vygenhoek 10 JT R/E, Ptn 1, 2,3,4,5 &amp; 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6 810 000.00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Mining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Pakaneng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Schaapkraal 42 JT Ptn 11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2 023 000.00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Mining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Pakaneng Comm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Schaapkraal 42 JT Ptn 5, 8 &amp; 12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4 774 500.00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Mining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Sihlangane Comm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and Ptn 7 of 620 JT and Ptn 3 of Gooedehoop 622 JT and Ptn 1 of Duplex 623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18 740 808.00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Cultivated land and 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Sihlangane Comm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Doornhoek 607 JT, Ptn 1 of Onverwacht 544 JT, Ptn 2 of Onverwacht 544 JT and Ptn 0 of Belmont 606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19 303 718.00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Somala Comm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Hartbeesfontein 224 JR R/E of Ptn 0,1 &amp; 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Shelembe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Warmbard 18 HU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Tourism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Vilakazi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Klipfontein 621 IR R/E of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1 300 000.00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Vilakazi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10 of the farm Leeuwfontein 427 JT and ptn 3 of the farm Suikerboschfontein 429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Mkhondo</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5 060 000.00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Mining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Kwachibikhulu Comm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Lettieskuis 105 IT and Ptn 1 of Driefontein 114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Msukaligwa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12 693 470.00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Ntuli and Mbonani Families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Hartbeestfontein 441 JR</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Blyde (PDT)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4 &amp; 5 of the farm Frankfort KT, R/E and Ptn 1 of the farm Doornboom 478 KT, the farm Manx 475 KT, the Buffelsfontein 452 KT, The farm Klondyke 493 KT, R/E of the farm London 496 KT, The farm Vaalhoek 474 KT, R/E of the farm Willemsoord 476 KT, The farm Ledovine 507 KT , The Hermansburg 495 KT and R/E of the farm mieskrans 543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120,000,000.00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Tourism , Agricultureal, Mining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and Mtsweni Families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18 and 19 of the farm Schietpad 212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3 080 000.00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mining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Mavilijan Community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Ptn 1,2,3,4,5,7,8,10 and 16 of the farm Mavilijan 252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3 660 000.00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Ndzimande Group Families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and ptn 1 of the farm Moddelvlei 348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Mkhondo</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3 122 000.00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Kalanyandza Comm( Kalamshiyo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3 of the farm Fouriesskral 267 JU, Ptn 1 of the farm Mistlands 329 JU, Ptn 1 of the Farm Rhineland 330 JU, Ptn 2 of the farm Twyfefelaar 332 JU, ptn 2 of the farm Kamslubana kop 335 JU, Ptn 4&amp;5 Whangegcene 336 JU, R/E of the farm Waaiheuvel 360 JU, Ptn 1 of the farm Ligwalagwala 263 JU, Mac Mac 264 Ju, Ypres 265 JU , Alberrthome266 JU, Holnekt 331 Ju Rem of the Farm Fourieskraal 267 JU, ptn 1 &amp; R/E of the farm Kamslubana Kop 335 JU R/E of the farm Mistlands 329 JU, R/E of the farm Rhineland 330 JU, Ptn 1 of the farm Kamslubana kop 268 JU known as Shannon Properties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Umjindi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69 260 000.00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Gadla Comm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59 of the farm Hilltop 458 JU</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6 800 000.00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Daantjie Community Land Claim [Mpakeni-Mlegeni CPA]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6, 8, 10, 12, 17, 29, 36, 37, R/E, 43, 45, 55 and 56 of the farm Excelsior 211 JU, Ptn 1 of Caraceto 223 JU and Ptn 1 of the Farm Weltevrede 210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29 430 000.00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Stageng Community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0 Johannesburg 45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1 900 000.00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Marhole Community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Boschkloof 251 JS Ptn 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2 519 206.00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120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Mamarumo Community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Rietfontein 70 JS Ptn 27</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Sekhukhune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1 450 000.00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Cultivated land and Grazing</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Nkosi &amp; Maseko families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&amp; 12 of the farm Bloemfontein 399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Eco-Tourism, Charcoal manufacturing, grazing and crop production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Mthimunye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Welgevonden 412 JT Ptns 1 and 4</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10 501 474.00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Morwalemong Community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35 of the farm Boschfontein 15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470 000.00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Masemula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8 De-suikerboshkop 361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900 000.00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Brown Community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Whitwick 301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Umjindi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3 964 750.00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Mashinini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Kafferspruit 274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14 500 000.00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Daantjie Community Land Claim [Mpakeni-Mlegeni CPA]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Weltevreden 210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4 630 000.00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Mashiyane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Doornrug 302 IS Ptn 12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Emalahleni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Letswalo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Kareekraal 135 JTPtn 11 (A Ptn of Ptn 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3 483 060.00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Magedvula Tribal Authority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Uitkoms 390 JT Ptn 8&amp; 9</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4 698 000.00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Game farming, Agriculture 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Nkosi and Magagula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Kelvinside 95 IT Ptn 1, 7, 8 &amp; 9</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Msukaligwa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8 767 242.00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Vilakazi Family Claim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Klipfonten 621 IR Ptn 1</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1 907 000.00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Stageng Community Land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Draaikraal 48 JT Ptn 6, 17, 18 &amp; R/E</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17 200 000.00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Eco-Tourism, Charcoal manufacturing , grazing and crop production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Wales Community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Wales 250 KU Ptns 2 to 29</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 and Agriculture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Geluk Community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100 of Geluk 348 JT</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6 328 701.05</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Injaka-Waterval Community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Injaka 267 KU &amp; Waterval 273 KU</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Morwalemong Community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Boschfontein 15 JT Ptn 39</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Family Claim (Elandspruit 291 JS)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Elandspruit 291 JS Ptn 9</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4 128 216.00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Masimula and Skosana Families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Rooikop 347 JS ptn 3</w:t>
            </w:r>
          </w:p>
        </w:tc>
        <w:tc>
          <w:tcPr>
            <w:tcW w:w="1870" w:type="dxa"/>
            <w:shd w:val="clear" w:color="000000" w:fill="FFFFFF"/>
            <w:noWrap/>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2 200 000.00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Nomkhombe CPA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19 and 23 of Enkeldoorn 214 JS and Ptn 9 of the farm Sterkloop 352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9 800 000.00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Dry land and Grazing Land</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Marhole Community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of Boschkloof 251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5 642 865.00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land</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Mthimunye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and Ptn 1 &amp; 7 of Knapdaar 221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Msukaligwa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10 900 000.00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Zamokuhle Community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Weltevreden 336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2 900 000.00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Planted pastures</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Elandslaagte 368 JS (Makalane CPA): Amendment</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Elandslaagte 368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1 062 762.70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Mabelane Community (Phase 2: Additional funds)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7, 8, 9 of Klipplaatdrift 399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Tubatse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4 562 615.00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other Agricultural activities</w:t>
            </w:r>
          </w:p>
        </w:tc>
        <w:tc>
          <w:tcPr>
            <w:tcW w:w="1134" w:type="dxa"/>
            <w:shd w:val="clear" w:color="000000" w:fill="FFFFFF"/>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Kalomshiyo Community and Cwabe Family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1of Crystal Stream 323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2 640 295.00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Thaba Chweu, 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Morwalemong Community (Final Phase)</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&amp; 27 Boschfontein 15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2 140 000.00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Madlangeni Community Trust (Mbuyane Community)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Kruisfontein 226 JT 5, 6, 7, 8, R/E of Ptn 12, 13, 14, 15 &amp; 16</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31 879 165.00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Lekhuleni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22 of Te Vrede 178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5 600 000.00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Orchards/ Eco 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Masombuka Family Claim (Phase 2- Final Phase)</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5, 6 of Klipplaatdrift 343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3 948 302.00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Cindi and Sebeko Families Claim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16 of Roodepoort 6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3 193 004.00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Sanford Land Claim (Phase 6)</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6 Sandford 291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3 143 776.00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Orchards / Eco 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Nhlapo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0 Helpmekaar 168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4 070 000.00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Dhlomo-Dhlomo/Ndwandwe Comm S42E</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Portions R/E, 5, 7, 8, 28,30, 31, and 49 of Avontuur 725JT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7 950 000.00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Sisonke Community (ph1)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1 and R/E of Ptn 3 of the farm Excelsior 271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Nature reserve / Conservation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Mhlanganisweni Comm (Mala Mala Section 35)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Mala Mala 359 KU, Mala Mala 341 KU, R/E and Ptn 1 of Eyrefield 343 KU, Ptn 1 of Flockfield 361 KU, Farm Flockfield 414 KU, R/E and Ptn 1 of Charleston 378 KU, Ptn 7 of Toulon 383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1 012 529 492.00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Conservation and Eco-tourism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Impokoma Comm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 17 of Wintershoek 290 JS, Ptn 5, 6 of Generaalsdraai 423 JS, Ptn 0 (R/E), 1 of Wintershoek 424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15 114 510.00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natural bushveld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Magedvula Tribal Authority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Schoonwater 374 JT, Klaarwater 464 JT, R/E of ptn 1, Ptn 4 and 5 of Treurfontein 373 JT, R/E of Ptn 1 of Goedgelegen 393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46 000 000.00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Game farming, Agriculture 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Dvunge Trust (Shongwe and Mashinini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Doornhoek 607 JT, Ptn 1 of Onverwacht 544 JT, Ptn 2 of Onverwacht 544 JT and Ptn 0 of Belmont 606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58 064 151.00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Timber and Natural Bushveld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Nkosi and Maseko families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Elandsfontein 389 JT and ptn 2 of Bloemfontein 399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6 819 705.00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Eco-Tourism, Charcoal manufacturing, grazing and crop production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Daantjie Comm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Tipperary 135 JU R/E of ptn 1,2, R/E of ptn 3, R/E of Ptn 4, R/E of ptn 5, R/E of ptn 6 and R/E of ptn 15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42 000 000.00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natural bushveld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Tenbosch - Mawewe Community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Sandbult 604 JU R/E, Lekkerraai 464 JU R/E and Ptn 3, Shalom 483 JU, Nil Desperandum 419 JU R/E of Ptn 2, Steve 555 JU R/E, Seekoeigat 417 JU, Amanxala 436 JU, Lang Piet 435 JU and Biltong 434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State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Avontuur Families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Kluitjiesfontein 196 JS and Avontuur 195 JS Ptn 21, 22, 32 and 34</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19 228 050.00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Mtsweni Family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Driepan 156 IS Ptn 0 and Ptn 6</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Marhole Comm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Boschkloof 251 JS Ptn 4 and 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7 607 374.30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Moropane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Erf 7752 Middelburg Extension 23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Residential and commerial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Lekhuleni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Te Vrede 178 JT Ptn 25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Skosana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Koterdansskloof 223 JS Ptn 8 (R/E)</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Masilela Family and others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Leeuwfontein 248 JR R/E, R/E of Ptn 1, Ptn 5 and 23</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Masango, and Mtsweni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Messhunfontein 98 JT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Stageng Comm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Johannesburg 45 JT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2 029 980.00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Resdential, Households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Mabelane Comm Land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Mooiplaats 395 KT and Ptn 1 and 1 Goedevoouitzicht 394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20 610 040.00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Game farming, Agriculture 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Pakaneng Comm addendum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Vygenhoek 10 JT  Ptn 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18 902.00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Irrigated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Maseko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Uitkomst 489 IS Ptn 18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1 600 000.00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Pastures, Grazing and Arable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Nhlabathi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Tweefontein 467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3 232 500.00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Pastures, Grazing and Arable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Twala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8(R/E) of the farm twyfelaar 9Burnside) 4IT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Homestead land, planted pasture and Grazing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Mokolobe CPA Claim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Modderspruit 13 JT Ptn 7</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1 420 000.00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Irrigable Land and House</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Makolobe CPA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Modderspruit 13 JT Ptn 1,2 and 9</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4 200 000.00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Game farming, grazing and Eco-tourism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Indubazane Community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Witpoort 216 JS R/E of ptn 1, Ptns 30, 35, 39, 40, 42, 43, 44, 45, 46, 47, 52 and 55</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10 749 250.00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Tourism, Lodges,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Kwa-Marenze Community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Van Dykspruit 431 JR Ptns 1, 4, 9, 10, 14, 15, 16, 17, 22, 24, 25, 26, 27, 28, 30, 32,33, 35, 36, 37, 38, 41, 42, 43, 44, 45, 46, 47 and 48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Masilela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Leeuwkop 228 JR Ptn 1,R/E of Ptn 2, Ptn 3 (a ptn of ptn 2) Ptn 6 (a ptn of portion 3) and Ptn 7 (a ptn of portion 2)</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Diepdrift Comm Land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Diepdrift 288 KU Ptn 3,4,5,6,7,8,9,11,12 and R/E</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and 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Mokoena Family and other families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Chieftains Plain 46 JT R/E</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Chweu</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9 808 502.00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Game farming /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Morwalemong CPA Phase 5 Final phase</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Boschfontein 15 JT Ptn 34,19 and 41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3 650 500.00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and Homestead Waste Waste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Magedvula Tribal Authority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Schoonwater 374 JT Ptn 6</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Geluk Commuity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Geluk 348 JT Ptn 79</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2 764 730.00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Siboshwa / Siphumelele Tenbosch Trust and Mkhatshwa of Mbambiso Phase 10</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Gazebo 651 JU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Nkomazi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20 500 000.00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Eco-Tourism and Conservation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Stageng Comm Land Claim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Uysedoorns 47 JT Ptn 0</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11 700 000.00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Residential, Households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Pixley-Ka Seme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Full and final settlement of the Mabuza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5 of the farm Baltrasna 339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Andover and Leamington Community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Andover 210 KU and R/E of the farm Leamington 207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Nature reserve/ Conservation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Nkosi Family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Uitkomst 390 JT Ptn 27</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1 733 500.00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Daily Production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Bakwena Ba Fenyana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Koppieskraal 39 JT Ptn 2 as an alternative land</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&amp; waste land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Shongwe family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Werksaam 107 JU Ptn 7 and 48</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5 714 154.00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and life properties (Boutique hotel, Guesthouse,residential)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of the Goedeverwachting 334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4 125 000.00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Mapofu Communal Property Association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Klipfontein 621 IR R/E of Ptn 1</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8 792 500.00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Arable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Mnguni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0, 2 and ptn 3of the farm Hartebeestfonten 241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20 500 000.00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Lingwati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10 and Ptn 18 of the farm Mooiplaats 147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5 200 000.00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Nhlabathi Tribe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of Springvalley 429 IT and Ptn 2 of the farm Bushmanbend 433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Mkhondo</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34 225 793.00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 Plantation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Skosana Family Members on behalf of the Skosana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1, 3,  and 9 of the farm Onverwacht 379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8 001 750.00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Stageng Community Land Claim Phase 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Portion 34 of the farm Draaikraal 48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4 130 139.00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Cattle grazing &amp; Eco-Tourism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Molapong Community Phase1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Doornkop 273 IS (Alternative Land) Ptn 0 (R/E) and 3 of the farm Hartbeestfontein 241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Maupa Community Land Claim full and final settlement</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and Ptn 5 of the farm Welgevonden 338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Greater Tubatse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29 000 000.00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Chicken farming, Game Farming, Cattle Farming, Dry Land farming 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Mantshoane Comm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of the farm Donkerhoek 138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4 000 000.00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and waste land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Mthimunye Family Land Claim Phase 2 and final</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and 9 of the farm Knapdaar 221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Msukaligwa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21 000 000.00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cultivated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Families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2 Goedverwachting 334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4 125 000.00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Daantjie Community Land Claim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7, 14, 16, 22, and 53 of Excelsior211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16 500 000.00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Crop production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Shongwe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10 of the farm Kaalpruit 518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Lekwa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1 409 406.00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Livestock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Pakaneng Comm Land Claim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9 of the farm Schaapkraal 42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1 845 000.00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2097"/>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Addendum for Phase 1 and 2 for Mahlangu &amp; Masombuka Families Claims (Somphalali Subuyela Ekhaya CPA</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5 and 6 of the farm Steenkoolspruit 302 JR</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Victor Khanye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8 226 500.00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Not applicable on the addendum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Bakwena Ba Fenyane Community Phase 3</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9,10 28 and 47 of the farm Rooikraans 57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7 400 000.00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and Arable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Masakhane Community Land Claim Phase 1</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12 of the farm De Goedehoop 532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Umjindi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5 990 000.00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Sibiya Family</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12 and 13 of the farm Zevenfontein 388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3 200 000.00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Msogwaba Comm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77 of the Alkmaar 286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2 150 000.00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and waste land (residential)</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Mokolobe CPA Claim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Modderspruit 13 JT Ptn 1,2 and 9</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3 960 000.00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Sand Mine, grazing land , Arable Land with water and houses</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Emjindini Community (Mawubuye Umhlaba Wethu)</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and 14 of the farm De Goede Hoop 532 JT as an alternative land</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Umjindi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5 580 000.00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Kwakhekhekhe Families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and 3 of the farm Leeuwfontein 228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 (Cropping and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Daantjie Community Land Claim Phase 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52 of the farm De Goede Hoop 128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5 800 000.00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Cattle grazing and eco-tourism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Indabuzane Community Land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9, 33, 34, 49, 51, 53, 54, 56, 57,  and 58 of the farm Witpoort 216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11 655 820.00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Cattle grazing and eco-tourism</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1581"/>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Magedvula Land claimants Phase 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5,21, and 25 of the farm Uitkomst 390 JT and Ptn 1, 4, and 9 Schoonwater 374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14 930 000.00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Trout fish faerming anf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1166"/>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Addendum S42D for Mhlabezi CPA</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 2, 6, 7, 8, 18 and 22 of the farm Wolvengaten 255 JR</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Thembisile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forestry</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Tiel Family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farm Ledouphine 469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8 600 000.00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Grazing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Masakhane Community Land Claim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and 8 of the farm De Goede Hoop 532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Umjindi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18 300 000.00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Inyaka- Waterval phase 2</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the farm Waterval 273 KU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Bushbuckridge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3 498 327.00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Forestry Plantation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Magedvula Land claimants</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26</w:t>
            </w:r>
            <w:proofErr w:type="gramStart"/>
            <w:r w:rsidRPr="001B0A3D">
              <w:rPr>
                <w:rFonts w:cs="Arial"/>
                <w:color w:val="000000"/>
                <w:sz w:val="16"/>
                <w:szCs w:val="16"/>
              </w:rPr>
              <w:t>,27</w:t>
            </w:r>
            <w:proofErr w:type="gramEnd"/>
            <w:r w:rsidRPr="001B0A3D">
              <w:rPr>
                <w:rFonts w:cs="Arial"/>
                <w:color w:val="000000"/>
                <w:sz w:val="16"/>
                <w:szCs w:val="16"/>
              </w:rPr>
              <w:t>. 28, 29, 32, 33 and 34of Ptn 4 of the farm Goedgelegen 393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 21 250 000.00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Restoration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Ntuli Family in partial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Ptn 4of the farm Klipspruit 209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Steve Tshwete</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2 717 527.30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Dry land  natural  and residentialGrazing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Shakoaneng (Mashego Clan)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24 of the farm roodewal 251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870 000.00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Land purchase</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Nkangala</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Mahlangu Family Land Claim as full and final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12  and 103 of the farm Witbank Geluk348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Emakhazeni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7 574 386.40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Mtsweni Family Land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the farm Grootvlei 293 IS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Goven Mbeki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2 520 000.00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Graskop individuaLS Families as full and final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4 of the farm Graskop 564 KT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Agriculture</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Lukhele Family as full and final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24 of the farm Branddrift 322 JS</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Goven Mbeki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3 000 000.00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Grazing and crop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Bakwena Baga Fenyane Community Land Claim Phase 4</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11 and 48 of the farm Rooikraans 57 JT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7 960 000.00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irrigation land and dry land</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Sebaan CPA Phase 5</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7 of the farm Tevrede 31 JU</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2 800 000.00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Agricultural farming</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Nagar Famillies Land Claims as full and final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Erf 132 and Erf 133 Church Street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Goven Mbeki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Land Restoration</w:t>
            </w: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Zulu Family Claim as full and final settlement of the claim</w:t>
            </w:r>
          </w:p>
        </w:tc>
        <w:tc>
          <w:tcPr>
            <w:tcW w:w="354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the farm Witrand 52 IT</w:t>
            </w:r>
          </w:p>
        </w:tc>
        <w:tc>
          <w:tcPr>
            <w:tcW w:w="187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shd w:val="clear" w:color="000000" w:fill="FFFFFF"/>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000000" w:fill="FFFFFF"/>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4 120 000.00</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shd w:val="clear" w:color="000000" w:fill="FFFFFF"/>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000000" w:fill="FFFFFF"/>
            <w:vAlign w:val="center"/>
            <w:hideMark/>
          </w:tcPr>
          <w:p w:rsidR="001B0A3D" w:rsidRPr="001B0A3D" w:rsidRDefault="001B0A3D" w:rsidP="001B0A3D">
            <w:pPr>
              <w:jc w:val="center"/>
              <w:rPr>
                <w:rFonts w:cs="Arial"/>
                <w:color w:val="000000"/>
                <w:sz w:val="16"/>
                <w:szCs w:val="16"/>
              </w:rPr>
            </w:pPr>
          </w:p>
        </w:tc>
        <w:tc>
          <w:tcPr>
            <w:tcW w:w="1134" w:type="dxa"/>
            <w:shd w:val="clear" w:color="000000" w:fill="FFFFFF"/>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auto" w:fill="auto"/>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Mr Mfanafuthi Oscar Dube on behalf of the Dube family phase 1</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Erf 537 and 538 of balfour Township</w:t>
            </w:r>
          </w:p>
        </w:tc>
        <w:tc>
          <w:tcPr>
            <w:tcW w:w="1870" w:type="dxa"/>
            <w:shd w:val="clear" w:color="auto" w:fill="auto"/>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Dipaliseng</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314 200.00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hideMark/>
          </w:tcPr>
          <w:p w:rsidR="001B0A3D" w:rsidRPr="001B0A3D" w:rsidRDefault="001B0A3D" w:rsidP="001B0A3D">
            <w:pPr>
              <w:jc w:val="center"/>
              <w:rPr>
                <w:rFonts w:cs="Arial"/>
                <w:color w:val="000000"/>
                <w:sz w:val="16"/>
                <w:szCs w:val="16"/>
              </w:rPr>
            </w:pPr>
            <w:r w:rsidRPr="001B0A3D">
              <w:rPr>
                <w:rFonts w:cs="Arial"/>
                <w:color w:val="000000"/>
                <w:sz w:val="16"/>
                <w:szCs w:val="16"/>
              </w:rPr>
              <w:t>Residential</w:t>
            </w:r>
          </w:p>
        </w:tc>
        <w:tc>
          <w:tcPr>
            <w:tcW w:w="1134" w:type="dxa"/>
            <w:shd w:val="clear" w:color="auto" w:fill="auto"/>
            <w:noWrap/>
            <w:vAlign w:val="center"/>
            <w:hideMark/>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Mtsweni Family Claim Phase 2</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26 of the farm Grootvlei 293 IS</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Goven Mbeki</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6 322 000.00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Agriculture (grazing and crop farming)</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Mankge Family Land Claim as full and final settlement of the claim</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2 of the farm Diepgezet 18 JT</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9 000 000.00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Homestead, Wattle Tree Land , sand Production land</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Mashaba Land Claim</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8 (A Ptn of Ptn 2) of the farm White Waters 7 JU</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5 580 000.00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Agriculture farming and grazing</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Addendum S42D for Mbayane Community Phase 4</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13 of the farm Peebles 31 JU</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Mbombela</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168 253.96</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Bakwena baga Fenyane Community Phase 5</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0 (R/E), Ptn 4,8,9,Ptn 10(R/E), Ptn 12, 13 of the farm Beetgekraal 19 JT</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8 400 000.00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Natural grazing, irrigation land, dry land and homestead</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Ehlanzeni</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Matlou Family Land Claim as full and final settlementof the claim</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0 of the farm Gloria 473 KT</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Thaba Cheuw</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Stadium and Township</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Nkosi family Land Claim Phase 2 as full and final</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R/E of the farm Ida 144 IT</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11 000 000.00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Agriculture, grazing and Crop farming</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r w:rsidR="001B0A3D" w:rsidRPr="001B0A3D" w:rsidTr="001B0A3D">
        <w:trPr>
          <w:trHeight w:val="510"/>
        </w:trPr>
        <w:tc>
          <w:tcPr>
            <w:tcW w:w="1220"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Gert Sibande</w:t>
            </w:r>
          </w:p>
        </w:tc>
        <w:tc>
          <w:tcPr>
            <w:tcW w:w="232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Baka Nkosi- Ginindza Family Land Claim Phase 1</w:t>
            </w:r>
          </w:p>
        </w:tc>
        <w:tc>
          <w:tcPr>
            <w:tcW w:w="354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Ptn 0 of the farm Theeboom 729 JT</w:t>
            </w:r>
          </w:p>
        </w:tc>
        <w:tc>
          <w:tcPr>
            <w:tcW w:w="187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Albert Luthuli</w:t>
            </w:r>
          </w:p>
        </w:tc>
        <w:tc>
          <w:tcPr>
            <w:tcW w:w="1532" w:type="dxa"/>
            <w:vAlign w:val="center"/>
          </w:tcPr>
          <w:p w:rsidR="001B0A3D" w:rsidRPr="001B0A3D" w:rsidRDefault="001B0A3D" w:rsidP="001B0A3D">
            <w:pPr>
              <w:jc w:val="center"/>
              <w:rPr>
                <w:sz w:val="16"/>
                <w:szCs w:val="16"/>
              </w:rPr>
            </w:pPr>
            <w:r w:rsidRPr="001B0A3D">
              <w:rPr>
                <w:rFonts w:cs="Arial"/>
                <w:color w:val="000000"/>
                <w:sz w:val="16"/>
                <w:szCs w:val="16"/>
              </w:rPr>
              <w:t>Unknown</w:t>
            </w:r>
          </w:p>
        </w:tc>
        <w:tc>
          <w:tcPr>
            <w:tcW w:w="1220"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6 720 000.00</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None</w:t>
            </w:r>
          </w:p>
        </w:tc>
        <w:tc>
          <w:tcPr>
            <w:tcW w:w="1134" w:type="dxa"/>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N/A</w:t>
            </w:r>
          </w:p>
        </w:tc>
        <w:tc>
          <w:tcPr>
            <w:tcW w:w="1134" w:type="dxa"/>
            <w:shd w:val="clear" w:color="auto" w:fill="auto"/>
            <w:vAlign w:val="center"/>
          </w:tcPr>
          <w:p w:rsidR="001B0A3D" w:rsidRPr="001B0A3D" w:rsidRDefault="001B0A3D" w:rsidP="001B0A3D">
            <w:pPr>
              <w:jc w:val="center"/>
              <w:rPr>
                <w:rFonts w:cs="Arial"/>
                <w:color w:val="000000"/>
                <w:sz w:val="16"/>
                <w:szCs w:val="16"/>
              </w:rPr>
            </w:pPr>
            <w:r w:rsidRPr="001B0A3D">
              <w:rPr>
                <w:rFonts w:cs="Arial"/>
                <w:color w:val="000000"/>
                <w:sz w:val="16"/>
                <w:szCs w:val="16"/>
              </w:rPr>
              <w:t>Agriculture , grazing and Crop farming</w:t>
            </w:r>
          </w:p>
        </w:tc>
        <w:tc>
          <w:tcPr>
            <w:tcW w:w="1134" w:type="dxa"/>
            <w:shd w:val="clear" w:color="auto" w:fill="auto"/>
            <w:noWrap/>
            <w:vAlign w:val="center"/>
          </w:tcPr>
          <w:p w:rsidR="001B0A3D" w:rsidRPr="001B0A3D" w:rsidRDefault="001B0A3D" w:rsidP="001B0A3D">
            <w:pPr>
              <w:jc w:val="center"/>
              <w:rPr>
                <w:sz w:val="16"/>
                <w:szCs w:val="16"/>
              </w:rPr>
            </w:pPr>
            <w:r w:rsidRPr="001B0A3D">
              <w:rPr>
                <w:rFonts w:cs="Arial"/>
                <w:color w:val="000000"/>
                <w:sz w:val="16"/>
                <w:szCs w:val="16"/>
              </w:rPr>
              <w:t>Unknown</w:t>
            </w:r>
          </w:p>
        </w:tc>
      </w:tr>
    </w:tbl>
    <w:p w:rsidR="00034425" w:rsidRDefault="00034425" w:rsidP="00CC38F1">
      <w:pPr>
        <w:pStyle w:val="NoSpacing"/>
        <w:tabs>
          <w:tab w:val="left" w:pos="142"/>
        </w:tabs>
        <w:jc w:val="both"/>
        <w:rPr>
          <w:rFonts w:ascii="Arial" w:hAnsi="Arial" w:cs="Arial"/>
          <w:b/>
          <w:sz w:val="24"/>
          <w:szCs w:val="24"/>
        </w:rPr>
      </w:pPr>
    </w:p>
    <w:p w:rsidR="00034425" w:rsidRDefault="00034425" w:rsidP="00034425">
      <w:pPr>
        <w:pStyle w:val="NoSpacing"/>
        <w:tabs>
          <w:tab w:val="left" w:pos="142"/>
        </w:tabs>
        <w:jc w:val="right"/>
        <w:rPr>
          <w:rFonts w:ascii="Arial" w:hAnsi="Arial" w:cs="Arial"/>
          <w:b/>
          <w:sz w:val="24"/>
          <w:szCs w:val="24"/>
        </w:rPr>
      </w:pPr>
      <w:r w:rsidRPr="00A112A5">
        <w:rPr>
          <w:rFonts w:ascii="Arial" w:hAnsi="Arial" w:cs="Arial"/>
          <w:b/>
          <w:sz w:val="36"/>
          <w:szCs w:val="36"/>
        </w:rPr>
        <w:t xml:space="preserve">Annexure </w:t>
      </w:r>
      <w:r>
        <w:rPr>
          <w:rFonts w:ascii="Arial" w:hAnsi="Arial" w:cs="Arial"/>
          <w:b/>
          <w:sz w:val="36"/>
          <w:szCs w:val="36"/>
        </w:rPr>
        <w:t>A</w:t>
      </w:r>
      <w:r w:rsidRPr="00A112A5">
        <w:rPr>
          <w:rFonts w:ascii="Arial" w:hAnsi="Arial" w:cs="Arial"/>
          <w:b/>
          <w:sz w:val="36"/>
          <w:szCs w:val="36"/>
        </w:rPr>
        <w:t xml:space="preserve"> of NA-Ques 307</w:t>
      </w:r>
      <w:r>
        <w:rPr>
          <w:rFonts w:ascii="Arial" w:hAnsi="Arial" w:cs="Arial"/>
          <w:b/>
          <w:sz w:val="36"/>
          <w:szCs w:val="36"/>
        </w:rPr>
        <w:t>3</w:t>
      </w:r>
      <w:r w:rsidRPr="00A112A5">
        <w:rPr>
          <w:rFonts w:ascii="Arial" w:hAnsi="Arial" w:cs="Arial"/>
          <w:b/>
          <w:sz w:val="36"/>
          <w:szCs w:val="36"/>
        </w:rPr>
        <w:t xml:space="preserve"> of 2017</w:t>
      </w:r>
      <w:r>
        <w:rPr>
          <w:rFonts w:ascii="Arial" w:hAnsi="Arial" w:cs="Arial"/>
          <w:b/>
          <w:sz w:val="36"/>
          <w:szCs w:val="36"/>
        </w:rPr>
        <w:t>: Redistribution Farms</w:t>
      </w:r>
    </w:p>
    <w:p w:rsidR="00034425" w:rsidRDefault="00034425" w:rsidP="00CC38F1">
      <w:pPr>
        <w:pStyle w:val="NoSpacing"/>
        <w:tabs>
          <w:tab w:val="left" w:pos="142"/>
        </w:tabs>
        <w:jc w:val="both"/>
        <w:rPr>
          <w:rFonts w:ascii="Arial" w:hAnsi="Arial" w:cs="Arial"/>
          <w:b/>
          <w:sz w:val="24"/>
          <w:szCs w:val="24"/>
        </w:rPr>
      </w:pPr>
    </w:p>
    <w:tbl>
      <w:tblPr>
        <w:tblW w:w="16348" w:type="dxa"/>
        <w:tblInd w:w="-1026" w:type="dxa"/>
        <w:tblLayout w:type="fixed"/>
        <w:tblLook w:val="04A0" w:firstRow="1" w:lastRow="0" w:firstColumn="1" w:lastColumn="0" w:noHBand="0" w:noVBand="1"/>
      </w:tblPr>
      <w:tblGrid>
        <w:gridCol w:w="1134"/>
        <w:gridCol w:w="3144"/>
        <w:gridCol w:w="1418"/>
        <w:gridCol w:w="1842"/>
        <w:gridCol w:w="1552"/>
        <w:gridCol w:w="2140"/>
        <w:gridCol w:w="1529"/>
        <w:gridCol w:w="1693"/>
        <w:gridCol w:w="1896"/>
      </w:tblGrid>
      <w:tr w:rsidR="00034425" w:rsidRPr="00034425" w:rsidTr="005F6D2F">
        <w:trPr>
          <w:trHeight w:val="792"/>
          <w:tblHeader/>
        </w:trPr>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Each District</w:t>
            </w:r>
          </w:p>
        </w:tc>
        <w:tc>
          <w:tcPr>
            <w:tcW w:w="3144"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Name of each farm 1. (b)(i)</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Arial"/>
                <w:b/>
                <w:bCs/>
                <w:sz w:val="16"/>
                <w:szCs w:val="16"/>
                <w:lang w:eastAsia="en-ZA"/>
              </w:rPr>
            </w:pPr>
            <w:r w:rsidRPr="00034425">
              <w:rPr>
                <w:rFonts w:eastAsia="Times New Roman" w:cs="Times New Roman"/>
                <w:b/>
                <w:bCs/>
                <w:sz w:val="16"/>
                <w:szCs w:val="16"/>
                <w:lang w:eastAsia="en-ZA"/>
              </w:rPr>
              <w:t>Area where each farm is located 1. (b)(ii)</w:t>
            </w:r>
          </w:p>
        </w:tc>
        <w:tc>
          <w:tcPr>
            <w:tcW w:w="1842"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Name of the previous owner 1. (b)(iii)</w:t>
            </w:r>
          </w:p>
        </w:tc>
        <w:tc>
          <w:tcPr>
            <w:tcW w:w="1552"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Price paid for each farm 1. (b)(iv)</w:t>
            </w:r>
          </w:p>
        </w:tc>
        <w:tc>
          <w:tcPr>
            <w:tcW w:w="2140"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Details of Moveable Assets 1. (b)(v)(aa)</w:t>
            </w:r>
          </w:p>
        </w:tc>
        <w:tc>
          <w:tcPr>
            <w:tcW w:w="1529"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 xml:space="preserve">At what costs of Moveable Assets </w:t>
            </w:r>
            <w:proofErr w:type="gramStart"/>
            <w:r w:rsidRPr="00034425">
              <w:rPr>
                <w:rFonts w:eastAsia="Times New Roman" w:cs="Times New Roman"/>
                <w:b/>
                <w:bCs/>
                <w:sz w:val="16"/>
                <w:szCs w:val="16"/>
                <w:lang w:eastAsia="en-ZA"/>
              </w:rPr>
              <w:t>1.</w:t>
            </w:r>
            <w:proofErr w:type="gramEnd"/>
            <w:r w:rsidRPr="00034425">
              <w:rPr>
                <w:rFonts w:eastAsia="Times New Roman" w:cs="Times New Roman"/>
                <w:b/>
                <w:bCs/>
                <w:sz w:val="16"/>
                <w:szCs w:val="16"/>
                <w:lang w:eastAsia="en-ZA"/>
              </w:rPr>
              <w:t xml:space="preserve"> (b)(v)(aa)</w:t>
            </w:r>
          </w:p>
        </w:tc>
        <w:tc>
          <w:tcPr>
            <w:tcW w:w="1693"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r w:rsidRPr="00034425">
              <w:rPr>
                <w:rFonts w:eastAsia="Times New Roman" w:cs="Times New Roman"/>
                <w:b/>
                <w:bCs/>
                <w:sz w:val="16"/>
                <w:szCs w:val="16"/>
                <w:lang w:eastAsia="en-ZA"/>
              </w:rPr>
              <w:t>Current use of the farm 2. (a)</w:t>
            </w:r>
          </w:p>
        </w:tc>
        <w:tc>
          <w:tcPr>
            <w:tcW w:w="1896" w:type="dxa"/>
            <w:tcBorders>
              <w:top w:val="single" w:sz="4" w:space="0" w:color="auto"/>
              <w:left w:val="nil"/>
              <w:bottom w:val="single" w:sz="4" w:space="0" w:color="auto"/>
              <w:right w:val="single" w:sz="4" w:space="0" w:color="auto"/>
            </w:tcBorders>
            <w:shd w:val="clear" w:color="auto" w:fill="9BBB59" w:themeFill="accent3"/>
            <w:vAlign w:val="center"/>
          </w:tcPr>
          <w:p w:rsidR="00034425" w:rsidRPr="00034425" w:rsidRDefault="00034425" w:rsidP="00034425">
            <w:pPr>
              <w:spacing w:after="0" w:line="240" w:lineRule="auto"/>
              <w:jc w:val="center"/>
              <w:rPr>
                <w:rFonts w:eastAsia="Times New Roman" w:cs="Times New Roman"/>
                <w:b/>
                <w:bCs/>
                <w:sz w:val="16"/>
                <w:szCs w:val="16"/>
                <w:lang w:eastAsia="en-ZA"/>
              </w:rPr>
            </w:pPr>
            <w:proofErr w:type="gramStart"/>
            <w:r w:rsidRPr="00034425">
              <w:rPr>
                <w:rFonts w:eastAsia="Times New Roman" w:cs="Times New Roman"/>
                <w:b/>
                <w:bCs/>
                <w:sz w:val="16"/>
                <w:szCs w:val="16"/>
                <w:lang w:eastAsia="en-ZA"/>
              </w:rPr>
              <w:t>name</w:t>
            </w:r>
            <w:proofErr w:type="gramEnd"/>
            <w:r w:rsidRPr="00034425">
              <w:rPr>
                <w:rFonts w:eastAsia="Times New Roman" w:cs="Times New Roman"/>
                <w:b/>
                <w:bCs/>
                <w:sz w:val="16"/>
                <w:szCs w:val="16"/>
                <w:lang w:eastAsia="en-ZA"/>
              </w:rPr>
              <w:t xml:space="preserve"> of each owner and/or beneficiary 2. (b)</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0 of Sandspruit 95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BRITS JAN FREDERICK NELL</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R892,460.00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Reseviour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Gasolo David Nkambule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Zandspruit 94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31"/>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10 (a Ptn of Ptn 2) of the farm Welgevonden 215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ELSMAC BOERDERY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R1,700,000.00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R199,800.00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Khula Sithole Farming cc</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Stoops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R43,800.00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R22,800.00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Birdcages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R56,250.00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Tunnels x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335"/>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Goedehoop 244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Kambro-Garde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Agriesy Trading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Beleggings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7 (a ptn of ptn 2) of Drinkwater 451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Mogernzon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SWANEPOEL RENEL JACOBA</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2 777 000.00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Mavela Isaac Buthelezi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of ptn 19 (a ptn of ptn 13 of Dorpsplaats 470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&amp;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17 (a ptn of ptn 7 ) of Drinkwater 451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69 (a ptn of ptn 19) of Dorpsplaats 470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&amp;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Milkpalour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&amp;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23 400.00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Sandstone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11&amp;12 of Vaalbank 456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SELECTRIA INV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4 940 000.00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419,400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Moving Mountains Agricultural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Projection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365,300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Granny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69,600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Garden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165,600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56,800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55,800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418,500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Creche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58,500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resevior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resevior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Jojo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CGI resevior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power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Earth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crush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399"/>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9 OF Zwartkoppies 316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Dullstroom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Shune Pundwinkel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2 030 000.00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167,500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Kunene Agricultural Primary Co operative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Loft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Tank stand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29,400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transformer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53"/>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Nooitgezien 375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Stanley wessels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712,800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Nsizwa Croswell Sibiya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Nooitgezien 375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40,500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Nooitgezien 375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shed or 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58,400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37,200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75,600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14 (a ptn of ptn 4) of Schulpspruit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Herman Wessels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11 226 468.00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Impilweni Development &amp; Projects Co-operative Ltd</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Enon 61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Silwane Enock Phakathi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(ptn of ptn 1) of Schuplspruit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Sikhulasonke Transportation and other Projects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(ptn of ptn 1) of Schuplspruit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(a ptn of ptn 4) of Schulpspruit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Mfanimpela Paulos Nkabinde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18 (a ptn of ptn 1) of Schulpspruit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26 (a ptn of ptn 4) of Schulpspruit 60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Theo Smit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607,500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Maric  Kevin Ndlovu</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of  the farmWaschbank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Sipho Samuel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the farm 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Ptn 4 of the farm 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of the farm Waschbank 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Goedemoed 373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Ouhoutkraal 62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Storerooms</w:t>
            </w:r>
          </w:p>
        </w:tc>
        <w:tc>
          <w:tcPr>
            <w:tcW w:w="15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39,600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Vaalpoort 374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Ndengane Luka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57,000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14,550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Calf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41,250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21,300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at Diary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enclosed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Foreman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wool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Cook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54,500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51,000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117,600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implement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129,600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64,800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Generator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18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Marthinus Louwrens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Homestead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355 388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Sibusiso David Nxumalo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(Rem Ext)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6 398.00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 and out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134 550.00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70 688.00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Diamond pitch roof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214 500.00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35 588.00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21 938.00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18 038.00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29 250.00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supply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375 000.00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Stenley Wessels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Mr. Bonginkosi Elijah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 a ptn of ptn 3)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Bafana Joseph Nkabinde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3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Themba Elizabeth Msibi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7 ( a ptn of ptn 3 ) of Driefontein 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(a ptn of ptn 5 )of Broederstroom 48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24 (a ptn of ptn 10 ) of Hartbeestspruit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SMITH BROERS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Informal Housing (labourers)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Sithewukele Bus Ent cc</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Bedroom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Bedroom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4x2 Bedroom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RDP type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IBR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Café, Butchery &amp; Bakery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528 000.00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Haartbeestspruit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Siphosethu Transport cc</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16 (a ptn of ptn 2 ) of Haartbeestspruit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15 (a ptn of ptn 2 ) of Haartbeestspruit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 aptn of ptn 2 ) of Bankjes 588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Droste Chloe Delph</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849 000.00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Mhlolo Job Mthombeni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of Bosmansspruit 364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Managers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Zandbaken 585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Imlemenst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819 000.00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Storage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&amp;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11 Assorted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of Rietvallei 299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OLIVIER ANDRIES PETRUS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7 150 000.00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Homestead &amp; Agrig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Eric Fungani Nkosi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of Rietvallei 299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Mchitwa Petrus Mhlanga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&amp; 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water reservior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Ayrton 597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Rafiki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355 600.00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Macademia</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Nkomazi Business Network</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98 700.00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98 700.00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33 750.00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Warehouse/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233 200.00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room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room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27 750.00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6 of Sterkfontein 419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Amesterdam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CJ Van Aardt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5 040 000.00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455 000.00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Boy Zakew Nzimande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26 of Sterkfontein 419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(Rem Ext) of Kranskop 422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3 840.00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113 715.00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 (Equipment included)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133 380.00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8 775.00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Feedlot cov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 (Excluding furniture)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 (excluding furniture)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Generator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1 680.00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Springfontein 549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Venter Familie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and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783 000.00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Mpembe Farming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trust and Ronald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plus carpots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of Springfontein 549 IR</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Bailey</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Attached 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Mpembe Farming</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3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61 250.00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Simon Ellenson</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16 (Ptn of Ptn 6)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 and bird cages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45 750.00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24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6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23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15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396 000.00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Garages,storerooms &amp; 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21 of Rietfontein 566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31 050.00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and 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Lapa/Bird hide &amp;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facilities, pens, slaughter facilities and game fence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Eensgevonden 373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Agrofin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Boar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90 667.00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Marnad Eiendomme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250 sow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123 307.00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Growing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Growing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282 427.00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Growing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308 267.00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 x 6</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820 800.00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27 000.00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47 400.00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Office-ground floor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43 500.00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Office-First floor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1 050.00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Shower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 houses x 9</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184 800.00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 house x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14 187.00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ton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168 300.00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ton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84 333.00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500 ton concrete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Ovens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dam - 60 000 liters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34 200.00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dam - 150 000 liters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reservoirs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 reservoirs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 by generator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mixers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Diesel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19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Middelton 775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Central Lake Trading</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Abbatior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885 000.00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1Mbele Loluhlata Exports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224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Meat Processing plant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Other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Weighbridge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Freezers,Fridge &amp; Rails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Feedlot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33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Two Sisters 594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Ostiprops 1226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External building south west of main house ground floor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R115,519.58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Asikahlalingetanda Agricultural Primary Co-Opt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 at external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R121,426.83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R3,521.13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R51,529.17</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R18,108.68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house structure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R16,419.29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Equipment at pump house all equipment included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R200,000.00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 4</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R84,157.92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external building at 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Two encloused barns (back to back)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R243,239.15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 with loadind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and garage area west of 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R291,624.45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Triple carport at external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R12,624.45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Hourse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R146,280.00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Sprinkler system at 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-t,000 liter at work structures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- 10,000 liter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6m2 Built structure at water container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353"/>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built dam at water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R12,318.10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Ground dam 1 +   .2 ha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Ground dam 2 +/_   1 ha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Ground dam 3 +/_   .75 ha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Natural pastures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R2,569,596.00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Sheep kraal - fenced 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Fencing around main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Irrigation at Macadamia nuts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274,234.16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Beaumont Macadamia nuts 5 years old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500,000.000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14 (ptn of ptn 2) of Tweefontein 560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Joseph Jordan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Sisonke Farmers Group</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855 000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33 300.00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Thatched 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462 000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(a ptn of ptn 2) Of Tweefontein 560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Joseph Jordan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1,662.000.00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Sisonke farmers group</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997 500.00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222 300.00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360.000.000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Garrage/carport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134 400.00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shadeport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718 200.00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456 000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55 500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Rietbult Estates 505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Lurie Richard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Uthembekile Farming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Security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Mixing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11 of Vlakfontein 558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264 000.00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59 200.00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63 300.00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 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Works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 of Vlakfontein 558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Works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Remainder of Enon 61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Andries B Wessels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3 050 000.00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745 645.00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Mziwandile Enock Dlamini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Meat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Air condition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Lounge/dining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Pantry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Passage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Tv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En-suite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Separate 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Inmalkaar 102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Dream World Investments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2 750 000.00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Lazarus Timothy Thabede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9 of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Christiaan Schoonraad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Liverstock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Fanyana Simon Motha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Bed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Bath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Horse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Bed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Bult inn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Fitted with a 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fitted with a mono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earthen 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peremial sreams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Sterkfontein 63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Bruwer Pieter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Vusimuzi Johannes Makhombothi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of Kopje Alleen 75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Megrox prop holdings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1 870 920.00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Makomane Samuel Mahloko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Petrus M Botha</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Kenneth Ngaka Mdluli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6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14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Braai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 of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Thatched 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 of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walled outside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of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walled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Big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Thatched 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Big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Feedlot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pigsty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Syferfontein 288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DGR&amp; BJE Syferfontein Estate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Nkuna Farming Project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house (wooden)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Eight car-ports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water resevior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Wooden Balcony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tank tower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Working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Holding kraals &amp; loading bays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zozo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Paved Parking bay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 shed  for goats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Geluk 276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Laske Nakke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barn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28 823.59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Kulekazi Engineering &amp; Supply cc</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External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17 793.88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external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787.99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Unit 1 of portion 1 of the farm Geluk 276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20 452.58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Rhadasi Agricultural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Unit 2 of portion 1 of the farm Geluk 276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 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8 704.94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Mafuyanduna Farming &amp; Gen Dealer</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6 307.22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(generator included)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drinking troughs 5</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steel tank 2000l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steel tank 6000l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steel tank 12,000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container steel tank 22,000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Earth 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Earth dams filled by fountains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Game 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Johannes Adam Horn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Tsakatsi Naughtboy Dhlamini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 plus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of Zoetedansvlei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82 880.00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 overnight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213 675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12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404 600.00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22 950.00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Steel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44 730.00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Dog pens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57 000.00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milk shed with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103 200.00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reservoirs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petrol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3 125.00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works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272 000.00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crush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connections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5 688.00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John Horn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School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241 600.00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Tsakatsi Naughtboy Dhlamini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26 250.00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works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296 000.00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Reservoir kiloliter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34 125.00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16 of Zoetendansvlei 125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Volskrust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Bontstaan Bonsmaras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Entrace hall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Phahlakazi Gladys Binda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Bathrooms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Living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Sunroom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Store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Animal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Pigsty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Phase power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(a ptn of ptn 4) of</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Cornelius Tobias van Schalkwyk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Paul Buckley</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Nooitgedacht 237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Marita van Schalkwyk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16 856.00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(ptn of ptn 5) of Nooitgedacht 237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105 019.00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Sandstone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18 144.00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8 020.00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(ptn of ptn 4 ) of Klipspruit 199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Boschkop Voer En VEE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1 990 000.00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495 000.00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Bauba le Moroasi Temong Primary Co-operative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Diary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and Sheep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49 200.00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302 400.00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Pigeon/dog kennel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(Middelpunt) (a ptn of ptn 4) of Goedverwachting 81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German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Sipho Johannes Mlangeni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of the farm Welgemeend 206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Driemanskap Boerdery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Jeffrey Fuka Malemone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Entrace hall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Study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TV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Defy eye level oven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Vegetable stain lesteel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Entetaining area with Braai</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Bathroom with shower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Cupboards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on-suite bathroom with shower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Corner back toilet basin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Passage with built inn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Bathroom with bath basin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First hoor bed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 &amp;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 build with cement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shed build with cement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 pens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Rietbult Estate 505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Mr J Bester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2 570 500.00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Jabulani Zeblon Binda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457 800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 and 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462 000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1 152 000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Workshops and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1 855 350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855 000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Sheep/cattle feed lean-to`s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Paving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(ptn of ptn 4) of the farm Waschbank 497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Kwa Maduke Farm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R1 500 000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242 400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Mugwueneni Mbowana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124 600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189 500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6 750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Chicken/goat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28 800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15 125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Lapa/entertainment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39 of the farm Elandspruit 291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Impundzi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R9 500 000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 m Slasher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 M B Cleaning &amp; Building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MF planter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Cabbage planter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Vetsak chissel plough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Rotivator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Tiller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Offset disk with 29 disks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x Water canos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Thorough hydrolic plough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Thorough  plough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x Row cabbage planter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Class Dorminator 68 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John Deere 9500 Combine with 8 row 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Edvark road scraper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Ton fertilizer spreader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 Plane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Kongskilde Vibroflex</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Radium tine ripper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Row Gespardo Vegetable planter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Jacko boom pesticide sprayer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wool press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ton fodder 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Ton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18 Ton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John Deere 5 ton overload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ton livestock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legeng 120 4x4 2003 model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latlantis 90 4x4 2003 model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8500 4x4 1990 model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R98 500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Mahindra Bolero 2.5 TD LDV model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R98 500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and 2 of the farm Honningkloof 218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Stoffberg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Night Breeze Investments 92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R3 300 000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1 76 400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Banthakile Steven Makua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Tractor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87 500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38 250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Engine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Crush &amp; loading ramp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Crush &amp; loading ramp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extent, ptn 15 and rem ext of ptn 9 of the farm Roodepoort 598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Marganzon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Vilbel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R9 000 000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700 000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Sbhekile Farming</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of the farm Roodepoort 598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Marganzon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Bhekuyisile Zakhele Ntuli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extent of ptn 1 of the farm Herpsfontein 610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Marganzon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Mamorojone Esther Lephoto</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of ptn 11 of Roodeport 598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Marganzon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 &amp; 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Lydia Mampele Maduna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Animal shelter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Employee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at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at 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Thatched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Chiken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Big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Pigsties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Rem Extent of of the farm Welmoed No. 35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 J J Van Rensburg</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R3 550 000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787 500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Bongani Simon Ndlovu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Employee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1 650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 concrete floor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the farm Uitkomst 489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Marganzon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Thomas W Beckett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R14 000 000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Two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1 505 790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Agrimegalo Consulting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524 970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44 460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Four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826 580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feed lot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85 140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217 800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dressing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420 750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Wooden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Other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76 500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of the farm Ouhoutkraal 62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Anna Elizabeth Ras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R9 800 000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Cassius Mfanafuthi Lukhele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(Ptn of Ptn 2) of Ouhoutkraal 62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792 000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3 of the farm Kromhoek 371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(Ptn of Ptn 2) of Kromhoek 371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Barns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296 400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Sidiyone Hendry Madonsela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(Ptn of Ptn 3) of Kromhoek 371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35 100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of Rolfontein 536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1 125 000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Ntongolozi Jostina Madonsela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Steel sheds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259 200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Enhlazeni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of the farm Mac`s hill 578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Blikkor Farming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Bandile Cattle Farming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of the farm Mac`s Vale 558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&amp; 5 of the farm Castle Kop 592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the farm Button 576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Starway investments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R1 648 262</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Luka Malinga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of the farm Klipspruit 199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Josua Francois Joubert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R3 970 000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433 500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Isithebe Agricultural</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Stilte 223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Tractor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360 000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32 400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47 200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79 800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119 of the farm Nooitgedacht 300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Brits Jacobus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James Johannes Moyo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2,25,36 and 30 of the farm Kopje alleen 75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MMC Rautenbach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R6 270 000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Asrau Manufacturing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ptn of ptn 24 of the farm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12,13,15,16,17 &amp; 18 of the farm Spionkop 252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Philippus CJ De Jager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R5 300 000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Gegana Business Enterprise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of the farm Blesbokheuwel 253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&amp; 2 of the farm Develfontein 267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Goedehoop 290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Heiletje Magdalena Martins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R2 681 767.00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Edward Masemula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the farm Zeerkry 292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R46 500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4</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R49 500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Rooms/Ablutions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Carpoort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R26 700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Carpoort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 at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Corrugated iron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R22 800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R33 000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 at farmhouse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6 and R/E of the farm Paardeplaats 12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Matheus Jacobus Pieters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R1 280 000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Docrat Mehmoud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Single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 with 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R709 500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R507 000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Process Station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R338 000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Homestead-OB</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R400 000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Homestead-MB</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R936 000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Feeding Stations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R350 000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2,8,9 11 &amp; 15 of the farm Kleinwater 301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Gerhardus Johannesburg Van Aardt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R15 500 000.00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R747 000.00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Asakheni Construction CC</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Compound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R37 000.00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R133 200.00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R410 700.00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R148 000.00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R499 500.00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R255 300.00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R599 400.00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(R/E) of the farm Rietvlei  375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Nick Mahlangu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(R/E) of the farm Rietvlei  375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steel cattle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Erense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Wooden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Steel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Wooden wendy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Elandspruit 184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Mlingase (propritory) Limited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Mateo Vayibambe </w:t>
            </w:r>
            <w:r w:rsidRPr="00034425">
              <w:rPr>
                <w:rFonts w:eastAsia="Times New Roman" w:cs="Arial"/>
                <w:sz w:val="16"/>
                <w:szCs w:val="16"/>
                <w:lang w:eastAsia="en-ZA"/>
              </w:rPr>
              <w:br/>
              <w:t>Shongwe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and 3 of the farm Enon 61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Danny Wessels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R16 000 000.00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R375 984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Madlanduna Transport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4,7 &amp; 10 of the farm Kromhoek 371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with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R42 240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Semi 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R91 854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and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R185 724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R36 432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R177 100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R6 840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Lockup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R62 400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Single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R216 720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Loundry and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R23 760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R52 164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and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R94 248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R10 206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at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R43 428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R14 080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R482 160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Workshop,stablesand &amp;storage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R220 248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R80 160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at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R32 340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R52 360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R32 400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R218 112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R114 240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Lockup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R41 184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Single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R2 880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Lockup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R38 700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and 24 of the farm Doornhoek 341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Masilwenendlala Evenileftu Agriculture Primary co-opt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the farm Glentyn 64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Simon Streicher Cilliers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improvement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Tepa Paulos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18 of the farm Rietvallei 195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Wesern INV CO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R304 668.00</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Muziwempi Kleinbooi </w:t>
            </w:r>
            <w:r w:rsidRPr="00034425">
              <w:rPr>
                <w:rFonts w:eastAsia="Times New Roman" w:cs="Arial"/>
                <w:sz w:val="16"/>
                <w:szCs w:val="16"/>
                <w:lang w:eastAsia="en-ZA"/>
              </w:rPr>
              <w:br/>
              <w:t>Twala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R332 290.00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R48 840.00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stirey 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R169 521.00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Laborers Quarters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R54 610.00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Diesel holder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R4 736.00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Laborers Quarters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R64 855.00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R299 600.00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R49 056.00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R3 125.00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Fence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for 5 to 6 cars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Leeu 680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BSS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592495.00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Manzi Family Trust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Tahoma"/>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Tahoma"/>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Veranda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Thornylea 585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Golden Ribbon Trading 102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R8 370 061.20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Siphamandla Investment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the farm Jerusalem kopje 589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Driking trough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Equipped borehole(mobile generator)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Siabnde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&amp; 3 &amp; the Rem Ext of the farm Rotterdam 323 IT</w:t>
            </w:r>
          </w:p>
        </w:tc>
        <w:tc>
          <w:tcPr>
            <w:tcW w:w="1418"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Elise Stoel</w:t>
            </w:r>
          </w:p>
        </w:tc>
        <w:tc>
          <w:tcPr>
            <w:tcW w:w="1552"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Improvement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Mafosi Noduma Nkonyane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the farm 64 palmietfontein and ptn 7&amp;8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H.S STEENKAMP &amp; G.J STEENKAMP</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R1 900 000.00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Mbolofithi Albert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 the farm Schurwepoort 63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built with brick walls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Pitched IBR iron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Steel wndow frames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Burglar proofing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structurally sound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study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Family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Passage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Four with built in wardrobes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bathrooms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Shower &amp; basin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Bath &amp; basin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Separete 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Carpets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Knotty pine ceiling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 with few wooden cupboards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Tandem 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Fish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Braai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r w:rsidRPr="00034425">
              <w:rPr>
                <w:rFonts w:eastAsia="Times New Roman" w:cs="Arial"/>
                <w:b/>
                <w:bCs/>
                <w:sz w:val="16"/>
                <w:szCs w:val="16"/>
                <w:lang w:eastAsia="en-ZA"/>
              </w:rPr>
              <w:t>Pre-fab-house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Asbestos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Bathroom with shower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Basin &amp; shower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r w:rsidRPr="00034425">
              <w:rPr>
                <w:rFonts w:eastAsia="Times New Roman" w:cs="Arial"/>
                <w:b/>
                <w:bCs/>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Enclosed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r w:rsidRPr="00034425">
              <w:rPr>
                <w:rFonts w:eastAsia="Times New Roman" w:cs="Arial"/>
                <w:b/>
                <w:bCs/>
                <w:sz w:val="16"/>
                <w:szCs w:val="16"/>
                <w:lang w:eastAsia="en-ZA"/>
              </w:rPr>
              <w:t>Big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(not completed)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with equipped with 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with pump &amp; removable engine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not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Tank on stand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Concrete water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Perimeter cattle fence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Inner fences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 with crush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R11 100 000.00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R148 000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Jabu Martin Mabona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the farm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R59 000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of the farm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12 of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R166 000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15 of the farm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Animal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R198 000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(Ptn of Ptn 12) of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Covered storage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Jabu Martin Mabona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R268 000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and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R221 000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R963 000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Surrounding works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9 of the farm Roodedraai 129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 Wald Jacobbus Vosloo</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R2 883 000.00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Timothy Muntu Dlhudlhu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Rondavels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R5 325.00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 with 2,2kw</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Piggery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R23 760.00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&amp;16 of the farm Roodedraai 129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 equipped with subersible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Reservoirs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tanks 2(asbestos &amp; Jo Jo) 5000 litre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Jo Jo 10 000 liter tank with pressure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troughs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Cast iron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Concrete troughs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b/>
                <w:bCs/>
                <w:sz w:val="16"/>
                <w:szCs w:val="16"/>
                <w:lang w:eastAsia="en-ZA"/>
              </w:rPr>
            </w:pPr>
            <w:r w:rsidRPr="00034425">
              <w:rPr>
                <w:rFonts w:eastAsia="Times New Roman" w:cs="Arial"/>
                <w:b/>
                <w:bCs/>
                <w:sz w:val="16"/>
                <w:szCs w:val="16"/>
                <w:lang w:eastAsia="en-ZA"/>
              </w:rPr>
              <w:t>Camps &amp; kraal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13 Camps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kraals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crush with load ramp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3 Phase electricity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R767 500.00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R9 555.00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Compound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 of the farm Klipport 277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George Peter Haward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Zondiwe Paulus Motshweni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Workers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close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Phase Eskom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20 (ptn of ptn 2) of Kalbasfontein 284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George Peter Haward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R8 000 000.000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mono-pump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Aaron Sizani Gumbi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 (ptn of ptn 20) of  kalbasfontein 284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Gabriel Bonginkosi Ngomane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the farm Westoe 394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Amsterdam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Bouwer Johannes Van Aardt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R13 000 000.00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Msongelwa Simon Thanjekwayo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 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with 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Butchery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Horse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Maize store &amp;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Schoon der Zigt 68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Leonardus Johannes Labuschagne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Fanie Amon Kubheka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Grootlaagte 70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Langverwacht 293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Diamond Pierre Theron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7 831 495.50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Lehlohonolo Nelson Thipe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8 of the farm Langvverwacht 293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 Ptn of Ptn 8) of Langverwacht 293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12 of the farm Langverwacht 293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 Ptn of Ptn 12) of Langverwacht 293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Jojo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4 of the farm Witklip 464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Maureen Botha &amp; Tania Grey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Homestead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344 000.00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Nkosinathi Ncolosi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Caretaker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23 700.00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Hostel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Power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148 500.00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Guard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Coops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4 742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57 600.00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33 of the farm Paardeplaats 380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Jan Harm Christiaan Pretorius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Citrus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Nqolobane Dorofia Farming Primary Co-opt</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37 (Ptn of Ptn 18) of the farm Paardeplaats 380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64 512.00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 &amp;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Packhouse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138 600.00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Wendy house Storerooms x 5</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Indoctrac Tractor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Trailers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Technoma Sprayer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Hardi Sprayer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One completed conveyer system &amp; machinery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Pallet Truck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Fertilizer Spreader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m Tuffy slasher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Wheateater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Mobile Forklift Truck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Hand Pallet Lifter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Electric Landmower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Various other-Spades, Forks e.t.c</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Various Wooden Pallets, packaging equipment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(Ptn of Ptn 3) of the farm Wintershoek 390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JCJ Rental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1 650 000.00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399 000.00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Wiltrade 43</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60 480.00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Tractor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75 600.00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30 (Ptn of Ptn 14) of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Secunda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Titan Farming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Farming</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Bongani Job Sibeko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16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17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176 800.00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18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20 (Ptn of Ptn 11)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Rondavels x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21 (Ptn of Ptn 11)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29 (Ptn of Ptn 14)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34 (Ptn of Ptn 15) of the farm Watervalshoek 350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(Ptn of Ptn 1) of the farm Saltpeterkranz 351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17 of the farm Syferfontein 288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Leon Andre Van Heerden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262 500.00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Itshudu Agricultural Primary Co-operative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Building Two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11 340.00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Building Three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43 680.00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32 900.00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13 860.00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376 600.00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other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16 (Ptn of Ptn 2) of the farm Leeuwpoort 283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MARAIS MV &amp; RME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1 650 000.00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521 640.00</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Bakhululeni Agricultural Primary Co-opt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79 (Ptn of Ptn 16) of Leeuwpoort 283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105 840.00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81 (Ptn of Ptn 16) of Leeuwpoort 283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Doghouse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83 (Ptn of Ptn 16) of Leeuwpoort 283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Horse 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16 320.00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6 of the farm Grootvley 579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Jacobus Cornelius Van Dyk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Twin Place Trading &amp; Projects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Residential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20 (Ptn of Ptn 5) of Grootvley 579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Residential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3x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Hand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4 of Mahemsfontein 544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Residential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Small Storerooms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Submersible pumps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 (Ptn of Ptn 3) of Vlakfontein 484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Du Toit Eiendoms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1 452 439.04</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Simphiwe Farming and </w:t>
            </w:r>
            <w:r w:rsidRPr="00034425">
              <w:rPr>
                <w:rFonts w:eastAsia="Times New Roman" w:cs="Arial"/>
                <w:sz w:val="16"/>
                <w:szCs w:val="16"/>
                <w:lang w:eastAsia="en-ZA"/>
              </w:rPr>
              <w:br/>
              <w:t>Projects Co-operative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27 (Ptn of Ptn 4) of Protest 485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12 of Kafferskraal 513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9 of Kafferskraal 513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Bloukop Boerdery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8 968 660.76</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point irrigation system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Buhle Thuthuka Farming </w:t>
            </w:r>
            <w:r w:rsidRPr="00034425">
              <w:rPr>
                <w:rFonts w:eastAsia="Times New Roman" w:cs="Arial"/>
                <w:sz w:val="16"/>
                <w:szCs w:val="16"/>
                <w:lang w:eastAsia="en-ZA"/>
              </w:rPr>
              <w:br/>
              <w:t>and Transport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Pivot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Kafferskraal 513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Storey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Pivot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Kafferskraal 513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Margenzon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Lourens M Du Toit &amp; Sons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2 578 900.20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Pivot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Kosin Johanni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crush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Kwamashabalane 246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JSHS Investment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11 787 355.00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Kwamashabalane </w:t>
            </w:r>
            <w:r w:rsidRPr="00034425">
              <w:rPr>
                <w:rFonts w:eastAsia="Times New Roman" w:cs="Arial"/>
                <w:sz w:val="16"/>
                <w:szCs w:val="16"/>
                <w:lang w:eastAsia="en-ZA"/>
              </w:rPr>
              <w:br/>
              <w:t>Multi-Projects Primary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R393 400.00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&amp; 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168 150.00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Zinc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126 720.00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146 300.00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174 800.00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Langfontein 84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 Smit Familie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352 170.00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Lucky Vincent Sibiya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136 080.00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1 950.00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IBR Equipment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187 200.00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Store/Garage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602 250.00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with Accomodation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255 150.00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Centre Pivot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Buitenzorg 224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water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Johnstonehoek 88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the farm Bankplaats 279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Bankplaas Boerdery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Hayane Farming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Bankplaats 279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Bedroom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1 of R/E of ptn 1 of Bankplaats 279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Butchery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Mobile Telephone</w:t>
            </w:r>
            <w:r w:rsidRPr="00034425">
              <w:rPr>
                <w:rFonts w:eastAsia="Times New Roman" w:cs="Arial"/>
                <w:sz w:val="16"/>
                <w:szCs w:val="16"/>
                <w:lang w:eastAsia="en-ZA"/>
              </w:rPr>
              <w:br/>
              <w:t xml:space="preserve"> Networks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Hunting lodge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facilitate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Kalkoenkrans 366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Msebenzi Boerdery Belleggings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77 000 000.00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Sibethuba Farmings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Pool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Rondawels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Managers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the farm Goedehoop 324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(Ptn of Ptn 2) of  Goedehoop 324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(Ptn of Ptn 2) of Goedehoop 324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Liefgekozen 336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Braai 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the farm Liefgekozen 336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the farm Liefgekozen 336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the farm Balmoral 338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of the farm Balmoral 338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Balmoral 338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Baltrasna 339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Baltrasna 339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Baltrasna 339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4 of the farm Baltrasna 339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Ablusion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the farm Baltrasna 339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Leiden 340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Store-Not valued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Roundawel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4 of the farm Doornrug 302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Catharina Adriana Van Rooyen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6 750 000.00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Mbevula Petrus Masilela</w:t>
            </w: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the farm Doornrug 302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house,Play room,Cold room, Single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12 of the farm Doornrug 302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1x Borehole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Reservoirs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uitkyk 114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Johannes Marthinus Uijs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Thabani Willmot Nxumalo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Potgietershoek 519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Rerief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Oudamtrust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Boreholes with hand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Mxoshen Zephron Zondo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of the farm Vlakfontein 108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Johannes Joubert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Siyembili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Single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Stock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 without head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Paardeplaats 978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Jamneck Property Enterprises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918 400.00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Anna Filani Ngobe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No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No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Netted Tunnel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Unequipped 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of the farm Rietpoort 83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Odendaalsrust Boerdery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31 000 000.00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Gudungu Holding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Rietpoort 83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&amp; Flatlet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Laundrey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equipped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(Ptn of Ptn 1) of Welgedacht 82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Abraham Wavela </w:t>
            </w:r>
            <w:r w:rsidRPr="00034425">
              <w:rPr>
                <w:rFonts w:eastAsia="Times New Roman" w:cs="Arial"/>
                <w:sz w:val="16"/>
                <w:szCs w:val="16"/>
                <w:lang w:eastAsia="en-ZA"/>
              </w:rPr>
              <w:br/>
              <w:t>Mbokana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(Ptn of Ptn 1) of Welgedacht 82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(Ptn of Ptn 1) of Welgedacht 82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13 (Ptn of Ptn 8) of Welgedacht 82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Zacharia Dumisani Thenjekwayo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x equipped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of The Farm Odendaalsrus 131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15 (Ptn of Ptn 4)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Offiec &amp; Flat 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Slaughter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Male &amp; female Toilets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19 of Tweefontein 97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Early moon Trading 10 Close Corporation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for fire fighter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Thokoza Geoffrey Shabalala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12 (Ptn of Ptn 7) of Driepoort 98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of Dassiesklip 109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dairy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 of the farm Dassiesklip 109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Feed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feed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Kraal with crash pan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Eskom power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Crash pan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Jojo tank with steel stand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X earth 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X boreholes with electric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12 (Ptn of Ptn1) of Bankfontein 215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Breyten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Jacobus Johannes Van Zyl</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Trust and obey livestock and Agricultural farming primary co-opt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pan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the farm Zoo Als Hij Lijkt 478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Hendrik Johannes Smit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514 080.00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Sipho Special Sangweni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9 of the farm Zoo Als Hij Lijkt 478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Residential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108 800.00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295 680.00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92 160.00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Fodder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51 840.00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26 (Ptn of Ptn 23) of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Bozyl Beleggings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4 406 583.04</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Livetsock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Menjo David Nhlapo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56 of the farm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23 of the farm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 T R Farms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1 593 451.93</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Horse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3 of Bossie Alleen 72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 P I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Homestead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222 300.00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Reuben Mkhwane Farm</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Bossie Alleen 72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Vergelegen 69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3 360.00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0 of Vergelegen 69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the farm Bossie Alleen 72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0 of Sterkfontein 63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the farm Bossie Alleen 72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Wakkerstroom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Nkanyezi Petrus Lukhele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 &amp;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408 750.00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Feeding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55 200.00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144 600.00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105 600.00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x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x Concrete rervoir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26 400.00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River Pumps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19 of the farm Legogotu 30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White River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Froome Close Investments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Unequipped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 Farming</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Matsino Bus Enterprise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16 of the farm De Gama 25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the farm Blesbokspruit 515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Christiaan Kunneke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Bheki Abednigo Ntshingila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Semi Double Storey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dilapidated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Green house with drip Irrigation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Stock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29 (Ptn of Ptn 9) of  Leeuwpoort 283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Hermanus Berhardus Bierman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988 400.00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AA Msiza Investments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complete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53 120.00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stable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Quarters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satff Quarters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stable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Ptn 1 of the farm Leeuspruit 385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Hectorspruit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Pieriesfontein Boerdery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X 6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Fhubler Changie Nxumalo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(Rem Ext) of the farm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H2 Agri Besighede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Mthandeni Elphas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The Fram Odendaalsrus 131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IRB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Packing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Garden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School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x Laborers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Laborers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Roodekrans 457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Jocawa Beleggings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Sibangane Daniel Dladla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of the farm Klipfontein 326 IT</w:t>
            </w:r>
          </w:p>
        </w:tc>
        <w:tc>
          <w:tcPr>
            <w:tcW w:w="1418"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Gideon Buhrmann Trust</w:t>
            </w:r>
          </w:p>
        </w:tc>
        <w:tc>
          <w:tcPr>
            <w:tcW w:w="1552"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5 800 000.00</w:t>
            </w:r>
          </w:p>
        </w:tc>
        <w:tc>
          <w:tcPr>
            <w:tcW w:w="2140"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X 2 earth dam</w:t>
            </w:r>
          </w:p>
        </w:tc>
        <w:tc>
          <w:tcPr>
            <w:tcW w:w="1529"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Simon Wonderboy </w:t>
            </w:r>
            <w:r w:rsidRPr="00034425">
              <w:rPr>
                <w:rFonts w:eastAsia="Times New Roman" w:cs="Arial"/>
                <w:sz w:val="16"/>
                <w:szCs w:val="16"/>
                <w:lang w:eastAsia="en-ZA"/>
              </w:rPr>
              <w:br/>
              <w:t>Hlatswayo</w:t>
            </w:r>
          </w:p>
        </w:tc>
      </w:tr>
      <w:tr w:rsidR="00034425" w:rsidRPr="00034425" w:rsidTr="00735084">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the farm Klipfontein 326 IT</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camps</w:t>
            </w:r>
          </w:p>
        </w:tc>
        <w:tc>
          <w:tcPr>
            <w:tcW w:w="15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Klipfontein 326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Boundary (game) </w:t>
            </w:r>
            <w:r w:rsidRPr="00034425">
              <w:rPr>
                <w:rFonts w:eastAsia="Times New Roman" w:cs="Arial"/>
                <w:sz w:val="16"/>
                <w:szCs w:val="16"/>
                <w:lang w:eastAsia="en-ZA"/>
              </w:rPr>
              <w:br/>
              <w:t>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Internal 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32 of the farm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Petrus Jacbs Du Preez</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Thabile Maria Madi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2 of Panfontein 452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Greylingstad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Mercedes Merlene Rabie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187 600.00</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Aaron Mhlanganyelwa </w:t>
            </w:r>
            <w:r w:rsidRPr="00034425">
              <w:rPr>
                <w:rFonts w:eastAsia="Times New Roman" w:cs="Arial"/>
                <w:sz w:val="16"/>
                <w:szCs w:val="16"/>
                <w:lang w:eastAsia="en-ZA"/>
              </w:rPr>
              <w:br/>
              <w:t>Langa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of Panfontein 452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Housing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10 800.00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Hand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Concrete Reservoir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5 of Klipbankspruit 76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Lydenburg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 Denne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Difred Abednego Mndawe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Four 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Servants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for manager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79 800.00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Equipment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Double 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20 160.00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6 of the farm Doornboom 248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Soloprop 1169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R4 590 000.00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 &amp; 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Bafowethu Trading </w:t>
            </w:r>
            <w:r w:rsidRPr="00034425">
              <w:rPr>
                <w:rFonts w:eastAsia="Times New Roman" w:cs="Arial"/>
                <w:sz w:val="16"/>
                <w:szCs w:val="16"/>
                <w:lang w:eastAsia="en-ZA"/>
              </w:rPr>
              <w:br/>
              <w:t>Enterprise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the farm Doornboom 248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2nd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Doornboom 248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11 of the farm Doornboom 248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Milk palour with </w:t>
            </w:r>
            <w:r w:rsidRPr="00034425">
              <w:rPr>
                <w:rFonts w:eastAsia="Times New Roman" w:cs="Arial"/>
                <w:sz w:val="16"/>
                <w:szCs w:val="16"/>
                <w:lang w:eastAsia="en-ZA"/>
              </w:rPr>
              <w:br/>
              <w:t>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Former Chicken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Piggery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Abbatoir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house and brick</w:t>
            </w:r>
            <w:r w:rsidRPr="00034425">
              <w:rPr>
                <w:rFonts w:eastAsia="Times New Roman" w:cs="Arial"/>
                <w:sz w:val="16"/>
                <w:szCs w:val="16"/>
                <w:lang w:eastAsia="en-ZA"/>
              </w:rPr>
              <w:br/>
              <w:t>reservior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feedlot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6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Jan Corneluis Kruldenier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R12 375 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Nkosinathi Qwabe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&amp;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ptn of ptn 18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ptn of ptn 15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ptn of ptn 13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 shed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ptn of ptn 12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ptn of ptn 11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Canopy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Rietspruit 507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Boreholes(1 with</w:t>
            </w:r>
            <w:r w:rsidRPr="00034425">
              <w:rPr>
                <w:rFonts w:eastAsia="Times New Roman" w:cs="Arial"/>
                <w:sz w:val="16"/>
                <w:szCs w:val="16"/>
                <w:lang w:eastAsia="en-ZA"/>
              </w:rPr>
              <w:br/>
              <w:t>mono pump and 2 with reserviors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ptn 1 of the Sterkspruit 508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iron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Sterkspruit 508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water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the farm Sterkspruit 508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3X smallish earth 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Miga Esau Phakathi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dam 9X drink</w:t>
            </w:r>
            <w:r w:rsidRPr="00034425">
              <w:rPr>
                <w:rFonts w:eastAsia="Times New Roman" w:cs="Arial"/>
                <w:sz w:val="16"/>
                <w:szCs w:val="16"/>
                <w:lang w:eastAsia="en-ZA"/>
              </w:rPr>
              <w:br/>
              <w:t>cement reserviors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Iron stone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loading 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Xboreholes: 1 with</w:t>
            </w:r>
            <w:r w:rsidRPr="00034425">
              <w:rPr>
                <w:rFonts w:eastAsia="Times New Roman" w:cs="Arial"/>
                <w:sz w:val="16"/>
                <w:szCs w:val="16"/>
                <w:lang w:eastAsia="en-ZA"/>
              </w:rPr>
              <w:br/>
              <w:t>submersible pump and 1 with external mono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1X borehole (steel pedestal)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cement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wire 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367"/>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 of the farm Vaalwater 173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Cobus Botha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5 strand barbed wire </w:t>
            </w:r>
            <w:r w:rsidRPr="00034425">
              <w:rPr>
                <w:rFonts w:eastAsia="Times New Roman" w:cs="Arial"/>
                <w:sz w:val="16"/>
                <w:szCs w:val="16"/>
                <w:lang w:eastAsia="en-ZA"/>
              </w:rPr>
              <w:br/>
              <w:t>fence line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Xolani Zanovuyo Gumede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X1 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70"/>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6 of the farm Vogelstruispoort 384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Maxdeals 102 Close </w:t>
            </w:r>
            <w:r w:rsidRPr="00034425">
              <w:rPr>
                <w:rFonts w:eastAsia="Times New Roman" w:cs="Arial"/>
                <w:sz w:val="16"/>
                <w:szCs w:val="16"/>
                <w:lang w:eastAsia="en-ZA"/>
              </w:rPr>
              <w:br/>
              <w:t>Corporation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3 800,000.00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 &amp; 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Aaron Guduveni Shoba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12 of the farm Vogelstruispoort 384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stone store and</w:t>
            </w:r>
            <w:r w:rsidRPr="00034425">
              <w:rPr>
                <w:rFonts w:eastAsia="Times New Roman" w:cs="Arial"/>
                <w:sz w:val="16"/>
                <w:szCs w:val="16"/>
                <w:lang w:eastAsia="en-ZA"/>
              </w:rPr>
              <w:br/>
              <w:t xml:space="preserve"> labour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French drain affluent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10,000.00 water</w:t>
            </w:r>
            <w:r w:rsidRPr="00034425">
              <w:rPr>
                <w:rFonts w:eastAsia="Times New Roman" w:cs="Arial"/>
                <w:sz w:val="16"/>
                <w:szCs w:val="16"/>
                <w:lang w:eastAsia="en-ZA"/>
              </w:rPr>
              <w:br/>
              <w:t xml:space="preserve"> reseviors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of the farm Koffieplaas 635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Lumat Agricultural </w:t>
            </w:r>
            <w:r w:rsidRPr="00034425">
              <w:rPr>
                <w:rFonts w:eastAsia="Times New Roman" w:cs="Arial"/>
                <w:sz w:val="16"/>
                <w:szCs w:val="16"/>
                <w:lang w:eastAsia="en-ZA"/>
              </w:rPr>
              <w:br/>
              <w:t>Investments - Barbeton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Jockoniya Timothy </w:t>
            </w:r>
            <w:r w:rsidRPr="00034425">
              <w:rPr>
                <w:rFonts w:eastAsia="Times New Roman" w:cs="Arial"/>
                <w:sz w:val="16"/>
                <w:szCs w:val="16"/>
                <w:lang w:eastAsia="en-ZA"/>
              </w:rPr>
              <w:br/>
              <w:t>Shongwe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Incomplete chalet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2nd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1 &amp;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Lean to with store / </w:t>
            </w:r>
            <w:r w:rsidRPr="00034425">
              <w:rPr>
                <w:rFonts w:eastAsia="Times New Roman" w:cs="Arial"/>
                <w:sz w:val="16"/>
                <w:szCs w:val="16"/>
                <w:lang w:eastAsia="en-ZA"/>
              </w:rPr>
              <w:br/>
              <w:t>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chicken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X 10 workers </w:t>
            </w:r>
            <w:r w:rsidRPr="00034425">
              <w:rPr>
                <w:rFonts w:eastAsia="Times New Roman" w:cs="Arial"/>
                <w:sz w:val="16"/>
                <w:szCs w:val="16"/>
                <w:lang w:eastAsia="en-ZA"/>
              </w:rPr>
              <w:br/>
              <w:t>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Single fenced off grazing camp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water reservior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X 1 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3 of the farm Vlakfontein 448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Owen Victoria Eva</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Magugu Anthony Kubhayi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Swimming pool and </w:t>
            </w:r>
            <w:r w:rsidRPr="00034425">
              <w:rPr>
                <w:rFonts w:eastAsia="Times New Roman" w:cs="Arial"/>
                <w:sz w:val="16"/>
                <w:szCs w:val="16"/>
                <w:lang w:eastAsia="en-ZA"/>
              </w:rPr>
              <w:br/>
              <w:t>tennis Court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School consisting of 2 </w:t>
            </w:r>
            <w:r w:rsidRPr="00034425">
              <w:rPr>
                <w:rFonts w:eastAsia="Times New Roman" w:cs="Arial"/>
                <w:sz w:val="16"/>
                <w:szCs w:val="16"/>
                <w:lang w:eastAsia="en-ZA"/>
              </w:rPr>
              <w:br/>
              <w:t>Class rooms and 1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2 workers houses </w:t>
            </w:r>
            <w:r w:rsidRPr="00034425">
              <w:rPr>
                <w:rFonts w:eastAsia="Times New Roman" w:cs="Arial"/>
                <w:sz w:val="16"/>
                <w:szCs w:val="16"/>
                <w:lang w:eastAsia="en-ZA"/>
              </w:rPr>
              <w:br/>
              <w:t>(block bricks)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Holfontein 80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Andries Petrus Janse Van</w:t>
            </w:r>
            <w:r w:rsidRPr="00034425">
              <w:rPr>
                <w:rFonts w:eastAsia="Times New Roman" w:cs="Arial"/>
                <w:sz w:val="16"/>
                <w:szCs w:val="16"/>
                <w:lang w:eastAsia="en-ZA"/>
              </w:rPr>
              <w:br/>
              <w:t xml:space="preserve"> Rensburg</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Skototo Moses Phakathi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Compound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cow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Hartbeestspruit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Smith Broers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2 054 500.00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Constance Clara </w:t>
            </w:r>
            <w:r w:rsidRPr="00034425">
              <w:rPr>
                <w:rFonts w:eastAsia="Times New Roman" w:cs="Arial"/>
                <w:sz w:val="16"/>
                <w:szCs w:val="16"/>
                <w:lang w:eastAsia="en-ZA"/>
              </w:rPr>
              <w:br/>
              <w:t>Mashaba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10 300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pump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pivots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14 of the farm Hartbeestspruit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Pivots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23 of the farm Hartbeestspruit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Workers quarter attached with steel walls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Plastered worker's </w:t>
            </w:r>
            <w:r w:rsidRPr="00034425">
              <w:rPr>
                <w:rFonts w:eastAsia="Times New Roman" w:cs="Arial"/>
                <w:sz w:val="16"/>
                <w:szCs w:val="16"/>
                <w:lang w:eastAsia="en-ZA"/>
              </w:rPr>
              <w:br/>
              <w:t>quater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water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Ptn 1 of the farm Wonderhoek 376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Oosterlig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Packhouse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503 300.00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Citrus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Ubuhlebemvelo </w:t>
            </w:r>
            <w:r w:rsidRPr="00034425">
              <w:rPr>
                <w:rFonts w:eastAsia="Times New Roman" w:cs="Arial"/>
                <w:sz w:val="16"/>
                <w:szCs w:val="16"/>
                <w:lang w:eastAsia="en-ZA"/>
              </w:rPr>
              <w:br/>
              <w:t>Agricultural Farming and Projects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Dryer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compounds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block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Packhouse 2 </w:t>
            </w:r>
            <w:r w:rsidRPr="00034425">
              <w:rPr>
                <w:rFonts w:eastAsia="Times New Roman" w:cs="Arial"/>
                <w:sz w:val="16"/>
                <w:szCs w:val="16"/>
                <w:lang w:eastAsia="en-ZA"/>
              </w:rPr>
              <w:br/>
              <w:t>(Bankfontein)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346 500.00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Cold room and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15 of the farm Holvlei 52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Jan Daniel Jacobus Swart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1 900 000.00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Equipped borehole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Jabulani Hezekiel </w:t>
            </w:r>
            <w:r w:rsidRPr="00034425">
              <w:rPr>
                <w:rFonts w:eastAsia="Times New Roman" w:cs="Arial"/>
                <w:sz w:val="16"/>
                <w:szCs w:val="16"/>
                <w:lang w:eastAsia="en-ZA"/>
              </w:rPr>
              <w:br/>
              <w:t>Thabethe</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10 of the farm Holvlei 52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Jabulani Hezekiel </w:t>
            </w:r>
            <w:r w:rsidRPr="00034425">
              <w:rPr>
                <w:rFonts w:eastAsia="Times New Roman" w:cs="Arial"/>
                <w:sz w:val="16"/>
                <w:szCs w:val="16"/>
                <w:lang w:eastAsia="en-ZA"/>
              </w:rPr>
              <w:br/>
              <w:t>Thabethe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of the farm Roodepoort 38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Boven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3 750 000.00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asset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Shabe Isaac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9 of the farm Schuilplaats 511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Herman Eduard Smith</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asset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Faifhona Alfred Shongwe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4 of the farm Rietvlei 397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Andries Alwyn Marx</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16 900 000.00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147 600.00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Mamusi Farming and </w:t>
            </w:r>
            <w:r w:rsidRPr="00034425">
              <w:rPr>
                <w:rFonts w:eastAsia="Times New Roman" w:cs="Arial"/>
                <w:sz w:val="16"/>
                <w:szCs w:val="16"/>
                <w:lang w:eastAsia="en-ZA"/>
              </w:rPr>
              <w:br/>
              <w:t>Projects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2 520.00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Tractor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390 000.00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Poison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Zinc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148 500.00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Toilet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203 125.00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203 125.00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500 500.00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making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Mixer shade 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Slaughter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Oil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Skins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5 460.00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Silos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Weigh bridge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150.000.00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Vogelstruisfontein 593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Greylingstad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The Trustees of the Wilzak </w:t>
            </w:r>
            <w:r w:rsidRPr="00034425">
              <w:rPr>
                <w:rFonts w:eastAsia="Times New Roman" w:cs="Arial"/>
                <w:sz w:val="16"/>
                <w:szCs w:val="16"/>
                <w:lang w:eastAsia="en-ZA"/>
              </w:rPr>
              <w:br/>
              <w:t>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Nonkululeko Evelyn </w:t>
            </w:r>
            <w:r w:rsidRPr="00034425">
              <w:rPr>
                <w:rFonts w:eastAsia="Times New Roman" w:cs="Arial"/>
                <w:sz w:val="16"/>
                <w:szCs w:val="16"/>
                <w:lang w:eastAsia="en-ZA"/>
              </w:rPr>
              <w:br/>
              <w:t>Mtshali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7 of the farm Vogelstruisfontein 593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Shed/Storage &amp; Pump </w:t>
            </w:r>
            <w:r w:rsidRPr="00034425">
              <w:rPr>
                <w:rFonts w:eastAsia="Times New Roman" w:cs="Arial"/>
                <w:sz w:val="16"/>
                <w:szCs w:val="16"/>
                <w:lang w:eastAsia="en-ZA"/>
              </w:rPr>
              <w:b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4 of Ptn 0 of the farm Weltevreden 491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Ivan Reginald Cowie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96 500 000.00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Main Residential </w:t>
            </w:r>
            <w:r w:rsidRPr="00034425">
              <w:rPr>
                <w:rFonts w:eastAsia="Times New Roman" w:cs="Arial"/>
                <w:sz w:val="16"/>
                <w:szCs w:val="16"/>
                <w:lang w:eastAsia="en-ZA"/>
              </w:rPr>
              <w:b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1 328 250.00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Mathenjwa Piet Mahlangu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8 of the farm Schoonspruit 340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Mangers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365 400.00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1 of Ptn 0 of the farm Weltevreden 491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Machadosdforp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Oak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222 083.00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Bheki Simon Mabuza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2 of Ptn 0 of the farm Weltevreden 491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Shaw Cottage-Buildings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270 270.00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3 of Ptn 0 of the farm Weltevreden 491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Shaw Cottage-Veranda's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38 808.00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Tandem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75 884.00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 -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301 840.00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covered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87 808.00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and 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106 330.00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at hatchery</w:t>
            </w:r>
            <w:r w:rsidRPr="00034425">
              <w:rPr>
                <w:rFonts w:eastAsia="Times New Roman" w:cs="Arial"/>
                <w:sz w:val="16"/>
                <w:szCs w:val="16"/>
                <w:lang w:eastAsia="en-ZA"/>
              </w:rPr>
              <w:br/>
              <w: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116 242.00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Storeroom at hatchery - </w:t>
            </w:r>
            <w:r w:rsidRPr="00034425">
              <w:rPr>
                <w:rFonts w:eastAsia="Times New Roman" w:cs="Arial"/>
                <w:sz w:val="16"/>
                <w:szCs w:val="16"/>
                <w:lang w:eastAsia="en-ZA"/>
              </w:rPr>
              <w:b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7 980.00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Corrugated iron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30 184.00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30 870.00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5 645.00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 generator</w:t>
            </w:r>
            <w:r w:rsidRPr="00034425">
              <w:rPr>
                <w:rFonts w:eastAsia="Times New Roman" w:cs="Arial"/>
                <w:sz w:val="16"/>
                <w:szCs w:val="16"/>
                <w:lang w:eastAsia="en-ZA"/>
              </w:rPr>
              <w:br/>
              <w:t>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Storeroom with ablution </w:t>
            </w:r>
            <w:r w:rsidRPr="00034425">
              <w:rPr>
                <w:rFonts w:eastAsia="Times New Roman" w:cs="Arial"/>
                <w:sz w:val="16"/>
                <w:szCs w:val="16"/>
                <w:lang w:eastAsia="en-ZA"/>
              </w:rPr>
              <w:br/>
              <w:t>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6 836.00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4 410.00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Staff accomodation-5 </w:t>
            </w:r>
            <w:r w:rsidRPr="00034425">
              <w:rPr>
                <w:rFonts w:eastAsia="Times New Roman" w:cs="Arial"/>
                <w:sz w:val="16"/>
                <w:szCs w:val="16"/>
                <w:lang w:eastAsia="en-ZA"/>
              </w:rPr>
              <w:br/>
              <w:t>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82 026.00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Staff accomodation-5 </w:t>
            </w:r>
            <w:r w:rsidRPr="00034425">
              <w:rPr>
                <w:rFonts w:eastAsia="Times New Roman" w:cs="Arial"/>
                <w:sz w:val="16"/>
                <w:szCs w:val="16"/>
                <w:lang w:eastAsia="en-ZA"/>
              </w:rPr>
              <w:br/>
              <w:t>dwellings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144 060.00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stoor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24 010.00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iron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357 210.00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(R/E) of the farm Sunnyside 126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Cecilia Spanza Botha</w:t>
            </w:r>
            <w:r w:rsidRPr="00034425">
              <w:rPr>
                <w:rFonts w:eastAsia="Times New Roman" w:cs="Arial"/>
                <w:sz w:val="16"/>
                <w:szCs w:val="16"/>
                <w:lang w:eastAsia="en-ZA"/>
              </w:rPr>
              <w:br/>
              <w:t>Susanna Maria Polley</w:t>
            </w:r>
            <w:r w:rsidRPr="00034425">
              <w:rPr>
                <w:rFonts w:eastAsia="Times New Roman" w:cs="Arial"/>
                <w:sz w:val="16"/>
                <w:szCs w:val="16"/>
                <w:lang w:eastAsia="en-ZA"/>
              </w:rPr>
              <w:br/>
              <w:t>Johanna Susanna Botha</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Vusumuzi Phios Kunene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5 of the farm Sunnyside 126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6 of the farm Sunnyside 126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 (R/E) of the farm Roodekraans 133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Dullstroom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Sitolele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411 180.00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Verlmbi Koos Shongwe</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of Ptn (R/E) 0 of the farm Doornhoek 324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B</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465 696.00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Lease Unit of Ptn (R/E) 0 of the farm Doornhoek 324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133 920.00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Ponono Isiah Mbokane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0 (R/E) of the farm Roodekraans 133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horse 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3 285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13 214.00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Shed Enclosed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13 788.00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Game fence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555 191.00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Village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198 100.00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22 (Ptn of Ptn 16) of Waaikraal 385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Mawoyana Ben Vilakazi &amp;</w:t>
            </w:r>
            <w:r w:rsidRPr="00034425">
              <w:rPr>
                <w:rFonts w:eastAsia="Times New Roman" w:cs="Arial"/>
                <w:sz w:val="16"/>
                <w:szCs w:val="16"/>
                <w:lang w:eastAsia="en-ZA"/>
              </w:rPr>
              <w:br/>
              <w:t>Paulinah Sessie Vilakazi</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R 460 000.00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Elizabeth Nomkithiko Skhosana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23 (Ptn of Ptn 13) of Waaikraal 385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Klenjie Mtshweni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4 of the farm De Goedehoop 362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Inner Circle Properties </w:t>
            </w:r>
            <w:r w:rsidRPr="00034425">
              <w:rPr>
                <w:rFonts w:eastAsia="Times New Roman" w:cs="Arial"/>
                <w:sz w:val="16"/>
                <w:szCs w:val="16"/>
                <w:lang w:eastAsia="en-ZA"/>
              </w:rPr>
              <w:br/>
              <w:t>Limited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2 200 000.00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305 250.00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crops</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Johannes Madala Motau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residence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Portion 3 of the farm Rustfontein 126 </w:t>
            </w:r>
            <w:r w:rsidRPr="00034425">
              <w:rPr>
                <w:rFonts w:eastAsia="Times New Roman" w:cs="Arial"/>
                <w:sz w:val="16"/>
                <w:szCs w:val="16"/>
                <w:lang w:eastAsia="en-ZA"/>
              </w:rPr>
              <w:br/>
              <w:t>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James Hendrik Adolf Prinsloo</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Mofokeng Famaly</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Camps and Kraal </w:t>
            </w:r>
            <w:r w:rsidRPr="00034425">
              <w:rPr>
                <w:rFonts w:eastAsia="Times New Roman" w:cs="Arial"/>
                <w:sz w:val="16"/>
                <w:szCs w:val="16"/>
                <w:lang w:eastAsia="en-ZA"/>
              </w:rPr>
              <w:br/>
              <w:t>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Blaauwpoort 257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Jarica Family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504,000.00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Jabhi Lucas Dlamini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104,800.00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99,360.00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Coops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3,360.00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&amp; Wendys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17,280.00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40"/>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0 of The farm Bellevue B 519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South African Renaissance ǁ Farmers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Dwellings X 4</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South African </w:t>
            </w:r>
            <w:r w:rsidRPr="00034425">
              <w:rPr>
                <w:rFonts w:eastAsia="Times New Roman" w:cs="Arial"/>
                <w:sz w:val="16"/>
                <w:szCs w:val="16"/>
                <w:lang w:eastAsia="en-ZA"/>
              </w:rPr>
              <w:br/>
              <w:t>Renaissance II Farmers Trust</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0 Remaining Extent of the farm Bellevue A2 520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Tobacco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Tobacco Ovens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Kraal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9 of the farm Vogelstruisfontein 593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Buys &amp; Buys </w:t>
            </w:r>
            <w:r w:rsidRPr="00034425">
              <w:rPr>
                <w:rFonts w:eastAsia="Times New Roman" w:cs="Arial"/>
                <w:sz w:val="16"/>
                <w:szCs w:val="16"/>
                <w:lang w:eastAsia="en-ZA"/>
              </w:rPr>
              <w:br/>
              <w:t>Eiendomsbeleggings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3 400 000.00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Michael Legooa Mofokeng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Porch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Secondary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Slaughter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X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Coop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portion 6 of the farm Rietfontein 365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Roelof Jacobuy Taljaard </w:t>
            </w:r>
            <w:r w:rsidRPr="00034425">
              <w:rPr>
                <w:rFonts w:eastAsia="Times New Roman" w:cs="Arial"/>
                <w:sz w:val="16"/>
                <w:szCs w:val="16"/>
                <w:lang w:eastAsia="en-ZA"/>
              </w:rPr>
              <w:br/>
              <w:t>and Cheryl Joy Taljaard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6 350 000.00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Inqola Agricultural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portion 13 of the farm Rietfontein 365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Dwelling with patio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Warehouse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hatchery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Game fencing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two green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Riverside 662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Capstone 32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 Farming</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Ajuri Trading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Riverside 661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Lincoln 656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the castle 655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and 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diary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 at 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shed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Drying ovens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stall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implement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Nursery Shade net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 and 2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Melton 691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portion 7 of the farm Elandspoort 99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Paardekop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Anberg Landgoed (Eiendoms) Beperk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Wesley Bheka Mbatha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 of the farm Elandspoort 99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Three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the farm Elandspoort Theron 78HS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Entertainment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13 of the farm Elandspoort 99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Garden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30 of Paardekop 76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Lockup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Piggery with handling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Two dated silos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Lockup storeroom &amp;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Piggery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19 of the farm Boterfontein 101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Servants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Classroom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4X Boreholes </w:t>
            </w:r>
            <w:r w:rsidRPr="00034425">
              <w:rPr>
                <w:rFonts w:eastAsia="Times New Roman" w:cs="Arial"/>
                <w:sz w:val="16"/>
                <w:szCs w:val="16"/>
                <w:lang w:eastAsia="en-ZA"/>
              </w:rPr>
              <w:br/>
              <w:t>(3 are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2010 Mahindra Scorpio 4x4</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Nissan hardbody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2010 Landini Solis 65 KW tractor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Messey Ferguson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2010 Galignani Baler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Slasher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Hay rake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Fertilizer Spreader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Bale lifter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10 ton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Vetsak Hammermil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Fire fighter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Fire fighter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Subsoiler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Concentrate mixer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Feeding and water troughs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Lawn Mower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Compressor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Welding Machine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4 of the farm Jonkersdam 391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Hannes Uys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8X Chicken Broiler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Pax Agricultural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ptn 2 of the farm Jonkersdam 391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the farm Jonkersdam 391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Jonkersdam 391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for 2 cars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of the farm Jonkersdam 391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Standby Generator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Bio Security Spray boom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Coal Bunker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Tractor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Old Silos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Pig Sties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X Old Dairy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X Corrugated Iron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dilapidated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Stock Pens between The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7 X Boreholes with Submersible pumps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X Borehole with 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21 of the farm Kaalspruit 518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 &amp; S Pluimveeplase (Eiendoms) Beperk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13,000,000.00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Veritas Agri Corporation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and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Storerooms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Milking Parlour/Store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X Chicken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for 2 cars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Standby Generator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Bio Security Spray boom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Coal Bunker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portion 2 of the farm Onbekend 54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Gleimius Close Corporation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3 850 000.00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Velaphi Absalom Shabangu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Submersible pump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3 of the farm Haarlem 39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 Andre Van Bergen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Vusa Evusayo Traders</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Recreation room behind </w:t>
            </w:r>
            <w:r w:rsidRPr="00034425">
              <w:rPr>
                <w:rFonts w:eastAsia="Times New Roman" w:cs="Arial"/>
                <w:sz w:val="16"/>
                <w:szCs w:val="16"/>
                <w:lang w:eastAsia="en-ZA"/>
              </w:rPr>
              <w:br/>
              <w:t>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shed and old dairy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Outside storage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Shadenet at nursery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the farm Koppieskraal 39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Lydenburg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Oloff Badenhorst Nguis cc and</w:t>
            </w:r>
            <w:r w:rsidRPr="00034425">
              <w:rPr>
                <w:rFonts w:eastAsia="Times New Roman" w:cs="Arial"/>
                <w:sz w:val="16"/>
                <w:szCs w:val="16"/>
                <w:lang w:eastAsia="en-ZA"/>
              </w:rPr>
              <w:br/>
              <w:t>Oloff Abraham Servaas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738 000.00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Mtema Mack Sibuyi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137 760.00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31 500.00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Servant's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455 700.00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under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 of portion 1 of the farm Koppieskraal 39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Residence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Servant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Feeding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129 600.00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(carpot)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61 560.00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Groenfontein 206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RZT Zelpy 5237 (Proprietary) </w:t>
            </w:r>
            <w:r w:rsidRPr="00034425">
              <w:rPr>
                <w:rFonts w:eastAsia="Times New Roman" w:cs="Arial"/>
                <w:sz w:val="16"/>
                <w:szCs w:val="16"/>
                <w:lang w:eastAsia="en-ZA"/>
              </w:rPr>
              <w:br/>
              <w:t>Limited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29 000 000.00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8 x Broiler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Agriculture &amp; Environment Management Consultants South Africa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19 x 10 000 Ltr water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1x cement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earth dams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Ptn 1 of the farm Mooihoek 168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Aletta Susanna Steenkamp</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2 900 000.00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Busisiwe Kunene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Thatched 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Managers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Covered Parking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Cow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Open cow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Button 576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Dennis James Wevell</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523, 800.00</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Arah Elijah Nhlapo</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 of the farm Button 576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95, 550.00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3 of the farm Button 576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31 104.00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42 624.00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81 972.00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43 680.00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Stone Shed (Renovated)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225 225.00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Kraal (GCI Covered)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67 320.00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Handling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231 006.00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Tunnels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Uitsig 441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Malelane</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Solane Community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(Not Valued)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Lotswitswi Farm Consulting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 (Not Valued)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House (Not valued)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21 of the farm Witklipbank 202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Delmas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Pieter Frederick daniel Jacobs and Jane Iris Jacobs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23,500,000.00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Sefala (PTY) LTD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24 of the farm Witklipbank 202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25 of the farm Witklipbank 202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Ptn 28 of the farm Witklipbank 202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Horses Stables X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Tools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submersible pumps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 with windmill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12 x Jojo tanks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X Chicken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17 of the farm Potgietershoop 151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Andries Marthinus Labuschagne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510.600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Poultry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Sunroute Farming Project and Mining</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275.500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R496,800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22.68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112.480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Generator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32.000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Calf Pen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 x Broilers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406.140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Electric Fence with Barbwire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141.803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Boreholes, only 1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x Cement Dam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Rivers going through the farm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Camps with water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Handling facility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158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 (a Portion of Portion 1) of the farm De Vereeniging 448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Jan Petrus Grey and Jan Paul Grey and Injigi Trust and Paul Grey Trust and Christoph &amp; Sanet Grey Trust and C &amp; S Residence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80,246,027.40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Giya Mlimi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Granny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19 (a Portion of Portion 1)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17 (a Portion of Potion 1)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Fram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Poriton 27 (a Portion of Portion 3)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Block &amp;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12 (a Portion of Portion 3)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 /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Brakfontein 452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7 (a Portion of Portion 6)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Potion 31 (a Portion of Portion 7)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Feedlot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22 (a Portion of Portion 19)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treatment House</w:t>
            </w:r>
          </w:p>
        </w:tc>
        <w:tc>
          <w:tcPr>
            <w:tcW w:w="1529"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feedlot</w:t>
            </w:r>
          </w:p>
        </w:tc>
        <w:tc>
          <w:tcPr>
            <w:tcW w:w="15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Sheep weighing bridge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 of the farm Brakfontein 452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&amp; office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Klipkraal 469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weighing bridge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Lapa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 of the farm Drinkwater 451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Potion 10 of the farm Oshoek 454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Pportion 7 (a Portion of Portion 1) of the farm Oshoek 454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Oshoek 454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14 of the farm Oshoek 454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9 of the farm Oshoek 454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Potion 11 (a Portion of Portion 3)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T4644/2013</w:t>
            </w:r>
          </w:p>
        </w:tc>
        <w:tc>
          <w:tcPr>
            <w:tcW w:w="16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30 (a Portion of Portion 6)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 of the farm De Vereeniging 448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18 (a Portion of Portion 1) of the farm Uitzigt 450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Brakfontein 452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9 of the farm Brakfontein 452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Closed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4 of the farm Brakfontein 452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 of the farm Donkerhoek 172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Rerief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Hermo Hartwig Niebuhr and Inge-Lore Kathe Niebuhr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650,000.00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Thokozane Nicholas Thela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(A Portion of Portion 3) of the farm Rotterdam 323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Johanna Jacoba Peyper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1 965 022.42</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612 500,00</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Zakhele Hezekial Shabangu</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attached to the 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9 600,00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bathrooms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1x shower and 1x bath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 dining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 Schullery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Walk-in safe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 of the farm Leeuwkloof 403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Hentiq 2996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5 900 000.00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 3 bedrooms, 2 bathrooms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Isaiah Nhlanhla Khoza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2 of the farm Leeuwkloof 403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2 bedroom, 1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230 400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11(Portion of Portion 2) of the farm Waaikraal 385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IBR Lean-to's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IBR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133 600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IBR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383 600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(A Portion of Portion 5) of the farm Zondagskraal 145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Jacobus Christian Mouton and Karin Cecelia Mouton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990 000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Jacobus Christian Mouton</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(A Portion of Portion 1) of the farm Vlugtfontein 330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95 550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IBR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255 600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Prefab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112 500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2 of the farm Rietvlei 375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Gerbrand Coetzee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Assets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Reuben Magagula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8 (A Portion of Portion 4) of the farm Rietvlei 375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105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the farm Steenkoolspruit 275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Nantes Plantasies Proprietary Limited and Bernard Johnstone Scheepers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No Assets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Fanie France Mdladla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(A Portion of Portion 4) of the farm Steenkoolspruit 275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9 of the farm Steenkoolspruit 275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(A Portion of Portion 2) of the farm Klipplaatdrift 504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Driehoek Boerderye Eiendoms Beperk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5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Thabani Wilmot Nxumalo</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21 (A Portion of Portion 9) of the farm Klipplaatdrift 504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Timber Wendy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20 (A Portion of Portion 3) of the farm Klipplaatdrift 504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 asbestosis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9 (A Portion of Portion 2) of the farm Klipplaadrift 504 IS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 of 36m²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 IBR 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7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of 480m²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shed used for sheep housing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Handsup 305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Barberton</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Express Model Trading 261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Sinqob' indlala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the farm Clarendonvale 308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7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Handsup 305 JU</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392m²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Portion of Portion 5 (a Portion of Portion 4) of the farm Welverdiend 201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Middelburg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Edward Carl William Meyer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R10 600 000,00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991 575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Bhanse Skhoswa Co-operative Limited</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 (a Portion of Portion 10) of the farm Welverdiend 201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Guest Cottage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464 100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Remainng Extent of Portion 6 (a Portion of Portion 4) of the farm Welvediend 201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2 - Roundawel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65 520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Garage/storeroom with open carport on each side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63 700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Foreman-outbuilding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11 700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83 520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Corrugated store room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5 110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4 (Corrugated Iron)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1 825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Workshops / tractor (Corrugated Iron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Shed (IBR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accommodation (used as 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Steel shed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Bricked wall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70 200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 Thatched roof (old)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 (brick wall)- Partly covered (old)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31 680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(Partly damaged)- only portion which is operational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307 650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Zendelingspost 209 HT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Deon Alfred Niebuhr and Sharrin Margaret Niebuhr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R2 300 000,00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Timber &amp; 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Michael Mbukeni Ntshalintshali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16 of the farm Frischgewaagd 409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Die Swathob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and stoops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375 000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Ben Vilakazi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Fodder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134 400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shed/workshop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98 100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45 750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Fodder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Buildings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44 000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the farm Hartbeestspuit 281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Jan Harm Steenkamp and Margaret Steenkamp</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R5 100 000 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290 000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Chetrak Toni Nkabinde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2nd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176 000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2x Flats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193 200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Diary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Shelter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117 600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Cattle House: Fattening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109 440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Sales Centre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x 2 room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17 280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x 1 room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12 960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x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2 160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 Ext of Portion 9 of the farm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Questavest 115BK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R1 125 000 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17 784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Makomane Samuel Mahloko</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14 (A Portion of Portion 9) of the farm Grootvley 51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Fred Vermaak Familie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1 470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Wooden Cabin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1 760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the farm Roodepoort 259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Salmon Jacobus Poggenpoel and Louisa Maria Poggenpoel</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R1 700 000 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607 200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JS Masango Brothers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 of the farm Roodepoort 259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16 of the farm Roodepoort 259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89 775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8 820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150 120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 &amp;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126 750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 &amp;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67 500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135 450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269 010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Covered feeding areas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49 098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Site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105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Konterdanskloof 223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Dullstroom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Logoprops 5 (PTY) LTD and The Trustees for the time being of the Picollo Trust and Petri Heil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42 750 000.00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Ledimo Family</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of the farm Konterdanskloof 223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19 of the farm Windhoek 222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Remaining extent of Portion 1 of the farm Onverwacht 99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Mike Skruv Investment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farm Petri Heil 988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Muthimunye and Mahlangu family</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the farm Witbooi 225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Motau &amp; Mahlangu Family (Claimants)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11 of the farm Witbooi 225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9 of the farm Uitvlugt 126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Mike Skruv Investment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41 of the Farm Oudehoutkloof 86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Zam'o kuhle Music Barbusiness Enterprise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950,000.00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Mbuti Africa Majola</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Piggery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the Farm Kleinfontein  567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Balfour</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Coenraad Josepheus Calitz and Gerbrecht Elizabeth Calitz</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3 100 000.00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Roadgrass Investment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the farm Kleinfontein 567 IR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diary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83 250.00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boreholes &amp; 1 is equipped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2 of the farm Goedehoop 328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Amersfoord</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Mafata Farms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13 750 000.00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999 000.00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Mabuzi Agricultural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Barbeque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62 400.00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Lodge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86 400.00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433 800.00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621 000.00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7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(Pig sty) 18m²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1 440.00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Pump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76"/>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Pig sty 80m²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the farm Onverwacht 273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Pretorius Andre`</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11 600 000.00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724 500.00</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Mbokane Farming Industry and Training</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Remaning extent of Portion 1 of the farm Onverwacht 273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under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16 380.00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Onverwacht 273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16 380.00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under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14 380.00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under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14 700.00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Dog kennel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6 240.00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Large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1 750 000.00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store and horse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333 600.00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Servant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34 800.00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302 400.00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Doornhoek 143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Lydenburg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Alron Tool &amp; Steel Suppliers (PTY) LTD and Estate Late Ronald Gardner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4 800 000.00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Mian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376 200.00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Inguni Lasemzansi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19 of the farm Doornhoek 143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Implement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12 of the farm Grootvallei 258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Oostland Boerdery CC and Mr. Phillippus Andreas Oosthuizen</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8 500 000.00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618 084.00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Lamavuso Transport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20 400.00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132 300.00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Storeroom/Pump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19 800.00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Split cold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61 875.00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Dated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3 900.00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Milking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259 200.00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roof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7 425.00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coop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26 600.00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Feeding kraal covered area (sick animals)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13 750.00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40"/>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accommodation (15m²x3 + 18m²)</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85 050.00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Other site improvements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Hartebeestfontein 333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Gerjani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Amahayise Agri Coop</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of the farm Hartebeestfontein 333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Remainder of the farm Generaalsdraai 423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Hercules Philippus Van Niekerk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12 200 000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368 000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Moima Family Agricultural Primary Co-operative Limited</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Remainder of Portion 1 of the farm Generaalsdraai 423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Storage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255 780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176 400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Animal Holding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110 040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Animal Pens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64 092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Sided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130 200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0 of the farm Nederland 152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Badplaas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45 000 000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 of 227m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Nkosi Family</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0 of the farm Montefeo 150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 of 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Welverdiend 174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Second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0 of the farm Welgevonden 175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 of the farm Welgevonden 175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 (A Portion of Portion 2) of the farm Welgevonden 175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(A Portion of Portion 2) of the farm Welgevonden 175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(A Portion of Portion 1) of the farm Welgevenden 175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0 of the farm Lekkerloop 176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Lekkerloop 176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Lekkerloop 176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3 of the farm lekkerloop 176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3 (A Portion of Portion 2) of the farm Elandshoek 339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Tudor Astate Proprietary Limited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4 300 000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Peter Kenneth Mahlangu</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15 (A Portion of Portion 1) of the farm Elandshoek 339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 of the farm Rietspruit 473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Pantry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Dinning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closet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Dinning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Room with build in cupboards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Water closet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store 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room used as servant quarter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4</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3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bathroom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Lounge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Kitchen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An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Laundry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 workshop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5 rooms serving as bedroom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 bathroom comprising of showers and water closets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(A Portion of Portion 5) of the farm Kranspoort Allias blackwood camp 255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Massyn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16 000 000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farm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892 000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Game Farming</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Sehliwe Farming Logistics</w:t>
            </w:r>
          </w:p>
        </w:tc>
      </w:tr>
      <w:tr w:rsidR="00034425" w:rsidRPr="00034425" w:rsidTr="00735084">
        <w:trPr>
          <w:trHeight w:val="264"/>
        </w:trPr>
        <w:tc>
          <w:tcPr>
            <w:tcW w:w="1134"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Kranspoort 448 JR</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Garden 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3 850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Thuleboni Mafutha Nkosi</w:t>
            </w:r>
          </w:p>
        </w:tc>
      </w:tr>
      <w:tr w:rsidR="00034425" w:rsidRPr="00034425" w:rsidTr="00735084">
        <w:trPr>
          <w:trHeight w:val="264"/>
        </w:trPr>
        <w:tc>
          <w:tcPr>
            <w:tcW w:w="1134"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 of the farm Klipfontein 256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Chicken run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14 263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37 200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60 550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Kranspooort Allias blackwood camp 255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560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2 188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Grain Silo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28 800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192 000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House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115 200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Farm Houise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243 000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village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33 750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338 400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59 850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39 600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pens and handling facilities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24 500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15 of the farm Paardeplaats 380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Estel Van Tonder</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220 000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Siyaphumula Paardeplaats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 of the farm Roodepoort 259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Ekukhanyeni Sibuyelekhaya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1 031 839.95</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200 000</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Ijima farming and Agro-Processing Projects</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14 (A Portion of Portion 1) of the farm Roodepoort 259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Old School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60 000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Quarters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(A Portion of Portion 2) of the farm Welgevonden 325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Ermelo</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Halls Hill Farms</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1 300 000.00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Hlatshwayo and Shabangu Family</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Rietfontein 365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Catharina Johanna Van Niekerk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3 320 000.00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Motsweni &amp; Litswalo Family</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17 of the farm Rietfontein 365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(A Portion of Portion 3) of the farm Wachteenbeetjeshoek 327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3 700 000.00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Standard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1 489 625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Khulisa Enterprise</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brick walls with finilised concrete floors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50 071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Outstandings- Standard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257 510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157 414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accomodation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71 531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Ablution block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14 306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16 290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 of the farm  Kliprivier 73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Lydenburg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Chalkhill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4 140 000.00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Elvis Meshack Dludlu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3 of the farm Doornrug 302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Richard Van Niekerk &amp; Sandra-Lee Van Niekerk</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4 840 000.00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Dwelling-economical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339 973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Tomtheo Agri Coop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15 of the farm Doornrug 302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Stoop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18 636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Dwelling-economical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390 886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Carports flat roof with gravel floors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Shed-open sided with gravel floors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47 894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Rondavel economical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21 956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Boreholes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the farm Corcordia 560 KT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Pilgrimrest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Montpelier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20 685 000.00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Slaughter Room - 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94 526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Mthokisi Sineas Zwane</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Grootfonteinberg 561 KT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 B</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73 306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Elizabeth Mumsy Mashabane</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(A Portion of Portion 2) of the farm Paardekraal 558 KT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Cottages 1,2 &amp; 3 - C</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1 217 808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Moshieng Epraim Lekhowane</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6 (A Portion of Portion 1) of the farm Paardekraal 558 KT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 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22 806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1 - 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1 580 826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  - F</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50 499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Balcony - 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131 950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2 - 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3 154 499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 I</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100 184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 J</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18 519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4 - K, with Gym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1 477 107</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 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120 375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 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234 578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3 - N</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3 665 943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Patio - O</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101 406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5 - 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594 598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4 - Q</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3 741 944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Carpot - 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43 006</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Garages - 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324 088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Dairy - 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302 389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 U</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162 658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 V</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711 978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 - W</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76 108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Accomodation - X</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281 941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Workshop - 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282 419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Generator Room - Z</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57 873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Swimming Pool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65 161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of the farm Witklip 391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Belfast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Thomas Henry Bissett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4 730 000.00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DJ Monareng Trust</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the farm Witklip 391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Kruisfontein 121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Lydenburg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JDE Boerdery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1 852 414.00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 Standard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1 068 000.00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Michael Biya</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 of the farm Elandspruit 107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Stoep</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46 500.00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9 of the farm Elandspruit 107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Store - brick wall finished concrete floor &amp; Elect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69 000.00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Slaughter 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81 000.00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587 500.00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 middle class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2 184 000.00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Dwelling - middle class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2 513 000.00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Outbuildings - standard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1 040 000.00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Enclosed Area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Carports flat roof with concrete floors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35 500.00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Catte kraal with handling equipment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Montefeo 150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Badplaas</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Montefeo Trust</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9 925 000.00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Zanovuyo Farming and Projects</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0 of the farm Steenwyk 425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Carolina</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Yellow Flame Properties 105 (Pty) Ltd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18 428 200.00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Fertilizer Spreader P500 X1</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Daniel Nkosi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Baler Wolagri R10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150 000.00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Mnani mini bailer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Keverneland disc mower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Tuffy hay cutter 1.5m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Khun planter PPK 500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Rake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Magitec Furt Spreader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Malcomes disc</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Agromaster boom sprayer 12m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Tip trailer 5m3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Tip trailer 5m3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Techno Farm 70 50kw 2008</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Ledgend 115 82kw 2003</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160 000.00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Bell Logger 120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Timber trailer 12T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Fire Fighter x 3 @ R5000.00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Fire Fighter new x2 @ R9000.00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19 (Portion of Portion 5) of the farm Elandspoort 85 HS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Volksrust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Nkwali Brothers Farming CC</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2 300 000.00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Enkomeni Agricultural Primary Co-operative Limited</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22 (Portion of Portion 1) of the farm Oudehoutkloof 86 HS</w:t>
            </w:r>
          </w:p>
        </w:tc>
        <w:tc>
          <w:tcPr>
            <w:tcW w:w="1418"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1 of the farm the Bends 417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Mondi Limited</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3 024 422.60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nil"/>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Livetsock &amp; 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Jabulani Agrivillage Communal Property Association</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Gert Sibande</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0 of the Redgreen 431 IT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Piet Retief</w:t>
            </w:r>
          </w:p>
        </w:tc>
        <w:tc>
          <w:tcPr>
            <w:tcW w:w="184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 H S Van Wyk Trust</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12 400 000.00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N/A</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Sikhula Nolwazi Agricultural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40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4 of the farm Mooifontein 285 JS</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Witbank</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Sibanyati Boerdery Proprietary Limited</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13 200 000.00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Roller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 &amp; crop</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Sipho Butana Mahlangu</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Boat on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Toyota Land Cruiser79.4 2010 .56 000Km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 xml:space="preserve">Toyota Fortuner 3.0/D4-d 4x4 </w:t>
            </w:r>
            <w:proofErr w:type="gramStart"/>
            <w:r w:rsidRPr="00034425">
              <w:rPr>
                <w:rFonts w:eastAsia="Times New Roman" w:cs="Arial"/>
                <w:sz w:val="16"/>
                <w:szCs w:val="16"/>
                <w:lang w:eastAsia="en-ZA"/>
              </w:rPr>
              <w:t>2012 .</w:t>
            </w:r>
            <w:proofErr w:type="gramEnd"/>
            <w:r w:rsidRPr="00034425">
              <w:rPr>
                <w:rFonts w:eastAsia="Times New Roman" w:cs="Arial"/>
                <w:sz w:val="16"/>
                <w:szCs w:val="16"/>
                <w:lang w:eastAsia="en-ZA"/>
              </w:rPr>
              <w:t xml:space="preserve"> 40 000Km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Claas Celits 446 tractor 2008</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Landini tractor 1990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Staalland Front end loader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Devis trailer - panther 10 2012</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Chrisbox horse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farm trailers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John deere plough 210</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Rolff roller 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Ripper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Dam buster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1-axle trailer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 stock scale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Vicon cutter-6</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Grader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Ripper- 5 teeth</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lime spreader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Falcon Mulder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4-row harrow</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Deutz square baler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600lt spray</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Solo master (tractor)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Protea sod cutter</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32 500.00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hammermill</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4 500.00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x 5 ooolt milk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2 400lt milk tank</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09"/>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Ehlanzeni</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2 of the farm Richmond 287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Nelspruit</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Arrenbrecht Johannes</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3 320 000.00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660 000.00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Timber</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Layton Thomas Phiri</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dwelling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garage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135 000.00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Big store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440 000.00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Smaller Stores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108 000.00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Workers housing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469 350.00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792"/>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Poriton 17 of the farm Elandsfontein 322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Dullstroom</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4 Friends Country Estate (PTY) LTD</w:t>
            </w:r>
          </w:p>
        </w:tc>
        <w:tc>
          <w:tcPr>
            <w:tcW w:w="1552"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4 400 000.00</w:t>
            </w: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 1 (8 sleeper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113 287.21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Winterize Primary Co-operative Limited</w:t>
            </w: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single" w:sz="4" w:space="0" w:color="auto"/>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 2 (6 sleeper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76 635.45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Chalet 3 (6 sleeper unit)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76 635.45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2  of the farm Groenvlei 353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Stoffberg</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HHD Plase Proprietary Limited</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9 850 000.00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Main House (large house with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472 294.05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Sayijeni Johannes Ntuli</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Remaining Extent of Portion 22  of the farm Groenvlei 353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Covered patio( between house and outbuilding)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9 052.72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5 of the farm Elandsfontein 322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Outbuilding(Rooms and a flat)</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66 009.40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Elandsfontein 322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used as workshop &amp; storage)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173 003.07</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Open lean-to front of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102 962.23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sideAttached to side of 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18 466.05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Undercover parking (part of main shed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27 046.24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2 ( rooms &amp; garages)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175 334.23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 3 (used as storeage for feed)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43 522.68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 to stock handling wher cattles are worked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34 507.27</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Office at stock handling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29 844.12</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Staff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45 802.44</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Stables (old building used as stables)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20 890.89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7 of the farm Bloemfontein 399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Burger Boerdery CC</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8 156 000.00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nil"/>
              <w:right w:val="nil"/>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Fana George Maseko</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8 of the farm Bloemfontein 399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Khanyi Ilanga Trading</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The Remainder of the farm Paardekraal Alias Kalbaslaagte 419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Nkangala</w:t>
            </w: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17 (A Portion of Portion 2) of the farm Elandshoek 536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Machadosdorp</w:t>
            </w: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Himmelstor (Proprietary)</w:t>
            </w: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13 000 000.00</w:t>
            </w: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Land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11 865 177.05</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Livestock</w:t>
            </w: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Glaco Trading 102</w:t>
            </w:r>
          </w:p>
        </w:tc>
      </w:tr>
      <w:tr w:rsidR="00034425" w:rsidRPr="00034425" w:rsidTr="00735084">
        <w:trPr>
          <w:trHeight w:val="528"/>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Portion 1 of the farm Welgeluk 371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House ( with 3 garages, 2 bedrooms)</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581 384.99</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Portrion 7 of the farm Treurfontein 373 JT</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Shed</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107 444.00</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Garage building</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113 091.33</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Cottage( 1 bedroom)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13 901.11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113 091.11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Cottage (1bedroom)</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13 901.11</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Lean-to cottage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R 119 897.08</w:t>
            </w: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r w:rsidR="00034425" w:rsidRPr="00034425" w:rsidTr="00735084">
        <w:trPr>
          <w:trHeight w:val="264"/>
        </w:trPr>
        <w:tc>
          <w:tcPr>
            <w:tcW w:w="1134"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3144"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4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552"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2140"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r w:rsidRPr="00034425">
              <w:rPr>
                <w:rFonts w:eastAsia="Times New Roman" w:cs="Arial"/>
                <w:sz w:val="16"/>
                <w:szCs w:val="16"/>
                <w:lang w:eastAsia="en-ZA"/>
              </w:rPr>
              <w:t>Labourer's house</w:t>
            </w:r>
          </w:p>
        </w:tc>
        <w:tc>
          <w:tcPr>
            <w:tcW w:w="1529"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693"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c>
          <w:tcPr>
            <w:tcW w:w="1896" w:type="dxa"/>
            <w:tcBorders>
              <w:top w:val="nil"/>
              <w:left w:val="nil"/>
              <w:bottom w:val="single" w:sz="4" w:space="0" w:color="auto"/>
              <w:right w:val="single" w:sz="4" w:space="0" w:color="auto"/>
            </w:tcBorders>
            <w:shd w:val="clear" w:color="auto" w:fill="DDD9C3" w:themeFill="background2" w:themeFillShade="E6"/>
            <w:vAlign w:val="center"/>
            <w:hideMark/>
          </w:tcPr>
          <w:p w:rsidR="00034425" w:rsidRPr="00034425" w:rsidRDefault="00034425" w:rsidP="00034425">
            <w:pPr>
              <w:shd w:val="clear" w:color="auto" w:fill="DDD9C3" w:themeFill="background2" w:themeFillShade="E6"/>
              <w:spacing w:after="0" w:line="240" w:lineRule="auto"/>
              <w:jc w:val="center"/>
              <w:rPr>
                <w:rFonts w:eastAsia="Times New Roman" w:cs="Arial"/>
                <w:sz w:val="16"/>
                <w:szCs w:val="16"/>
                <w:lang w:eastAsia="en-ZA"/>
              </w:rPr>
            </w:pPr>
          </w:p>
        </w:tc>
      </w:tr>
    </w:tbl>
    <w:p w:rsidR="00034425" w:rsidRDefault="00034425" w:rsidP="00CF0783">
      <w:pPr>
        <w:pStyle w:val="NoSpacing"/>
        <w:tabs>
          <w:tab w:val="left" w:pos="142"/>
        </w:tabs>
        <w:jc w:val="center"/>
        <w:rPr>
          <w:rFonts w:ascii="Arial" w:hAnsi="Arial" w:cs="Arial"/>
          <w:b/>
          <w:sz w:val="24"/>
          <w:szCs w:val="24"/>
        </w:rPr>
      </w:pPr>
    </w:p>
    <w:sectPr w:rsidR="00034425" w:rsidSect="00034425">
      <w:pgSz w:w="16838" w:h="11906" w:orient="landscape"/>
      <w:pgMar w:top="1418"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9"/>
  </w:num>
  <w:num w:numId="3">
    <w:abstractNumId w:val="15"/>
  </w:num>
  <w:num w:numId="4">
    <w:abstractNumId w:val="2"/>
  </w:num>
  <w:num w:numId="5">
    <w:abstractNumId w:val="18"/>
  </w:num>
  <w:num w:numId="6">
    <w:abstractNumId w:val="17"/>
  </w:num>
  <w:num w:numId="7">
    <w:abstractNumId w:val="3"/>
  </w:num>
  <w:num w:numId="8">
    <w:abstractNumId w:val="0"/>
  </w:num>
  <w:num w:numId="9">
    <w:abstractNumId w:val="12"/>
  </w:num>
  <w:num w:numId="10">
    <w:abstractNumId w:val="7"/>
  </w:num>
  <w:num w:numId="11">
    <w:abstractNumId w:val="10"/>
  </w:num>
  <w:num w:numId="12">
    <w:abstractNumId w:val="13"/>
  </w:num>
  <w:num w:numId="13">
    <w:abstractNumId w:val="1"/>
  </w:num>
  <w:num w:numId="14">
    <w:abstractNumId w:val="11"/>
  </w:num>
  <w:num w:numId="15">
    <w:abstractNumId w:val="14"/>
  </w:num>
  <w:num w:numId="16">
    <w:abstractNumId w:val="5"/>
  </w:num>
  <w:num w:numId="17">
    <w:abstractNumId w:val="19"/>
  </w:num>
  <w:num w:numId="18">
    <w:abstractNumId w:val="8"/>
  </w:num>
  <w:num w:numId="19">
    <w:abstractNumId w:val="16"/>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4425"/>
    <w:rsid w:val="000368F2"/>
    <w:rsid w:val="0006729B"/>
    <w:rsid w:val="000768E6"/>
    <w:rsid w:val="00076CD1"/>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0A3D"/>
    <w:rsid w:val="001B7997"/>
    <w:rsid w:val="001D3245"/>
    <w:rsid w:val="001D3373"/>
    <w:rsid w:val="001D76F9"/>
    <w:rsid w:val="001E1CEE"/>
    <w:rsid w:val="001E7DD3"/>
    <w:rsid w:val="001F4174"/>
    <w:rsid w:val="001F5771"/>
    <w:rsid w:val="0021572E"/>
    <w:rsid w:val="0022655D"/>
    <w:rsid w:val="00264372"/>
    <w:rsid w:val="00290E28"/>
    <w:rsid w:val="00297E5F"/>
    <w:rsid w:val="002D7DCF"/>
    <w:rsid w:val="002F31C6"/>
    <w:rsid w:val="003121C9"/>
    <w:rsid w:val="003143D9"/>
    <w:rsid w:val="003216AC"/>
    <w:rsid w:val="00346DCF"/>
    <w:rsid w:val="00347028"/>
    <w:rsid w:val="003604A7"/>
    <w:rsid w:val="00360917"/>
    <w:rsid w:val="003850A8"/>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5F6D2F"/>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00F2A"/>
    <w:rsid w:val="00710414"/>
    <w:rsid w:val="00715981"/>
    <w:rsid w:val="00735084"/>
    <w:rsid w:val="007457D6"/>
    <w:rsid w:val="00751CFE"/>
    <w:rsid w:val="007C43AC"/>
    <w:rsid w:val="007C5DF5"/>
    <w:rsid w:val="007E51A6"/>
    <w:rsid w:val="007E626A"/>
    <w:rsid w:val="007F7664"/>
    <w:rsid w:val="007F7926"/>
    <w:rsid w:val="008058C7"/>
    <w:rsid w:val="0080788F"/>
    <w:rsid w:val="0082253A"/>
    <w:rsid w:val="00834930"/>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57060"/>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2068"/>
    <w:rsid w:val="00BC2F11"/>
    <w:rsid w:val="00C120FE"/>
    <w:rsid w:val="00C14953"/>
    <w:rsid w:val="00C24E5A"/>
    <w:rsid w:val="00C358F6"/>
    <w:rsid w:val="00C366DC"/>
    <w:rsid w:val="00C420D7"/>
    <w:rsid w:val="00C47238"/>
    <w:rsid w:val="00C83915"/>
    <w:rsid w:val="00C928B1"/>
    <w:rsid w:val="00C94A47"/>
    <w:rsid w:val="00CA1537"/>
    <w:rsid w:val="00CA3FC5"/>
    <w:rsid w:val="00CA5B30"/>
    <w:rsid w:val="00CB0BEC"/>
    <w:rsid w:val="00CB4052"/>
    <w:rsid w:val="00CC11F8"/>
    <w:rsid w:val="00CC38F1"/>
    <w:rsid w:val="00CC46D4"/>
    <w:rsid w:val="00CE037B"/>
    <w:rsid w:val="00CE5507"/>
    <w:rsid w:val="00CF0783"/>
    <w:rsid w:val="00CF0BA2"/>
    <w:rsid w:val="00CF7215"/>
    <w:rsid w:val="00D03AAF"/>
    <w:rsid w:val="00D17A5F"/>
    <w:rsid w:val="00D4758D"/>
    <w:rsid w:val="00D63C2E"/>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861C3"/>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59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19526</Words>
  <Characters>111300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2017-10-24T07:10:00Z</dcterms:created>
  <dcterms:modified xsi:type="dcterms:W3CDTF">2017-10-30T06:25:00Z</dcterms:modified>
</cp:coreProperties>
</file>