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145EDE">
        <w:rPr>
          <w:rFonts w:ascii="Arial" w:hAnsi="Arial" w:cs="Arial"/>
          <w:b/>
          <w:sz w:val="24"/>
          <w:szCs w:val="24"/>
        </w:rPr>
        <w:t>3070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:rsidR="0036215C" w:rsidRDefault="006C090A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794388" w:rsidRPr="00331394" w:rsidRDefault="0052763D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MR </w:t>
      </w:r>
      <w:proofErr w:type="spellStart"/>
      <w:r w:rsidRPr="0052763D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Mr</w:t>
      </w:r>
      <w:proofErr w:type="spellEnd"/>
      <w:r w:rsidRPr="0052763D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C </w:t>
      </w:r>
      <w:proofErr w:type="gramStart"/>
      <w:r w:rsidRPr="0052763D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Mackenzie </w:t>
      </w:r>
      <w:bookmarkStart w:id="0" w:name="_GoBack"/>
      <w:bookmarkEnd w:id="0"/>
      <w:r w:rsidR="00794388" w:rsidRPr="00331394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 xml:space="preserve"> (</w:t>
      </w:r>
      <w:proofErr w:type="gramEnd"/>
      <w:r w:rsidR="00794388" w:rsidRPr="00331394">
        <w:rPr>
          <w:rFonts w:ascii="Arial" w:eastAsia="Calibri" w:hAnsi="Arial" w:cs="Arial"/>
          <w:b/>
          <w:bCs/>
          <w:color w:val="000000"/>
          <w:sz w:val="24"/>
          <w:szCs w:val="24"/>
          <w:lang w:val="en-US" w:eastAsia="en-ZA"/>
        </w:rPr>
        <w:t>DA) to ask the Minister of Telecommunications and Postal Services:</w:t>
      </w:r>
    </w:p>
    <w:p w:rsidR="00794388" w:rsidRPr="00331394" w:rsidRDefault="00794388" w:rsidP="00794388">
      <w:pPr>
        <w:jc w:val="both"/>
        <w:rPr>
          <w:rFonts w:ascii="Arial" w:eastAsia="Calibri" w:hAnsi="Arial" w:cs="Arial"/>
          <w:sz w:val="24"/>
          <w:szCs w:val="24"/>
          <w:lang w:val="en-ZA" w:eastAsia="en-ZA"/>
        </w:rPr>
      </w:pPr>
    </w:p>
    <w:p w:rsidR="00145EDE" w:rsidRPr="00331394" w:rsidRDefault="00145EDE" w:rsidP="005B3D4D">
      <w:pPr>
        <w:numPr>
          <w:ilvl w:val="0"/>
          <w:numId w:val="42"/>
        </w:numPr>
        <w:spacing w:line="360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What number of SA Post Office purchase orders are outstanding for a certain company (name and details furnished),</w:t>
      </w:r>
    </w:p>
    <w:p w:rsidR="005B3D4D" w:rsidRPr="00331394" w:rsidRDefault="00145EDE" w:rsidP="005B3D4D">
      <w:pPr>
        <w:numPr>
          <w:ilvl w:val="0"/>
          <w:numId w:val="42"/>
        </w:numPr>
        <w:spacing w:line="360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 xml:space="preserve">What are the (i) dates (ii) amounts owed to and (iii) details of the services rendered by the specified vendor and </w:t>
      </w:r>
    </w:p>
    <w:p w:rsidR="00B11E1A" w:rsidRPr="00331394" w:rsidRDefault="005B3D4D" w:rsidP="00145EDE">
      <w:pPr>
        <w:numPr>
          <w:ilvl w:val="0"/>
          <w:numId w:val="42"/>
        </w:numPr>
        <w:spacing w:line="360" w:lineRule="auto"/>
        <w:ind w:hanging="990"/>
        <w:jc w:val="both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B</w:t>
      </w:r>
      <w:r w:rsidR="00145EDE" w:rsidRPr="00331394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y what date will the specified purchase orders be paid?</w:t>
      </w:r>
      <w:r w:rsidR="00145EDE" w:rsidRPr="00331394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 xml:space="preserve"> </w:t>
      </w:r>
      <w:r w:rsidR="00B11E1A" w:rsidRPr="00331394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>NW3145E</w:t>
      </w:r>
    </w:p>
    <w:p w:rsidR="00794388" w:rsidRPr="00331394" w:rsidRDefault="00794388" w:rsidP="00794388">
      <w:pPr>
        <w:ind w:left="750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</w:p>
    <w:p w:rsidR="00794388" w:rsidRPr="00331394" w:rsidRDefault="0036215C" w:rsidP="00794388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>REPLY</w:t>
      </w:r>
    </w:p>
    <w:p w:rsidR="0036215C" w:rsidRPr="00331394" w:rsidRDefault="0036215C" w:rsidP="00794388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</w:p>
    <w:p w:rsidR="0036215C" w:rsidRPr="00331394" w:rsidRDefault="0036215C" w:rsidP="00794388">
      <w:pPr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b/>
          <w:color w:val="000000"/>
          <w:sz w:val="24"/>
          <w:szCs w:val="24"/>
          <w:lang w:val="en-US" w:eastAsia="en-ZA"/>
        </w:rPr>
        <w:t>I have been informed by SAPO as follows:</w:t>
      </w:r>
    </w:p>
    <w:p w:rsidR="00794388" w:rsidRPr="00331394" w:rsidRDefault="00794388" w:rsidP="00794388">
      <w:pPr>
        <w:ind w:left="750"/>
        <w:rPr>
          <w:rFonts w:ascii="Arial" w:eastAsia="Calibri" w:hAnsi="Arial" w:cs="Arial"/>
          <w:color w:val="000000"/>
          <w:sz w:val="24"/>
          <w:szCs w:val="24"/>
          <w:lang w:val="en-US"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val="en-US" w:eastAsia="en-ZA"/>
        </w:rPr>
        <w:t>     </w:t>
      </w:r>
    </w:p>
    <w:p w:rsidR="00A438B1" w:rsidRPr="00331394" w:rsidRDefault="00A438B1" w:rsidP="005B3D4D">
      <w:pPr>
        <w:spacing w:line="360" w:lineRule="auto"/>
        <w:ind w:left="54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5B3D4D" w:rsidRPr="00331394" w:rsidRDefault="005B3D4D" w:rsidP="005B3D4D">
      <w:pPr>
        <w:numPr>
          <w:ilvl w:val="0"/>
          <w:numId w:val="41"/>
        </w:numPr>
        <w:spacing w:line="360" w:lineRule="auto"/>
        <w:ind w:hanging="90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There are 240 orders outstanding for services rendered by </w:t>
      </w:r>
      <w:proofErr w:type="spellStart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Plantcon</w:t>
      </w:r>
      <w:proofErr w:type="spellEnd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.</w:t>
      </w:r>
    </w:p>
    <w:p w:rsidR="005B3D4D" w:rsidRPr="00331394" w:rsidRDefault="005B3D4D" w:rsidP="005B3D4D">
      <w:pPr>
        <w:numPr>
          <w:ilvl w:val="0"/>
          <w:numId w:val="41"/>
        </w:numPr>
        <w:spacing w:line="360" w:lineRule="auto"/>
        <w:ind w:hanging="90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(i) (</w:t>
      </w:r>
      <w:proofErr w:type="gramStart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ii</w:t>
      </w:r>
      <w:proofErr w:type="gramEnd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) (iii) See attached statement from </w:t>
      </w:r>
      <w:proofErr w:type="spellStart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Plantcon</w:t>
      </w:r>
      <w:proofErr w:type="spellEnd"/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.</w:t>
      </w:r>
    </w:p>
    <w:p w:rsidR="005B3D4D" w:rsidRPr="00331394" w:rsidRDefault="005B3D4D" w:rsidP="005B3D4D">
      <w:pPr>
        <w:numPr>
          <w:ilvl w:val="0"/>
          <w:numId w:val="41"/>
        </w:numPr>
        <w:spacing w:line="360" w:lineRule="auto"/>
        <w:ind w:hanging="90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331394">
        <w:rPr>
          <w:rFonts w:ascii="Arial" w:eastAsia="Calibri" w:hAnsi="Arial" w:cs="Arial"/>
          <w:color w:val="000000"/>
          <w:sz w:val="24"/>
          <w:szCs w:val="24"/>
          <w:lang w:eastAsia="en-ZA"/>
        </w:rPr>
        <w:t>The orders will be created before the end of November 2018.</w:t>
      </w:r>
    </w:p>
    <w:p w:rsidR="00A438B1" w:rsidRPr="00331394" w:rsidRDefault="00A438B1" w:rsidP="00A438B1">
      <w:pPr>
        <w:spacing w:line="360" w:lineRule="auto"/>
        <w:ind w:left="90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0641D">
        <w:rPr>
          <w:rFonts w:ascii="Arial" w:hAnsi="Arial" w:cs="Arial"/>
          <w:b/>
          <w:sz w:val="24"/>
          <w:szCs w:val="24"/>
        </w:rPr>
        <w:t>Approved/ not approved</w:t>
      </w: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0641D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30641D">
        <w:rPr>
          <w:rFonts w:ascii="Arial" w:hAnsi="Arial" w:cs="Arial"/>
          <w:b/>
          <w:sz w:val="24"/>
          <w:szCs w:val="24"/>
        </w:rPr>
        <w:t>Siyabonga</w:t>
      </w:r>
      <w:proofErr w:type="spellEnd"/>
      <w:r w:rsidRPr="003064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641D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30641D">
        <w:rPr>
          <w:rFonts w:ascii="Arial" w:hAnsi="Arial" w:cs="Arial"/>
          <w:b/>
          <w:sz w:val="24"/>
          <w:szCs w:val="24"/>
        </w:rPr>
        <w:t>, MP</w:t>
      </w:r>
    </w:p>
    <w:p w:rsidR="0030641D" w:rsidRPr="0030641D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0641D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:rsidR="008E5265" w:rsidRPr="008E5265" w:rsidRDefault="0030641D" w:rsidP="0030641D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30641D">
        <w:rPr>
          <w:rFonts w:ascii="Arial" w:hAnsi="Arial" w:cs="Arial"/>
          <w:b/>
          <w:sz w:val="24"/>
          <w:szCs w:val="24"/>
        </w:rPr>
        <w:t xml:space="preserve">Date:  </w:t>
      </w:r>
    </w:p>
    <w:sectPr w:rsidR="008E5265" w:rsidRPr="008E5265" w:rsidSect="000A0DB6">
      <w:headerReference w:type="even" r:id="rId8"/>
      <w:headerReference w:type="defaul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69" w:rsidRDefault="00BF7C69">
      <w:r>
        <w:separator/>
      </w:r>
    </w:p>
  </w:endnote>
  <w:endnote w:type="continuationSeparator" w:id="0">
    <w:p w:rsidR="00BF7C69" w:rsidRDefault="00BF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69" w:rsidRDefault="00BF7C69">
      <w:r>
        <w:separator/>
      </w:r>
    </w:p>
  </w:footnote>
  <w:footnote w:type="continuationSeparator" w:id="0">
    <w:p w:rsidR="00BF7C69" w:rsidRDefault="00BF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58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D717E6"/>
    <w:multiLevelType w:val="hybridMultilevel"/>
    <w:tmpl w:val="662A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31819"/>
    <w:multiLevelType w:val="hybridMultilevel"/>
    <w:tmpl w:val="4920BC94"/>
    <w:lvl w:ilvl="0" w:tplc="58D8CEFE">
      <w:start w:val="1"/>
      <w:numFmt w:val="decimal"/>
      <w:lvlText w:val="(%1)"/>
      <w:lvlJc w:val="left"/>
      <w:pPr>
        <w:ind w:left="750" w:hanging="75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9321E9"/>
    <w:multiLevelType w:val="hybridMultilevel"/>
    <w:tmpl w:val="46BE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34C4FA9"/>
    <w:multiLevelType w:val="hybridMultilevel"/>
    <w:tmpl w:val="6DFCCDE8"/>
    <w:lvl w:ilvl="0" w:tplc="B7C6DC64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F0150"/>
    <w:multiLevelType w:val="hybridMultilevel"/>
    <w:tmpl w:val="F27053EE"/>
    <w:lvl w:ilvl="0" w:tplc="60A86E06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D27E0E"/>
    <w:multiLevelType w:val="hybridMultilevel"/>
    <w:tmpl w:val="5456DB88"/>
    <w:lvl w:ilvl="0" w:tplc="8D9CFDE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1"/>
  </w:num>
  <w:num w:numId="4">
    <w:abstractNumId w:val="7"/>
  </w:num>
  <w:num w:numId="5">
    <w:abstractNumId w:val="30"/>
  </w:num>
  <w:num w:numId="6">
    <w:abstractNumId w:val="2"/>
  </w:num>
  <w:num w:numId="7">
    <w:abstractNumId w:val="42"/>
  </w:num>
  <w:num w:numId="8">
    <w:abstractNumId w:val="19"/>
  </w:num>
  <w:num w:numId="9">
    <w:abstractNumId w:val="26"/>
  </w:num>
  <w:num w:numId="10">
    <w:abstractNumId w:val="14"/>
  </w:num>
  <w:num w:numId="11">
    <w:abstractNumId w:val="20"/>
  </w:num>
  <w:num w:numId="12">
    <w:abstractNumId w:val="4"/>
  </w:num>
  <w:num w:numId="13">
    <w:abstractNumId w:val="16"/>
  </w:num>
  <w:num w:numId="14">
    <w:abstractNumId w:val="40"/>
  </w:num>
  <w:num w:numId="15">
    <w:abstractNumId w:val="10"/>
  </w:num>
  <w:num w:numId="16">
    <w:abstractNumId w:val="38"/>
  </w:num>
  <w:num w:numId="17">
    <w:abstractNumId w:val="39"/>
  </w:num>
  <w:num w:numId="18">
    <w:abstractNumId w:val="28"/>
  </w:num>
  <w:num w:numId="19">
    <w:abstractNumId w:val="25"/>
  </w:num>
  <w:num w:numId="20">
    <w:abstractNumId w:val="27"/>
  </w:num>
  <w:num w:numId="21">
    <w:abstractNumId w:val="29"/>
  </w:num>
  <w:num w:numId="22">
    <w:abstractNumId w:val="33"/>
  </w:num>
  <w:num w:numId="23">
    <w:abstractNumId w:val="6"/>
  </w:num>
  <w:num w:numId="24">
    <w:abstractNumId w:val="15"/>
  </w:num>
  <w:num w:numId="25">
    <w:abstractNumId w:val="41"/>
  </w:num>
  <w:num w:numId="26">
    <w:abstractNumId w:val="22"/>
  </w:num>
  <w:num w:numId="27">
    <w:abstractNumId w:val="3"/>
  </w:num>
  <w:num w:numId="28">
    <w:abstractNumId w:val="32"/>
  </w:num>
  <w:num w:numId="29">
    <w:abstractNumId w:val="1"/>
  </w:num>
  <w:num w:numId="30">
    <w:abstractNumId w:val="18"/>
  </w:num>
  <w:num w:numId="31">
    <w:abstractNumId w:val="11"/>
  </w:num>
  <w:num w:numId="32">
    <w:abstractNumId w:val="35"/>
  </w:num>
  <w:num w:numId="33">
    <w:abstractNumId w:val="17"/>
  </w:num>
  <w:num w:numId="34">
    <w:abstractNumId w:val="8"/>
  </w:num>
  <w:num w:numId="35">
    <w:abstractNumId w:val="37"/>
  </w:num>
  <w:num w:numId="36">
    <w:abstractNumId w:val="13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2"/>
  </w:num>
  <w:num w:numId="40">
    <w:abstractNumId w:val="5"/>
  </w:num>
  <w:num w:numId="41">
    <w:abstractNumId w:val="31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148A"/>
    <w:rsid w:val="002F2348"/>
    <w:rsid w:val="002F6BB2"/>
    <w:rsid w:val="003002D0"/>
    <w:rsid w:val="00302B27"/>
    <w:rsid w:val="00306257"/>
    <w:rsid w:val="0030641D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63D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28DB"/>
    <w:rsid w:val="006D6C78"/>
    <w:rsid w:val="006D6DC1"/>
    <w:rsid w:val="006F243A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8503E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8C2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BF7C69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Vukani Mthembu</cp:lastModifiedBy>
  <cp:revision>2</cp:revision>
  <cp:lastPrinted>2018-11-14T14:33:00Z</cp:lastPrinted>
  <dcterms:created xsi:type="dcterms:W3CDTF">2018-11-19T09:30:00Z</dcterms:created>
  <dcterms:modified xsi:type="dcterms:W3CDTF">2018-11-19T09:30:00Z</dcterms:modified>
</cp:coreProperties>
</file>