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026A26" w:rsidRDefault="00C3677B" w:rsidP="00A71B22">
      <w:pPr>
        <w:pBdr>
          <w:top w:val="single" w:sz="4" w:space="1" w:color="auto"/>
          <w:left w:val="single" w:sz="4" w:space="4" w:color="auto"/>
          <w:bottom w:val="single" w:sz="4" w:space="1" w:color="auto"/>
          <w:right w:val="single" w:sz="4" w:space="4" w:color="auto"/>
        </w:pBdr>
        <w:shd w:val="pct5" w:color="auto" w:fill="auto"/>
        <w:tabs>
          <w:tab w:val="center" w:pos="4542"/>
        </w:tabs>
        <w:spacing w:after="0" w:line="360" w:lineRule="auto"/>
        <w:rPr>
          <w:rFonts w:ascii="Arial" w:hAnsi="Arial" w:cs="Arial"/>
          <w:b/>
          <w:bCs/>
          <w:sz w:val="24"/>
          <w:szCs w:val="24"/>
          <w:lang w:val="en-ZA"/>
        </w:rPr>
      </w:pPr>
      <w:r w:rsidRPr="00026A26">
        <w:rPr>
          <w:rFonts w:ascii="Arial" w:hAnsi="Arial" w:cs="Arial"/>
          <w:b/>
          <w:bCs/>
          <w:sz w:val="24"/>
          <w:szCs w:val="24"/>
          <w:lang w:val="en-ZA"/>
        </w:rPr>
        <w:tab/>
        <w:t>Memorandum from the Parliamentary Office</w:t>
      </w:r>
      <w:r w:rsidRPr="00026A26">
        <w:rPr>
          <w:rFonts w:ascii="Arial" w:hAnsi="Arial" w:cs="Arial"/>
          <w:b/>
          <w:bCs/>
          <w:sz w:val="24"/>
          <w:szCs w:val="24"/>
          <w:lang w:val="en-ZA"/>
        </w:rPr>
        <w:tab/>
      </w:r>
      <w:r w:rsidRPr="00026A26">
        <w:rPr>
          <w:rFonts w:ascii="Arial" w:hAnsi="Arial" w:cs="Arial"/>
          <w:b/>
          <w:bCs/>
          <w:sz w:val="24"/>
          <w:szCs w:val="24"/>
          <w:lang w:val="en-ZA"/>
        </w:rPr>
        <w:tab/>
      </w:r>
      <w:r w:rsidRPr="00026A26">
        <w:rPr>
          <w:rFonts w:ascii="Arial" w:hAnsi="Arial" w:cs="Arial"/>
          <w:b/>
          <w:bCs/>
          <w:sz w:val="24"/>
          <w:szCs w:val="24"/>
          <w:lang w:val="en-ZA"/>
        </w:rPr>
        <w:tab/>
      </w:r>
      <w:r w:rsidRPr="00026A26">
        <w:rPr>
          <w:rFonts w:ascii="Arial" w:hAnsi="Arial" w:cs="Arial"/>
          <w:b/>
          <w:bCs/>
          <w:sz w:val="24"/>
          <w:szCs w:val="24"/>
          <w:lang w:val="en-ZA"/>
        </w:rPr>
        <w:tab/>
      </w:r>
    </w:p>
    <w:p w:rsidR="00C3677B" w:rsidRPr="00026A26" w:rsidRDefault="00D95878" w:rsidP="00A71B22">
      <w:pPr>
        <w:spacing w:after="0" w:line="360" w:lineRule="auto"/>
        <w:jc w:val="center"/>
        <w:rPr>
          <w:rFonts w:ascii="Arial" w:hAnsi="Arial" w:cs="Arial"/>
          <w:b/>
          <w:bCs/>
          <w:sz w:val="24"/>
          <w:szCs w:val="24"/>
          <w:lang w:val="en-ZA"/>
        </w:rPr>
      </w:pPr>
      <w:r w:rsidRPr="00026A26">
        <w:rPr>
          <w:rFonts w:ascii="Arial" w:hAnsi="Arial" w:cs="Arial"/>
          <w:b/>
          <w:bCs/>
          <w:sz w:val="24"/>
          <w:szCs w:val="24"/>
          <w:lang w:val="en-ZA"/>
        </w:rPr>
        <w:t xml:space="preserve">NATIONAL </w:t>
      </w:r>
      <w:r w:rsidR="00F177A6" w:rsidRPr="00026A26">
        <w:rPr>
          <w:rFonts w:ascii="Arial" w:hAnsi="Arial" w:cs="Arial"/>
          <w:b/>
          <w:bCs/>
          <w:sz w:val="24"/>
          <w:szCs w:val="24"/>
          <w:lang w:val="en-ZA"/>
        </w:rPr>
        <w:t>ASSEMBLY</w:t>
      </w:r>
    </w:p>
    <w:p w:rsidR="00C3677B" w:rsidRPr="00026A26" w:rsidRDefault="00C3677B" w:rsidP="00A71B22">
      <w:pPr>
        <w:spacing w:after="0" w:line="360" w:lineRule="auto"/>
        <w:jc w:val="center"/>
        <w:rPr>
          <w:rFonts w:ascii="Arial" w:hAnsi="Arial" w:cs="Arial"/>
          <w:b/>
          <w:bCs/>
          <w:sz w:val="24"/>
          <w:szCs w:val="24"/>
          <w:lang w:val="en-ZA"/>
        </w:rPr>
      </w:pPr>
      <w:r w:rsidRPr="00026A26">
        <w:rPr>
          <w:rFonts w:ascii="Arial" w:hAnsi="Arial" w:cs="Arial"/>
          <w:b/>
          <w:bCs/>
          <w:sz w:val="24"/>
          <w:szCs w:val="24"/>
          <w:lang w:val="en-ZA"/>
        </w:rPr>
        <w:t xml:space="preserve">FOR </w:t>
      </w:r>
      <w:r w:rsidR="00AA246C" w:rsidRPr="00026A26">
        <w:rPr>
          <w:rFonts w:ascii="Arial" w:hAnsi="Arial" w:cs="Arial"/>
          <w:b/>
          <w:bCs/>
          <w:sz w:val="24"/>
          <w:szCs w:val="24"/>
          <w:lang w:val="en-ZA"/>
        </w:rPr>
        <w:t>WRITTEN</w:t>
      </w:r>
      <w:r w:rsidRPr="00026A26">
        <w:rPr>
          <w:rFonts w:ascii="Arial" w:hAnsi="Arial" w:cs="Arial"/>
          <w:b/>
          <w:bCs/>
          <w:sz w:val="24"/>
          <w:szCs w:val="24"/>
          <w:lang w:val="en-ZA"/>
        </w:rPr>
        <w:t xml:space="preserve"> REPLY</w:t>
      </w:r>
    </w:p>
    <w:p w:rsidR="00C3677B" w:rsidRPr="00026A26" w:rsidRDefault="00C654A2" w:rsidP="00A71B22">
      <w:pPr>
        <w:spacing w:after="0" w:line="360" w:lineRule="auto"/>
        <w:jc w:val="center"/>
        <w:rPr>
          <w:rFonts w:ascii="Arial" w:hAnsi="Arial" w:cs="Arial"/>
          <w:b/>
          <w:bCs/>
          <w:sz w:val="24"/>
          <w:szCs w:val="24"/>
          <w:lang w:val="en-ZA"/>
        </w:rPr>
      </w:pPr>
      <w:r w:rsidRPr="00026A26">
        <w:rPr>
          <w:rFonts w:ascii="Arial" w:hAnsi="Arial" w:cs="Arial"/>
          <w:b/>
          <w:bCs/>
          <w:sz w:val="24"/>
          <w:szCs w:val="24"/>
          <w:lang w:val="en-ZA"/>
        </w:rPr>
        <w:t xml:space="preserve">QUESTION </w:t>
      </w:r>
      <w:r w:rsidR="00A55B89" w:rsidRPr="00026A26">
        <w:rPr>
          <w:rFonts w:ascii="Arial" w:hAnsi="Arial" w:cs="Arial"/>
          <w:b/>
          <w:bCs/>
          <w:sz w:val="24"/>
          <w:szCs w:val="24"/>
          <w:lang w:val="en-ZA"/>
        </w:rPr>
        <w:t>3066</w:t>
      </w:r>
    </w:p>
    <w:p w:rsidR="00AA1385" w:rsidRPr="00026A26" w:rsidRDefault="00AA1385" w:rsidP="00A71B22">
      <w:pPr>
        <w:spacing w:after="0" w:line="360" w:lineRule="auto"/>
        <w:jc w:val="center"/>
        <w:rPr>
          <w:rFonts w:ascii="Arial" w:hAnsi="Arial" w:cs="Arial"/>
          <w:b/>
          <w:bCs/>
          <w:sz w:val="24"/>
          <w:szCs w:val="24"/>
          <w:lang w:val="en-ZA"/>
        </w:rPr>
      </w:pPr>
    </w:p>
    <w:p w:rsidR="00C3677B" w:rsidRPr="00026A26" w:rsidRDefault="00C3677B" w:rsidP="00A71B22">
      <w:pPr>
        <w:spacing w:after="0" w:line="360" w:lineRule="auto"/>
        <w:jc w:val="center"/>
        <w:rPr>
          <w:rFonts w:ascii="Arial" w:hAnsi="Arial" w:cs="Arial"/>
          <w:b/>
          <w:bCs/>
          <w:sz w:val="24"/>
          <w:szCs w:val="24"/>
          <w:u w:val="single"/>
          <w:lang w:val="en-ZA"/>
        </w:rPr>
      </w:pPr>
      <w:r w:rsidRPr="00026A26">
        <w:rPr>
          <w:rFonts w:ascii="Arial" w:hAnsi="Arial" w:cs="Arial"/>
          <w:b/>
          <w:bCs/>
          <w:sz w:val="24"/>
          <w:szCs w:val="24"/>
          <w:u w:val="single"/>
          <w:lang w:val="en-ZA"/>
        </w:rPr>
        <w:t>DATE OF PUBLICATIO</w:t>
      </w:r>
      <w:r w:rsidR="009B0E09" w:rsidRPr="00026A26">
        <w:rPr>
          <w:rFonts w:ascii="Arial" w:hAnsi="Arial" w:cs="Arial"/>
          <w:b/>
          <w:bCs/>
          <w:sz w:val="24"/>
          <w:szCs w:val="24"/>
          <w:u w:val="single"/>
          <w:lang w:val="en-ZA"/>
        </w:rPr>
        <w:t xml:space="preserve">N OF INTERNAL QUESTION PAPER: </w:t>
      </w:r>
      <w:r w:rsidR="00A55B89" w:rsidRPr="00026A26">
        <w:rPr>
          <w:rFonts w:ascii="Arial" w:hAnsi="Arial" w:cs="Arial"/>
          <w:b/>
          <w:bCs/>
          <w:sz w:val="24"/>
          <w:szCs w:val="24"/>
          <w:u w:val="single"/>
          <w:lang w:val="en-ZA"/>
        </w:rPr>
        <w:t>13</w:t>
      </w:r>
      <w:r w:rsidR="00E103E5" w:rsidRPr="00026A26">
        <w:rPr>
          <w:rFonts w:ascii="Arial" w:hAnsi="Arial" w:cs="Arial"/>
          <w:b/>
          <w:bCs/>
          <w:sz w:val="24"/>
          <w:szCs w:val="24"/>
          <w:u w:val="single"/>
          <w:lang w:val="en-ZA"/>
        </w:rPr>
        <w:t>/</w:t>
      </w:r>
      <w:r w:rsidR="00C7147D" w:rsidRPr="00026A26">
        <w:rPr>
          <w:rFonts w:ascii="Arial" w:hAnsi="Arial" w:cs="Arial"/>
          <w:b/>
          <w:bCs/>
          <w:sz w:val="24"/>
          <w:szCs w:val="24"/>
          <w:u w:val="single"/>
          <w:lang w:val="en-ZA"/>
        </w:rPr>
        <w:t>10</w:t>
      </w:r>
      <w:r w:rsidR="00F73D24" w:rsidRPr="00026A26">
        <w:rPr>
          <w:rFonts w:ascii="Arial" w:hAnsi="Arial" w:cs="Arial"/>
          <w:b/>
          <w:bCs/>
          <w:sz w:val="24"/>
          <w:szCs w:val="24"/>
          <w:u w:val="single"/>
          <w:lang w:val="en-ZA"/>
        </w:rPr>
        <w:t>/201</w:t>
      </w:r>
      <w:r w:rsidR="007B1D95" w:rsidRPr="00026A26">
        <w:rPr>
          <w:rFonts w:ascii="Arial" w:hAnsi="Arial" w:cs="Arial"/>
          <w:b/>
          <w:bCs/>
          <w:sz w:val="24"/>
          <w:szCs w:val="24"/>
          <w:u w:val="single"/>
          <w:lang w:val="en-ZA"/>
        </w:rPr>
        <w:t>7</w:t>
      </w:r>
    </w:p>
    <w:p w:rsidR="00F177A6" w:rsidRPr="00026A26" w:rsidRDefault="009B0E09" w:rsidP="00A71B22">
      <w:pPr>
        <w:spacing w:after="0" w:line="360" w:lineRule="auto"/>
        <w:jc w:val="center"/>
        <w:outlineLvl w:val="0"/>
        <w:rPr>
          <w:rFonts w:ascii="Arial" w:hAnsi="Arial" w:cs="Arial"/>
          <w:b/>
          <w:bCs/>
          <w:sz w:val="24"/>
          <w:szCs w:val="24"/>
          <w:u w:val="single"/>
          <w:lang w:val="en-ZA"/>
        </w:rPr>
      </w:pPr>
      <w:r w:rsidRPr="00026A26">
        <w:rPr>
          <w:rFonts w:ascii="Arial" w:hAnsi="Arial" w:cs="Arial"/>
          <w:b/>
          <w:bCs/>
          <w:sz w:val="24"/>
          <w:szCs w:val="24"/>
          <w:u w:val="single"/>
          <w:lang w:val="en-ZA"/>
        </w:rPr>
        <w:t xml:space="preserve">(INTERNAL QUESTION PAPER </w:t>
      </w:r>
      <w:r w:rsidR="00A55B89" w:rsidRPr="00026A26">
        <w:rPr>
          <w:rFonts w:ascii="Arial" w:hAnsi="Arial" w:cs="Arial"/>
          <w:b/>
          <w:bCs/>
          <w:sz w:val="24"/>
          <w:szCs w:val="24"/>
          <w:u w:val="single"/>
          <w:lang w:val="en-ZA"/>
        </w:rPr>
        <w:t>36</w:t>
      </w:r>
      <w:r w:rsidR="008A5D41" w:rsidRPr="00026A26">
        <w:rPr>
          <w:rFonts w:ascii="Arial" w:hAnsi="Arial" w:cs="Arial"/>
          <w:b/>
          <w:bCs/>
          <w:sz w:val="24"/>
          <w:szCs w:val="24"/>
          <w:u w:val="single"/>
          <w:lang w:val="en-ZA"/>
        </w:rPr>
        <w:t xml:space="preserve"> </w:t>
      </w:r>
      <w:r w:rsidR="00F73D24" w:rsidRPr="00026A26">
        <w:rPr>
          <w:rFonts w:ascii="Arial" w:hAnsi="Arial" w:cs="Arial"/>
          <w:b/>
          <w:bCs/>
          <w:sz w:val="24"/>
          <w:szCs w:val="24"/>
          <w:u w:val="single"/>
          <w:lang w:val="en-ZA"/>
        </w:rPr>
        <w:t>OF 201</w:t>
      </w:r>
      <w:r w:rsidR="007B1D95" w:rsidRPr="00026A26">
        <w:rPr>
          <w:rFonts w:ascii="Arial" w:hAnsi="Arial" w:cs="Arial"/>
          <w:b/>
          <w:bCs/>
          <w:sz w:val="24"/>
          <w:szCs w:val="24"/>
          <w:u w:val="single"/>
          <w:lang w:val="en-ZA"/>
        </w:rPr>
        <w:t>7</w:t>
      </w:r>
      <w:r w:rsidR="00E02103" w:rsidRPr="00026A26">
        <w:rPr>
          <w:rFonts w:ascii="Arial" w:hAnsi="Arial" w:cs="Arial"/>
          <w:b/>
          <w:bCs/>
          <w:sz w:val="24"/>
          <w:szCs w:val="24"/>
          <w:u w:val="single"/>
          <w:lang w:val="en-ZA"/>
        </w:rPr>
        <w:t>)</w:t>
      </w:r>
    </w:p>
    <w:p w:rsidR="00AA1385" w:rsidRPr="00026A26" w:rsidRDefault="00AA1385" w:rsidP="00A71B22">
      <w:pPr>
        <w:spacing w:after="0" w:line="360" w:lineRule="auto"/>
        <w:jc w:val="center"/>
        <w:outlineLvl w:val="0"/>
        <w:rPr>
          <w:rFonts w:ascii="Arial" w:hAnsi="Arial" w:cs="Arial"/>
          <w:b/>
          <w:bCs/>
          <w:sz w:val="24"/>
          <w:szCs w:val="24"/>
          <w:u w:val="single"/>
          <w:lang w:val="en-ZA"/>
        </w:rPr>
      </w:pPr>
    </w:p>
    <w:p w:rsidR="00A55B89" w:rsidRPr="00026A26" w:rsidRDefault="00A55B89" w:rsidP="005D0625">
      <w:pPr>
        <w:spacing w:after="240" w:line="360" w:lineRule="auto"/>
        <w:ind w:left="-142"/>
        <w:jc w:val="both"/>
        <w:rPr>
          <w:rFonts w:ascii="Arial" w:eastAsia="Times New Roman" w:hAnsi="Arial" w:cs="Arial"/>
          <w:sz w:val="24"/>
          <w:szCs w:val="24"/>
          <w:lang w:val="en-ZA"/>
        </w:rPr>
      </w:pPr>
      <w:r w:rsidRPr="00026A26">
        <w:rPr>
          <w:rFonts w:ascii="Arial" w:eastAsia="Times New Roman" w:hAnsi="Arial" w:cs="Arial"/>
          <w:b/>
          <w:sz w:val="24"/>
          <w:szCs w:val="24"/>
          <w:lang w:val="en-ZA"/>
        </w:rPr>
        <w:t>Mr A P van der Westhuizen (DA) to ask the Minister of Higher Education and Training:</w:t>
      </w:r>
    </w:p>
    <w:p w:rsidR="00A55B89" w:rsidRPr="00026A26" w:rsidRDefault="00A55B89" w:rsidP="00D35D24">
      <w:pPr>
        <w:spacing w:after="120" w:line="360" w:lineRule="auto"/>
        <w:ind w:left="426" w:hanging="568"/>
        <w:jc w:val="both"/>
        <w:rPr>
          <w:rFonts w:ascii="Arial" w:eastAsia="Times New Roman" w:hAnsi="Arial" w:cs="Arial"/>
          <w:sz w:val="24"/>
          <w:szCs w:val="24"/>
          <w:lang w:val="en-ZA"/>
        </w:rPr>
      </w:pPr>
      <w:r w:rsidRPr="00026A26">
        <w:rPr>
          <w:rFonts w:ascii="Arial" w:eastAsia="Times New Roman" w:hAnsi="Arial" w:cs="Arial"/>
          <w:sz w:val="24"/>
          <w:szCs w:val="24"/>
          <w:lang w:val="en-ZA"/>
        </w:rPr>
        <w:t>(1)</w:t>
      </w:r>
      <w:r w:rsidRPr="00026A26">
        <w:rPr>
          <w:rFonts w:ascii="Arial" w:eastAsia="Times New Roman" w:hAnsi="Arial" w:cs="Arial"/>
          <w:sz w:val="24"/>
          <w:szCs w:val="24"/>
          <w:lang w:val="en-ZA"/>
        </w:rPr>
        <w:tab/>
        <w:t>How many applications were received in response to the last public call for potential external council members to apply for service on the councils of public Technical and Vocational and Edu</w:t>
      </w:r>
      <w:r w:rsidR="00CC0C63" w:rsidRPr="00026A26">
        <w:rPr>
          <w:rFonts w:ascii="Arial" w:eastAsia="Times New Roman" w:hAnsi="Arial" w:cs="Arial"/>
          <w:sz w:val="24"/>
          <w:szCs w:val="24"/>
          <w:lang w:val="en-ZA"/>
        </w:rPr>
        <w:t>cation Training (TVET) colleges?</w:t>
      </w:r>
    </w:p>
    <w:p w:rsidR="00A55B89" w:rsidRPr="00026A26" w:rsidRDefault="00A55B89" w:rsidP="00D35D24">
      <w:pPr>
        <w:spacing w:after="120" w:line="360" w:lineRule="auto"/>
        <w:ind w:left="426" w:hanging="568"/>
        <w:jc w:val="both"/>
        <w:rPr>
          <w:rFonts w:ascii="Arial" w:eastAsia="Times New Roman" w:hAnsi="Arial" w:cs="Arial"/>
          <w:sz w:val="24"/>
          <w:szCs w:val="24"/>
          <w:lang w:val="en-ZA"/>
        </w:rPr>
      </w:pPr>
      <w:r w:rsidRPr="00026A26">
        <w:rPr>
          <w:rFonts w:ascii="Arial" w:eastAsia="Times New Roman" w:hAnsi="Arial" w:cs="Arial"/>
          <w:sz w:val="24"/>
          <w:szCs w:val="24"/>
          <w:lang w:val="en-ZA"/>
        </w:rPr>
        <w:t>(2)</w:t>
      </w:r>
      <w:r w:rsidRPr="00026A26">
        <w:rPr>
          <w:rFonts w:ascii="Arial" w:eastAsia="Times New Roman" w:hAnsi="Arial" w:cs="Arial"/>
          <w:sz w:val="24"/>
          <w:szCs w:val="24"/>
          <w:lang w:val="en-ZA"/>
        </w:rPr>
        <w:tab/>
      </w:r>
      <w:r w:rsidR="00CC0C63" w:rsidRPr="00026A26">
        <w:rPr>
          <w:rFonts w:ascii="Arial" w:eastAsia="Times New Roman" w:hAnsi="Arial" w:cs="Arial"/>
          <w:sz w:val="24"/>
          <w:szCs w:val="24"/>
          <w:lang w:val="en-ZA"/>
        </w:rPr>
        <w:t xml:space="preserve">Whether </w:t>
      </w:r>
      <w:r w:rsidR="005D0625">
        <w:rPr>
          <w:rFonts w:ascii="Arial" w:eastAsia="Times New Roman" w:hAnsi="Arial" w:cs="Arial"/>
          <w:sz w:val="24"/>
          <w:szCs w:val="24"/>
          <w:lang w:val="en-ZA"/>
        </w:rPr>
        <w:t>she</w:t>
      </w:r>
      <w:r w:rsidRPr="00026A26">
        <w:rPr>
          <w:rFonts w:ascii="Arial" w:eastAsia="Times New Roman" w:hAnsi="Arial" w:cs="Arial"/>
          <w:sz w:val="24"/>
          <w:szCs w:val="24"/>
          <w:lang w:val="en-ZA"/>
        </w:rPr>
        <w:t xml:space="preserve"> was able to fill all the vacancies in the college councils from this list; if not, what remedial actions were undertaken to ensure that positions that required Minis</w:t>
      </w:r>
      <w:r w:rsidR="00CC0C63" w:rsidRPr="00026A26">
        <w:rPr>
          <w:rFonts w:ascii="Arial" w:eastAsia="Times New Roman" w:hAnsi="Arial" w:cs="Arial"/>
          <w:sz w:val="24"/>
          <w:szCs w:val="24"/>
          <w:lang w:val="en-ZA"/>
        </w:rPr>
        <w:t>terial appointments were filled?</w:t>
      </w:r>
    </w:p>
    <w:p w:rsidR="00A55B89" w:rsidRPr="00026A26" w:rsidRDefault="00A55B89" w:rsidP="00D35D24">
      <w:pPr>
        <w:spacing w:after="120" w:line="360" w:lineRule="auto"/>
        <w:ind w:left="426" w:hanging="568"/>
        <w:jc w:val="both"/>
        <w:rPr>
          <w:rFonts w:ascii="Arial" w:eastAsia="Times New Roman" w:hAnsi="Arial" w:cs="Arial"/>
          <w:sz w:val="24"/>
          <w:szCs w:val="24"/>
          <w:lang w:val="en-ZA"/>
        </w:rPr>
      </w:pPr>
      <w:r w:rsidRPr="00026A26">
        <w:rPr>
          <w:rFonts w:ascii="Arial" w:eastAsia="Times New Roman" w:hAnsi="Arial" w:cs="Arial"/>
          <w:sz w:val="24"/>
          <w:szCs w:val="24"/>
          <w:lang w:val="en-ZA"/>
        </w:rPr>
        <w:t>(3)</w:t>
      </w:r>
      <w:r w:rsidRPr="00026A26">
        <w:rPr>
          <w:rFonts w:ascii="Arial" w:eastAsia="Times New Roman" w:hAnsi="Arial" w:cs="Arial"/>
          <w:sz w:val="24"/>
          <w:szCs w:val="24"/>
          <w:lang w:val="en-ZA"/>
        </w:rPr>
        <w:tab/>
      </w:r>
      <w:r w:rsidR="003B2C0D" w:rsidRPr="00026A26">
        <w:rPr>
          <w:rFonts w:ascii="Arial" w:eastAsia="Times New Roman" w:hAnsi="Arial" w:cs="Arial"/>
          <w:sz w:val="24"/>
          <w:szCs w:val="24"/>
          <w:lang w:val="en-ZA"/>
        </w:rPr>
        <w:t xml:space="preserve">What </w:t>
      </w:r>
      <w:r w:rsidR="00CC0C63" w:rsidRPr="00026A26">
        <w:rPr>
          <w:rFonts w:ascii="Arial" w:eastAsia="Times New Roman" w:hAnsi="Arial" w:cs="Arial"/>
          <w:sz w:val="24"/>
          <w:szCs w:val="24"/>
          <w:lang w:val="en-ZA"/>
        </w:rPr>
        <w:t>is the</w:t>
      </w:r>
      <w:r w:rsidRPr="00026A26">
        <w:rPr>
          <w:rFonts w:ascii="Arial" w:eastAsia="Times New Roman" w:hAnsi="Arial" w:cs="Arial"/>
          <w:sz w:val="24"/>
          <w:szCs w:val="24"/>
          <w:lang w:val="en-ZA"/>
        </w:rPr>
        <w:t xml:space="preserve"> average time required to fill vacancies that occur in the interim in the positions that require Ministerial appointment to the public TVET college </w:t>
      </w:r>
      <w:r w:rsidR="00CC0C63" w:rsidRPr="00026A26">
        <w:rPr>
          <w:rFonts w:ascii="Arial" w:eastAsia="Times New Roman" w:hAnsi="Arial" w:cs="Arial"/>
          <w:sz w:val="24"/>
          <w:szCs w:val="24"/>
          <w:lang w:val="en-ZA"/>
        </w:rPr>
        <w:t>councils?</w:t>
      </w:r>
    </w:p>
    <w:p w:rsidR="00D35D24" w:rsidRPr="00026A26" w:rsidRDefault="00A55B89" w:rsidP="00D35D24">
      <w:pPr>
        <w:spacing w:after="120" w:line="360" w:lineRule="auto"/>
        <w:ind w:left="426" w:hanging="568"/>
        <w:jc w:val="both"/>
        <w:rPr>
          <w:rFonts w:ascii="Arial" w:eastAsia="Times New Roman" w:hAnsi="Arial" w:cs="Arial"/>
          <w:sz w:val="24"/>
          <w:szCs w:val="24"/>
          <w:lang w:val="en-ZA"/>
        </w:rPr>
      </w:pPr>
      <w:r w:rsidRPr="00026A26">
        <w:rPr>
          <w:rFonts w:ascii="Arial" w:eastAsia="Times New Roman" w:hAnsi="Arial" w:cs="Arial"/>
          <w:sz w:val="24"/>
          <w:szCs w:val="24"/>
          <w:lang w:val="en-ZA"/>
        </w:rPr>
        <w:t>(4)</w:t>
      </w:r>
      <w:r w:rsidRPr="00026A26">
        <w:rPr>
          <w:rFonts w:ascii="Arial" w:eastAsia="Times New Roman" w:hAnsi="Arial" w:cs="Arial"/>
          <w:sz w:val="24"/>
          <w:szCs w:val="24"/>
          <w:lang w:val="en-ZA"/>
        </w:rPr>
        <w:tab/>
        <w:t xml:space="preserve">(a) </w:t>
      </w:r>
      <w:r w:rsidR="003B2C0D" w:rsidRPr="00026A26">
        <w:rPr>
          <w:rFonts w:ascii="Arial" w:eastAsia="Times New Roman" w:hAnsi="Arial" w:cs="Arial"/>
          <w:sz w:val="24"/>
          <w:szCs w:val="24"/>
          <w:lang w:val="en-ZA"/>
        </w:rPr>
        <w:t xml:space="preserve">How </w:t>
      </w:r>
      <w:r w:rsidRPr="00026A26">
        <w:rPr>
          <w:rFonts w:ascii="Arial" w:eastAsia="Times New Roman" w:hAnsi="Arial" w:cs="Arial"/>
          <w:sz w:val="24"/>
          <w:szCs w:val="24"/>
          <w:lang w:val="en-ZA"/>
        </w:rPr>
        <w:t xml:space="preserve">many of the current vacancies have existed for a period of more than six months and (b) </w:t>
      </w:r>
      <w:r w:rsidR="003B2C0D" w:rsidRPr="00026A26">
        <w:rPr>
          <w:rFonts w:ascii="Arial" w:eastAsia="Times New Roman" w:hAnsi="Arial" w:cs="Arial"/>
          <w:sz w:val="24"/>
          <w:szCs w:val="24"/>
          <w:lang w:val="en-ZA"/>
        </w:rPr>
        <w:t xml:space="preserve">What </w:t>
      </w:r>
      <w:r w:rsidRPr="00026A26">
        <w:rPr>
          <w:rFonts w:ascii="Arial" w:eastAsia="Times New Roman" w:hAnsi="Arial" w:cs="Arial"/>
          <w:sz w:val="24"/>
          <w:szCs w:val="24"/>
          <w:lang w:val="en-ZA"/>
        </w:rPr>
        <w:t>are the plans to fill these positions?</w:t>
      </w:r>
      <w:r w:rsidRPr="00026A26">
        <w:rPr>
          <w:rFonts w:ascii="Arial" w:eastAsia="Times New Roman" w:hAnsi="Arial" w:cs="Arial"/>
          <w:sz w:val="24"/>
          <w:szCs w:val="24"/>
          <w:lang w:val="en-ZA"/>
        </w:rPr>
        <w:tab/>
      </w:r>
    </w:p>
    <w:p w:rsidR="00D35D24" w:rsidRPr="00026A26" w:rsidRDefault="00D35D24" w:rsidP="00D35D24">
      <w:pPr>
        <w:spacing w:after="120" w:line="360" w:lineRule="auto"/>
        <w:ind w:left="284" w:hanging="568"/>
        <w:jc w:val="both"/>
        <w:rPr>
          <w:rFonts w:ascii="Arial" w:eastAsia="Times New Roman" w:hAnsi="Arial" w:cs="Arial"/>
          <w:sz w:val="24"/>
          <w:szCs w:val="24"/>
          <w:lang w:val="en-ZA"/>
        </w:rPr>
      </w:pPr>
    </w:p>
    <w:p w:rsidR="00A55B89" w:rsidRPr="00026A26" w:rsidRDefault="00A55B89" w:rsidP="00697110">
      <w:pPr>
        <w:spacing w:after="120" w:line="360" w:lineRule="auto"/>
        <w:ind w:left="8204"/>
        <w:jc w:val="both"/>
        <w:rPr>
          <w:rFonts w:ascii="Arial" w:eastAsia="Times New Roman" w:hAnsi="Arial" w:cs="Arial"/>
          <w:sz w:val="24"/>
          <w:szCs w:val="24"/>
          <w:lang w:val="en-ZA"/>
        </w:rPr>
      </w:pPr>
      <w:r w:rsidRPr="00026A26">
        <w:rPr>
          <w:rFonts w:ascii="Arial" w:eastAsia="Times New Roman" w:hAnsi="Arial" w:cs="Arial"/>
          <w:b/>
          <w:sz w:val="24"/>
          <w:szCs w:val="24"/>
          <w:lang w:val="en-ZA"/>
        </w:rPr>
        <w:t>NW3382E</w:t>
      </w:r>
    </w:p>
    <w:p w:rsidR="00837482" w:rsidRPr="00026A26" w:rsidRDefault="00837482" w:rsidP="00026A26">
      <w:pPr>
        <w:spacing w:after="0" w:line="360" w:lineRule="auto"/>
        <w:jc w:val="both"/>
        <w:rPr>
          <w:rFonts w:ascii="Arial" w:hAnsi="Arial" w:cs="Arial"/>
          <w:b/>
          <w:sz w:val="24"/>
          <w:szCs w:val="24"/>
          <w:lang w:val="en-ZA"/>
        </w:rPr>
      </w:pPr>
    </w:p>
    <w:p w:rsidR="0013530B" w:rsidRDefault="0013530B" w:rsidP="00CC0C63">
      <w:pPr>
        <w:spacing w:after="240" w:line="360" w:lineRule="auto"/>
        <w:rPr>
          <w:rFonts w:ascii="Arial" w:hAnsi="Arial" w:cs="Arial"/>
          <w:b/>
          <w:sz w:val="24"/>
          <w:szCs w:val="24"/>
          <w:lang w:val="en-ZA"/>
        </w:rPr>
      </w:pPr>
    </w:p>
    <w:p w:rsidR="0013530B" w:rsidRDefault="0013530B" w:rsidP="00CC0C63">
      <w:pPr>
        <w:spacing w:after="240" w:line="360" w:lineRule="auto"/>
        <w:rPr>
          <w:rFonts w:ascii="Arial" w:hAnsi="Arial" w:cs="Arial"/>
          <w:b/>
          <w:sz w:val="24"/>
          <w:szCs w:val="24"/>
          <w:lang w:val="en-ZA"/>
        </w:rPr>
      </w:pPr>
    </w:p>
    <w:p w:rsidR="0013530B" w:rsidRDefault="0013530B" w:rsidP="00CC0C63">
      <w:pPr>
        <w:spacing w:after="240" w:line="360" w:lineRule="auto"/>
        <w:rPr>
          <w:rFonts w:ascii="Arial" w:hAnsi="Arial" w:cs="Arial"/>
          <w:b/>
          <w:sz w:val="24"/>
          <w:szCs w:val="24"/>
          <w:lang w:val="en-ZA"/>
        </w:rPr>
      </w:pPr>
    </w:p>
    <w:p w:rsidR="0013530B" w:rsidRDefault="0013530B" w:rsidP="00CC0C63">
      <w:pPr>
        <w:spacing w:after="240" w:line="360" w:lineRule="auto"/>
        <w:rPr>
          <w:rFonts w:ascii="Arial" w:hAnsi="Arial" w:cs="Arial"/>
          <w:b/>
          <w:sz w:val="24"/>
          <w:szCs w:val="24"/>
          <w:lang w:val="en-ZA"/>
        </w:rPr>
      </w:pPr>
    </w:p>
    <w:p w:rsidR="00CC0C63" w:rsidRPr="00026A26" w:rsidRDefault="00B12389" w:rsidP="00CC0C63">
      <w:pPr>
        <w:spacing w:after="240" w:line="360" w:lineRule="auto"/>
        <w:rPr>
          <w:rFonts w:ascii="Arial" w:hAnsi="Arial" w:cs="Arial"/>
          <w:b/>
          <w:sz w:val="24"/>
          <w:szCs w:val="24"/>
          <w:lang w:val="en-ZA"/>
        </w:rPr>
      </w:pPr>
      <w:r w:rsidRPr="00026A26">
        <w:rPr>
          <w:rFonts w:ascii="Arial" w:hAnsi="Arial" w:cs="Arial"/>
          <w:b/>
          <w:sz w:val="24"/>
          <w:szCs w:val="24"/>
          <w:lang w:val="en-ZA"/>
        </w:rPr>
        <w:lastRenderedPageBreak/>
        <w:t>R</w:t>
      </w:r>
      <w:r w:rsidR="00FC1A3C" w:rsidRPr="00026A26">
        <w:rPr>
          <w:rFonts w:ascii="Arial" w:hAnsi="Arial" w:cs="Arial"/>
          <w:b/>
          <w:sz w:val="24"/>
          <w:szCs w:val="24"/>
          <w:lang w:val="en-ZA"/>
        </w:rPr>
        <w:t>EPLY:</w:t>
      </w:r>
    </w:p>
    <w:p w:rsidR="00A71B22" w:rsidRPr="00026A26" w:rsidRDefault="00453383" w:rsidP="009E2792">
      <w:pPr>
        <w:pStyle w:val="ListParagraph"/>
        <w:numPr>
          <w:ilvl w:val="0"/>
          <w:numId w:val="14"/>
        </w:numPr>
        <w:spacing w:line="360" w:lineRule="auto"/>
        <w:ind w:left="709" w:hanging="709"/>
        <w:contextualSpacing w:val="0"/>
        <w:jc w:val="both"/>
        <w:rPr>
          <w:rFonts w:ascii="Arial" w:hAnsi="Arial" w:cs="Arial"/>
          <w:b/>
          <w:sz w:val="24"/>
          <w:szCs w:val="24"/>
          <w:lang w:val="en-ZA"/>
        </w:rPr>
      </w:pPr>
      <w:r w:rsidRPr="00026A26">
        <w:rPr>
          <w:rFonts w:ascii="Arial" w:hAnsi="Arial" w:cs="Arial"/>
          <w:noProof/>
          <w:sz w:val="24"/>
          <w:szCs w:val="24"/>
          <w:lang w:val="en-ZA" w:eastAsia="en-ZA"/>
        </w:rPr>
        <w:t xml:space="preserve">In response to the call for nominations for </w:t>
      </w:r>
      <w:r w:rsidR="00C12968" w:rsidRPr="00026A26">
        <w:rPr>
          <w:rFonts w:ascii="Arial" w:hAnsi="Arial" w:cs="Arial"/>
          <w:noProof/>
          <w:sz w:val="24"/>
          <w:szCs w:val="24"/>
          <w:lang w:val="en-ZA" w:eastAsia="en-ZA"/>
        </w:rPr>
        <w:t>23 vacancies i</w:t>
      </w:r>
      <w:r w:rsidR="00AA1385" w:rsidRPr="00026A26">
        <w:rPr>
          <w:rFonts w:ascii="Arial" w:hAnsi="Arial" w:cs="Arial"/>
          <w:noProof/>
          <w:sz w:val="24"/>
          <w:szCs w:val="24"/>
          <w:lang w:val="en-ZA" w:eastAsia="en-ZA"/>
        </w:rPr>
        <w:t xml:space="preserve">n </w:t>
      </w:r>
      <w:r w:rsidR="00C12968" w:rsidRPr="00026A26">
        <w:rPr>
          <w:rFonts w:ascii="Arial" w:hAnsi="Arial" w:cs="Arial"/>
          <w:noProof/>
          <w:sz w:val="24"/>
          <w:szCs w:val="24"/>
          <w:lang w:val="en-ZA" w:eastAsia="en-ZA"/>
        </w:rPr>
        <w:t xml:space="preserve">the </w:t>
      </w:r>
      <w:r w:rsidR="00697110" w:rsidRPr="00026A26">
        <w:rPr>
          <w:rFonts w:ascii="Arial" w:hAnsi="Arial" w:cs="Arial"/>
          <w:noProof/>
          <w:sz w:val="24"/>
          <w:szCs w:val="24"/>
          <w:lang w:val="en-ZA" w:eastAsia="en-ZA"/>
        </w:rPr>
        <w:t>C</w:t>
      </w:r>
      <w:r w:rsidR="00AA1385" w:rsidRPr="00026A26">
        <w:rPr>
          <w:rFonts w:ascii="Arial" w:hAnsi="Arial" w:cs="Arial"/>
          <w:noProof/>
          <w:sz w:val="24"/>
          <w:szCs w:val="24"/>
          <w:lang w:val="en-ZA" w:eastAsia="en-ZA"/>
        </w:rPr>
        <w:t>ouncils of p</w:t>
      </w:r>
      <w:r w:rsidRPr="00026A26">
        <w:rPr>
          <w:rFonts w:ascii="Arial" w:hAnsi="Arial" w:cs="Arial"/>
          <w:noProof/>
          <w:sz w:val="24"/>
          <w:szCs w:val="24"/>
          <w:lang w:val="en-ZA" w:eastAsia="en-ZA"/>
        </w:rPr>
        <w:t xml:space="preserve">ublic </w:t>
      </w:r>
      <w:r w:rsidR="00CC0C63" w:rsidRPr="00026A26">
        <w:rPr>
          <w:rFonts w:ascii="Arial" w:eastAsia="Times New Roman" w:hAnsi="Arial" w:cs="Arial"/>
          <w:sz w:val="24"/>
          <w:szCs w:val="24"/>
          <w:lang w:val="en-ZA"/>
        </w:rPr>
        <w:t>Technical and Vocational and Education Training</w:t>
      </w:r>
      <w:r w:rsidR="00CC0C63" w:rsidRPr="00026A26">
        <w:rPr>
          <w:rFonts w:ascii="Arial" w:hAnsi="Arial" w:cs="Arial"/>
          <w:noProof/>
          <w:sz w:val="24"/>
          <w:szCs w:val="24"/>
          <w:lang w:val="en-ZA" w:eastAsia="en-ZA"/>
        </w:rPr>
        <w:t xml:space="preserve"> </w:t>
      </w:r>
      <w:r w:rsidRPr="00026A26">
        <w:rPr>
          <w:rFonts w:ascii="Arial" w:hAnsi="Arial" w:cs="Arial"/>
          <w:noProof/>
          <w:sz w:val="24"/>
          <w:szCs w:val="24"/>
          <w:lang w:val="en-ZA" w:eastAsia="en-ZA"/>
        </w:rPr>
        <w:t>colleges</w:t>
      </w:r>
      <w:r w:rsidR="00AA1385" w:rsidRPr="00026A26">
        <w:rPr>
          <w:rFonts w:ascii="Arial" w:hAnsi="Arial" w:cs="Arial"/>
          <w:noProof/>
          <w:sz w:val="24"/>
          <w:szCs w:val="24"/>
          <w:lang w:val="en-ZA" w:eastAsia="en-ZA"/>
        </w:rPr>
        <w:t>,</w:t>
      </w:r>
      <w:r w:rsidRPr="00026A26">
        <w:rPr>
          <w:rFonts w:ascii="Arial" w:hAnsi="Arial" w:cs="Arial"/>
          <w:noProof/>
          <w:sz w:val="24"/>
          <w:szCs w:val="24"/>
          <w:lang w:val="en-ZA" w:eastAsia="en-ZA"/>
        </w:rPr>
        <w:t xml:space="preserve"> which was advertised on 2 Oc</w:t>
      </w:r>
      <w:r w:rsidR="00697110" w:rsidRPr="00026A26">
        <w:rPr>
          <w:rFonts w:ascii="Arial" w:hAnsi="Arial" w:cs="Arial"/>
          <w:noProof/>
          <w:sz w:val="24"/>
          <w:szCs w:val="24"/>
          <w:lang w:val="en-ZA" w:eastAsia="en-ZA"/>
        </w:rPr>
        <w:t>tober 2016 in the Sunday Times n</w:t>
      </w:r>
      <w:r w:rsidRPr="00026A26">
        <w:rPr>
          <w:rFonts w:ascii="Arial" w:hAnsi="Arial" w:cs="Arial"/>
          <w:noProof/>
          <w:sz w:val="24"/>
          <w:szCs w:val="24"/>
          <w:lang w:val="en-ZA" w:eastAsia="en-ZA"/>
        </w:rPr>
        <w:t>ewsp</w:t>
      </w:r>
      <w:r w:rsidR="00C12968" w:rsidRPr="00026A26">
        <w:rPr>
          <w:rFonts w:ascii="Arial" w:hAnsi="Arial" w:cs="Arial"/>
          <w:noProof/>
          <w:sz w:val="24"/>
          <w:szCs w:val="24"/>
          <w:lang w:val="en-ZA" w:eastAsia="en-ZA"/>
        </w:rPr>
        <w:t>aper, the Department received 94</w:t>
      </w:r>
      <w:r w:rsidRPr="00026A26">
        <w:rPr>
          <w:rFonts w:ascii="Arial" w:hAnsi="Arial" w:cs="Arial"/>
          <w:noProof/>
          <w:sz w:val="24"/>
          <w:szCs w:val="24"/>
          <w:lang w:val="en-ZA" w:eastAsia="en-ZA"/>
        </w:rPr>
        <w:t xml:space="preserve"> applications</w:t>
      </w:r>
      <w:r w:rsidR="00AA1385" w:rsidRPr="00026A26">
        <w:rPr>
          <w:rFonts w:ascii="Arial" w:hAnsi="Arial" w:cs="Arial"/>
          <w:noProof/>
          <w:sz w:val="24"/>
          <w:szCs w:val="24"/>
          <w:lang w:val="en-ZA" w:eastAsia="en-ZA"/>
        </w:rPr>
        <w:t xml:space="preserve">.  </w:t>
      </w:r>
    </w:p>
    <w:p w:rsidR="00AA1385" w:rsidRPr="00026A26" w:rsidRDefault="00697110" w:rsidP="009E2792">
      <w:pPr>
        <w:pStyle w:val="ListParagraph"/>
        <w:numPr>
          <w:ilvl w:val="0"/>
          <w:numId w:val="14"/>
        </w:numPr>
        <w:spacing w:line="360" w:lineRule="auto"/>
        <w:ind w:left="709" w:hanging="709"/>
        <w:contextualSpacing w:val="0"/>
        <w:jc w:val="both"/>
        <w:rPr>
          <w:rFonts w:ascii="Arial" w:eastAsia="Times New Roman" w:hAnsi="Arial" w:cs="Arial"/>
          <w:sz w:val="24"/>
          <w:szCs w:val="24"/>
          <w:lang w:val="en-ZA"/>
        </w:rPr>
      </w:pPr>
      <w:r w:rsidRPr="00026A26">
        <w:rPr>
          <w:rFonts w:ascii="Arial" w:eastAsia="Times New Roman" w:hAnsi="Arial" w:cs="Arial"/>
          <w:sz w:val="24"/>
          <w:szCs w:val="24"/>
          <w:lang w:val="en-ZA"/>
        </w:rPr>
        <w:t>A</w:t>
      </w:r>
      <w:r w:rsidR="00D35D24" w:rsidRPr="00026A26">
        <w:rPr>
          <w:rFonts w:ascii="Arial" w:eastAsia="Times New Roman" w:hAnsi="Arial" w:cs="Arial"/>
          <w:sz w:val="24"/>
          <w:szCs w:val="24"/>
          <w:lang w:val="en-ZA"/>
        </w:rPr>
        <w:t xml:space="preserve">ll vacancies </w:t>
      </w:r>
      <w:r w:rsidR="009E2792" w:rsidRPr="00026A26">
        <w:rPr>
          <w:rFonts w:ascii="Arial" w:eastAsia="Times New Roman" w:hAnsi="Arial" w:cs="Arial"/>
          <w:sz w:val="24"/>
          <w:szCs w:val="24"/>
          <w:lang w:val="en-ZA"/>
        </w:rPr>
        <w:t xml:space="preserve">were </w:t>
      </w:r>
      <w:r w:rsidR="00D35D24" w:rsidRPr="00026A26">
        <w:rPr>
          <w:rFonts w:ascii="Arial" w:eastAsia="Times New Roman" w:hAnsi="Arial" w:cs="Arial"/>
          <w:sz w:val="24"/>
          <w:szCs w:val="24"/>
          <w:lang w:val="en-ZA"/>
        </w:rPr>
        <w:t>filled</w:t>
      </w:r>
      <w:r w:rsidR="00A71B22" w:rsidRPr="00026A26">
        <w:rPr>
          <w:rFonts w:ascii="Arial" w:eastAsia="Times New Roman" w:hAnsi="Arial" w:cs="Arial"/>
          <w:sz w:val="24"/>
          <w:szCs w:val="24"/>
          <w:lang w:val="en-ZA"/>
        </w:rPr>
        <w:t>.</w:t>
      </w:r>
    </w:p>
    <w:p w:rsidR="00A71B22" w:rsidRPr="00026A26" w:rsidRDefault="00453383" w:rsidP="009E2792">
      <w:pPr>
        <w:pStyle w:val="ListParagraph"/>
        <w:numPr>
          <w:ilvl w:val="0"/>
          <w:numId w:val="14"/>
        </w:numPr>
        <w:spacing w:line="360" w:lineRule="auto"/>
        <w:ind w:left="709" w:hanging="709"/>
        <w:contextualSpacing w:val="0"/>
        <w:jc w:val="both"/>
        <w:rPr>
          <w:rFonts w:ascii="Arial" w:hAnsi="Arial" w:cs="Arial"/>
          <w:sz w:val="24"/>
          <w:szCs w:val="24"/>
          <w:lang w:val="en-ZA"/>
        </w:rPr>
      </w:pPr>
      <w:r w:rsidRPr="00026A26">
        <w:rPr>
          <w:rFonts w:ascii="Arial" w:eastAsia="Times New Roman" w:hAnsi="Arial" w:cs="Arial"/>
          <w:sz w:val="24"/>
          <w:szCs w:val="24"/>
          <w:lang w:val="en-ZA"/>
        </w:rPr>
        <w:t xml:space="preserve">The process </w:t>
      </w:r>
      <w:r w:rsidR="00A71B22" w:rsidRPr="00026A26">
        <w:rPr>
          <w:rFonts w:ascii="Arial" w:eastAsia="Times New Roman" w:hAnsi="Arial" w:cs="Arial"/>
          <w:sz w:val="24"/>
          <w:szCs w:val="24"/>
          <w:lang w:val="en-ZA"/>
        </w:rPr>
        <w:t>to appoint Mini</w:t>
      </w:r>
      <w:r w:rsidR="009E2792" w:rsidRPr="00026A26">
        <w:rPr>
          <w:rFonts w:ascii="Arial" w:eastAsia="Times New Roman" w:hAnsi="Arial" w:cs="Arial"/>
          <w:sz w:val="24"/>
          <w:szCs w:val="24"/>
          <w:lang w:val="en-ZA"/>
        </w:rPr>
        <w:t>sterial C</w:t>
      </w:r>
      <w:r w:rsidRPr="00026A26">
        <w:rPr>
          <w:rFonts w:ascii="Arial" w:eastAsia="Times New Roman" w:hAnsi="Arial" w:cs="Arial"/>
          <w:sz w:val="24"/>
          <w:szCs w:val="24"/>
          <w:lang w:val="en-ZA"/>
        </w:rPr>
        <w:t xml:space="preserve">ouncil members </w:t>
      </w:r>
      <w:r w:rsidR="00A71B22" w:rsidRPr="00026A26">
        <w:rPr>
          <w:rFonts w:ascii="Arial" w:eastAsia="Times New Roman" w:hAnsi="Arial" w:cs="Arial"/>
          <w:sz w:val="24"/>
          <w:szCs w:val="24"/>
          <w:lang w:val="en-ZA"/>
        </w:rPr>
        <w:t>t</w:t>
      </w:r>
      <w:r w:rsidRPr="00026A26">
        <w:rPr>
          <w:rFonts w:ascii="Arial" w:hAnsi="Arial" w:cs="Arial"/>
          <w:sz w:val="24"/>
          <w:szCs w:val="24"/>
          <w:lang w:val="en-ZA"/>
        </w:rPr>
        <w:t xml:space="preserve">akes </w:t>
      </w:r>
      <w:r w:rsidR="009E2792" w:rsidRPr="00026A26">
        <w:rPr>
          <w:rFonts w:ascii="Arial" w:hAnsi="Arial" w:cs="Arial"/>
          <w:sz w:val="24"/>
          <w:szCs w:val="24"/>
          <w:lang w:val="en-ZA"/>
        </w:rPr>
        <w:t xml:space="preserve">on average </w:t>
      </w:r>
      <w:r w:rsidR="00AA1385" w:rsidRPr="00026A26">
        <w:rPr>
          <w:rFonts w:ascii="Arial" w:hAnsi="Arial" w:cs="Arial"/>
          <w:sz w:val="24"/>
          <w:szCs w:val="24"/>
          <w:lang w:val="en-ZA"/>
        </w:rPr>
        <w:t xml:space="preserve">five </w:t>
      </w:r>
      <w:r w:rsidRPr="00026A26">
        <w:rPr>
          <w:rFonts w:ascii="Arial" w:hAnsi="Arial" w:cs="Arial"/>
          <w:sz w:val="24"/>
          <w:szCs w:val="24"/>
          <w:lang w:val="en-ZA"/>
        </w:rPr>
        <w:t>months.</w:t>
      </w:r>
    </w:p>
    <w:p w:rsidR="00453383" w:rsidRPr="00026A26" w:rsidRDefault="00D35D24" w:rsidP="00026A26">
      <w:pPr>
        <w:pStyle w:val="ListParagraph"/>
        <w:numPr>
          <w:ilvl w:val="0"/>
          <w:numId w:val="14"/>
        </w:numPr>
        <w:spacing w:line="360" w:lineRule="auto"/>
        <w:ind w:left="709" w:hanging="709"/>
        <w:contextualSpacing w:val="0"/>
        <w:jc w:val="both"/>
        <w:rPr>
          <w:rFonts w:ascii="Arial" w:hAnsi="Arial" w:cs="Arial"/>
          <w:sz w:val="24"/>
          <w:szCs w:val="24"/>
          <w:lang w:val="en-ZA"/>
        </w:rPr>
      </w:pPr>
      <w:r w:rsidRPr="00026A26">
        <w:rPr>
          <w:rFonts w:ascii="Arial" w:eastAsia="Times New Roman" w:hAnsi="Arial" w:cs="Arial"/>
          <w:sz w:val="24"/>
          <w:szCs w:val="24"/>
          <w:lang w:val="en-ZA"/>
        </w:rPr>
        <w:t xml:space="preserve">(a) </w:t>
      </w:r>
      <w:r w:rsidR="00453383" w:rsidRPr="00026A26">
        <w:rPr>
          <w:rFonts w:ascii="Arial" w:eastAsia="Times New Roman" w:hAnsi="Arial" w:cs="Arial"/>
          <w:sz w:val="24"/>
          <w:szCs w:val="24"/>
          <w:lang w:val="en-ZA"/>
        </w:rPr>
        <w:t>None</w:t>
      </w:r>
      <w:r w:rsidR="00453383" w:rsidRPr="00026A26">
        <w:rPr>
          <w:rFonts w:ascii="Arial" w:hAnsi="Arial" w:cs="Arial"/>
          <w:sz w:val="24"/>
          <w:szCs w:val="24"/>
          <w:lang w:val="en-ZA"/>
        </w:rPr>
        <w:t xml:space="preserve">. </w:t>
      </w:r>
    </w:p>
    <w:p w:rsidR="00453383" w:rsidRPr="00026A26" w:rsidRDefault="009E2792" w:rsidP="00026A26">
      <w:pPr>
        <w:pStyle w:val="ListParagraph"/>
        <w:spacing w:line="360" w:lineRule="auto"/>
        <w:ind w:left="709" w:hanging="709"/>
        <w:contextualSpacing w:val="0"/>
        <w:jc w:val="both"/>
        <w:rPr>
          <w:rFonts w:ascii="Arial" w:eastAsia="Times New Roman" w:hAnsi="Arial" w:cs="Arial"/>
          <w:sz w:val="24"/>
          <w:szCs w:val="24"/>
          <w:lang w:val="en-ZA"/>
        </w:rPr>
      </w:pPr>
      <w:r w:rsidRPr="00026A26">
        <w:rPr>
          <w:rFonts w:ascii="Arial" w:hAnsi="Arial" w:cs="Arial"/>
          <w:sz w:val="24"/>
          <w:szCs w:val="24"/>
          <w:lang w:val="en-ZA"/>
        </w:rPr>
        <w:tab/>
      </w:r>
      <w:r w:rsidR="00D35D24" w:rsidRPr="00026A26">
        <w:rPr>
          <w:rFonts w:ascii="Arial" w:hAnsi="Arial" w:cs="Arial"/>
          <w:sz w:val="24"/>
          <w:szCs w:val="24"/>
          <w:lang w:val="en-ZA"/>
        </w:rPr>
        <w:t xml:space="preserve">(b) </w:t>
      </w:r>
      <w:r w:rsidR="00A71B22" w:rsidRPr="00026A26">
        <w:rPr>
          <w:rFonts w:ascii="Arial" w:hAnsi="Arial" w:cs="Arial"/>
          <w:sz w:val="24"/>
          <w:szCs w:val="24"/>
          <w:lang w:val="en-ZA"/>
        </w:rPr>
        <w:t xml:space="preserve">Currently </w:t>
      </w:r>
      <w:r w:rsidRPr="00026A26">
        <w:rPr>
          <w:rFonts w:ascii="Arial" w:hAnsi="Arial" w:cs="Arial"/>
          <w:sz w:val="24"/>
          <w:szCs w:val="24"/>
          <w:lang w:val="en-ZA"/>
        </w:rPr>
        <w:t>there are 12</w:t>
      </w:r>
      <w:r w:rsidR="00A71B22" w:rsidRPr="00026A26">
        <w:rPr>
          <w:rFonts w:ascii="Arial" w:hAnsi="Arial" w:cs="Arial"/>
          <w:sz w:val="24"/>
          <w:szCs w:val="24"/>
          <w:lang w:val="en-ZA"/>
        </w:rPr>
        <w:t xml:space="preserve"> vacancies. </w:t>
      </w:r>
      <w:r w:rsidR="00A71B22" w:rsidRPr="00026A26">
        <w:rPr>
          <w:rFonts w:ascii="Arial" w:eastAsia="Times New Roman" w:hAnsi="Arial" w:cs="Arial"/>
          <w:sz w:val="24"/>
          <w:szCs w:val="24"/>
          <w:lang w:val="en-ZA"/>
        </w:rPr>
        <w:t xml:space="preserve">A call for nominations was </w:t>
      </w:r>
      <w:r w:rsidR="00453383" w:rsidRPr="00026A26">
        <w:rPr>
          <w:rFonts w:ascii="Arial" w:eastAsia="Times New Roman" w:hAnsi="Arial" w:cs="Arial"/>
          <w:sz w:val="24"/>
          <w:szCs w:val="24"/>
          <w:lang w:val="en-ZA"/>
        </w:rPr>
        <w:t>advertised on</w:t>
      </w:r>
      <w:r w:rsidR="00026A26">
        <w:rPr>
          <w:rFonts w:ascii="Arial" w:eastAsia="Times New Roman" w:hAnsi="Arial" w:cs="Arial"/>
          <w:sz w:val="24"/>
          <w:szCs w:val="24"/>
          <w:lang w:val="en-ZA"/>
        </w:rPr>
        <w:br/>
      </w:r>
      <w:r w:rsidR="00453383" w:rsidRPr="00026A26">
        <w:rPr>
          <w:rFonts w:ascii="Arial" w:eastAsia="Times New Roman" w:hAnsi="Arial" w:cs="Arial"/>
          <w:sz w:val="24"/>
          <w:szCs w:val="24"/>
          <w:lang w:val="en-ZA"/>
        </w:rPr>
        <w:t>15</w:t>
      </w:r>
      <w:r w:rsidR="00AA1385" w:rsidRPr="00026A26">
        <w:rPr>
          <w:rFonts w:ascii="Arial" w:eastAsia="Times New Roman" w:hAnsi="Arial" w:cs="Arial"/>
          <w:sz w:val="24"/>
          <w:szCs w:val="24"/>
          <w:vertAlign w:val="superscript"/>
          <w:lang w:val="en-ZA"/>
        </w:rPr>
        <w:t xml:space="preserve"> </w:t>
      </w:r>
      <w:r w:rsidR="00D35D24" w:rsidRPr="00026A26">
        <w:rPr>
          <w:rFonts w:ascii="Arial" w:eastAsia="Times New Roman" w:hAnsi="Arial" w:cs="Arial"/>
          <w:sz w:val="24"/>
          <w:szCs w:val="24"/>
          <w:lang w:val="en-ZA"/>
        </w:rPr>
        <w:t xml:space="preserve">October </w:t>
      </w:r>
      <w:r w:rsidRPr="00026A26">
        <w:rPr>
          <w:rFonts w:ascii="Arial" w:eastAsia="Times New Roman" w:hAnsi="Arial" w:cs="Arial"/>
          <w:sz w:val="24"/>
          <w:szCs w:val="24"/>
          <w:lang w:val="en-ZA"/>
        </w:rPr>
        <w:t>2017 in the Sunday Times n</w:t>
      </w:r>
      <w:r w:rsidR="00453383" w:rsidRPr="00026A26">
        <w:rPr>
          <w:rFonts w:ascii="Arial" w:eastAsia="Times New Roman" w:hAnsi="Arial" w:cs="Arial"/>
          <w:sz w:val="24"/>
          <w:szCs w:val="24"/>
          <w:lang w:val="en-ZA"/>
        </w:rPr>
        <w:t xml:space="preserve">ewspaper </w:t>
      </w:r>
      <w:r w:rsidRPr="00026A26">
        <w:rPr>
          <w:rFonts w:ascii="Arial" w:eastAsia="Times New Roman" w:hAnsi="Arial" w:cs="Arial"/>
          <w:sz w:val="24"/>
          <w:szCs w:val="24"/>
          <w:lang w:val="en-ZA"/>
        </w:rPr>
        <w:t xml:space="preserve">with a </w:t>
      </w:r>
      <w:r w:rsidR="00453383" w:rsidRPr="00026A26">
        <w:rPr>
          <w:rFonts w:ascii="Arial" w:eastAsia="Times New Roman" w:hAnsi="Arial" w:cs="Arial"/>
          <w:sz w:val="24"/>
          <w:szCs w:val="24"/>
          <w:lang w:val="en-ZA"/>
        </w:rPr>
        <w:t xml:space="preserve">closing date </w:t>
      </w:r>
      <w:r w:rsidR="00AA1385" w:rsidRPr="00026A26">
        <w:rPr>
          <w:rFonts w:ascii="Arial" w:eastAsia="Times New Roman" w:hAnsi="Arial" w:cs="Arial"/>
          <w:sz w:val="24"/>
          <w:szCs w:val="24"/>
          <w:lang w:val="en-ZA"/>
        </w:rPr>
        <w:t xml:space="preserve">for nominations </w:t>
      </w:r>
      <w:r w:rsidRPr="00026A26">
        <w:rPr>
          <w:rFonts w:ascii="Arial" w:eastAsia="Times New Roman" w:hAnsi="Arial" w:cs="Arial"/>
          <w:sz w:val="24"/>
          <w:szCs w:val="24"/>
          <w:lang w:val="en-ZA"/>
        </w:rPr>
        <w:t>of</w:t>
      </w:r>
      <w:r w:rsidR="00026A26">
        <w:rPr>
          <w:rFonts w:ascii="Arial" w:eastAsia="Times New Roman" w:hAnsi="Arial" w:cs="Arial"/>
          <w:sz w:val="24"/>
          <w:szCs w:val="24"/>
          <w:lang w:val="en-ZA"/>
        </w:rPr>
        <w:t xml:space="preserve"> </w:t>
      </w:r>
      <w:r w:rsidR="00453383" w:rsidRPr="00026A26">
        <w:rPr>
          <w:rFonts w:ascii="Arial" w:eastAsia="Times New Roman" w:hAnsi="Arial" w:cs="Arial"/>
          <w:sz w:val="24"/>
          <w:szCs w:val="24"/>
          <w:lang w:val="en-ZA"/>
        </w:rPr>
        <w:t>31 October 2017.</w:t>
      </w:r>
    </w:p>
    <w:p w:rsidR="00A37621" w:rsidRPr="00026A26" w:rsidRDefault="00A37621" w:rsidP="009E2792">
      <w:pPr>
        <w:spacing w:line="360" w:lineRule="auto"/>
        <w:rPr>
          <w:rFonts w:ascii="Arial" w:hAnsi="Arial" w:cs="Arial"/>
          <w:b/>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A1385" w:rsidRPr="00026A26" w:rsidRDefault="00AA1385" w:rsidP="00A71B22">
      <w:pPr>
        <w:spacing w:after="0" w:line="360" w:lineRule="auto"/>
        <w:jc w:val="both"/>
        <w:rPr>
          <w:rFonts w:ascii="Arial" w:hAnsi="Arial" w:cs="Arial"/>
          <w:sz w:val="24"/>
          <w:szCs w:val="24"/>
          <w:lang w:val="en-ZA"/>
        </w:rPr>
      </w:pPr>
      <w:r w:rsidRPr="00026A26">
        <w:rPr>
          <w:rFonts w:ascii="Arial" w:hAnsi="Arial" w:cs="Arial"/>
          <w:sz w:val="24"/>
          <w:szCs w:val="24"/>
          <w:lang w:val="en-ZA"/>
        </w:rPr>
        <w:br w:type="page"/>
      </w:r>
    </w:p>
    <w:p w:rsidR="00A37621" w:rsidRPr="00026A26" w:rsidRDefault="00A37621" w:rsidP="00A71B22">
      <w:pPr>
        <w:spacing w:after="0" w:line="360" w:lineRule="auto"/>
        <w:jc w:val="both"/>
        <w:rPr>
          <w:rFonts w:ascii="Arial" w:hAnsi="Arial" w:cs="Arial"/>
          <w:sz w:val="24"/>
          <w:szCs w:val="24"/>
          <w:lang w:val="en-ZA"/>
        </w:rPr>
      </w:pPr>
      <w:r w:rsidRPr="00026A26">
        <w:rPr>
          <w:rFonts w:ascii="Arial" w:hAnsi="Arial" w:cs="Arial"/>
          <w:sz w:val="24"/>
          <w:szCs w:val="24"/>
          <w:lang w:val="en-ZA"/>
        </w:rPr>
        <w:lastRenderedPageBreak/>
        <w:t>COMPILER/CONTACT PERSONS:</w:t>
      </w:r>
      <w:r w:rsidR="00D35D24" w:rsidRPr="00026A26">
        <w:rPr>
          <w:rFonts w:ascii="Arial" w:hAnsi="Arial" w:cs="Arial"/>
          <w:sz w:val="24"/>
          <w:szCs w:val="24"/>
          <w:lang w:val="en-ZA"/>
        </w:rPr>
        <w:t xml:space="preserve"> </w:t>
      </w:r>
      <w:bookmarkStart w:id="0" w:name="_GoBack"/>
      <w:bookmarkEnd w:id="0"/>
    </w:p>
    <w:p w:rsidR="00A37621" w:rsidRPr="00026A26" w:rsidRDefault="00A37621" w:rsidP="00A71B22">
      <w:pPr>
        <w:spacing w:after="0" w:line="360" w:lineRule="auto"/>
        <w:jc w:val="both"/>
        <w:rPr>
          <w:rFonts w:ascii="Arial" w:hAnsi="Arial" w:cs="Arial"/>
          <w:sz w:val="24"/>
          <w:szCs w:val="24"/>
          <w:lang w:val="en-ZA"/>
        </w:rPr>
      </w:pPr>
      <w:r w:rsidRPr="00026A26">
        <w:rPr>
          <w:rFonts w:ascii="Arial" w:hAnsi="Arial" w:cs="Arial"/>
          <w:sz w:val="24"/>
          <w:szCs w:val="24"/>
          <w:lang w:val="en-ZA"/>
        </w:rPr>
        <w:t>EXT:</w:t>
      </w:r>
      <w:r w:rsidR="002E2870" w:rsidRPr="00026A26">
        <w:rPr>
          <w:rFonts w:ascii="Arial" w:hAnsi="Arial" w:cs="Arial"/>
          <w:sz w:val="24"/>
          <w:szCs w:val="24"/>
          <w:lang w:val="en-ZA"/>
        </w:rPr>
        <w:t xml:space="preserve"> </w:t>
      </w: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2E2870" w:rsidRPr="00026A26" w:rsidRDefault="002E2870" w:rsidP="00A71B22">
      <w:pPr>
        <w:spacing w:after="0" w:line="360" w:lineRule="auto"/>
        <w:jc w:val="both"/>
        <w:rPr>
          <w:rFonts w:ascii="Arial" w:hAnsi="Arial" w:cs="Arial"/>
          <w:sz w:val="24"/>
          <w:szCs w:val="24"/>
          <w:lang w:val="en-ZA"/>
        </w:rPr>
      </w:pPr>
    </w:p>
    <w:p w:rsidR="002E2870" w:rsidRPr="00026A26" w:rsidRDefault="002E2870" w:rsidP="00A71B22">
      <w:pPr>
        <w:spacing w:after="0" w:line="360" w:lineRule="auto"/>
        <w:jc w:val="both"/>
        <w:rPr>
          <w:rFonts w:ascii="Arial" w:hAnsi="Arial" w:cs="Arial"/>
          <w:sz w:val="24"/>
          <w:szCs w:val="24"/>
          <w:lang w:val="en-ZA"/>
        </w:rPr>
      </w:pPr>
    </w:p>
    <w:p w:rsidR="002E2870" w:rsidRPr="00026A26" w:rsidRDefault="002E2870" w:rsidP="00A71B22">
      <w:pPr>
        <w:spacing w:after="0" w:line="360" w:lineRule="auto"/>
        <w:jc w:val="both"/>
        <w:rPr>
          <w:rFonts w:ascii="Arial" w:hAnsi="Arial" w:cs="Arial"/>
          <w:sz w:val="24"/>
          <w:szCs w:val="24"/>
          <w:lang w:val="en-ZA"/>
        </w:rPr>
      </w:pPr>
    </w:p>
    <w:p w:rsidR="002E2870" w:rsidRPr="00026A26" w:rsidRDefault="002E2870"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D35D24" w:rsidP="002E2870">
      <w:pPr>
        <w:spacing w:line="360" w:lineRule="auto"/>
        <w:jc w:val="both"/>
        <w:rPr>
          <w:rFonts w:ascii="Arial" w:hAnsi="Arial" w:cs="Arial"/>
          <w:sz w:val="24"/>
          <w:szCs w:val="24"/>
        </w:rPr>
      </w:pPr>
      <w:r w:rsidRPr="00026A26">
        <w:rPr>
          <w:rFonts w:ascii="Arial" w:hAnsi="Arial" w:cs="Arial"/>
          <w:sz w:val="24"/>
          <w:szCs w:val="24"/>
        </w:rPr>
        <w:t>DIRECTOR-</w:t>
      </w:r>
      <w:r w:rsidR="00A37621" w:rsidRPr="00026A26">
        <w:rPr>
          <w:rFonts w:ascii="Arial" w:hAnsi="Arial" w:cs="Arial"/>
          <w:sz w:val="24"/>
          <w:szCs w:val="24"/>
        </w:rPr>
        <w:t>GENERAL</w:t>
      </w:r>
    </w:p>
    <w:p w:rsidR="00A37621" w:rsidRPr="00026A26" w:rsidRDefault="00A37621" w:rsidP="002E2870">
      <w:pPr>
        <w:spacing w:line="360" w:lineRule="auto"/>
        <w:jc w:val="both"/>
        <w:rPr>
          <w:rFonts w:ascii="Arial" w:hAnsi="Arial" w:cs="Arial"/>
          <w:sz w:val="24"/>
          <w:szCs w:val="24"/>
        </w:rPr>
      </w:pPr>
      <w:r w:rsidRPr="00026A26">
        <w:rPr>
          <w:rFonts w:ascii="Arial" w:hAnsi="Arial" w:cs="Arial"/>
          <w:sz w:val="24"/>
          <w:szCs w:val="24"/>
        </w:rPr>
        <w:t>STATUS:</w:t>
      </w:r>
    </w:p>
    <w:p w:rsidR="00A37621" w:rsidRPr="00026A26" w:rsidRDefault="00A37621" w:rsidP="002E2870">
      <w:pPr>
        <w:spacing w:line="360" w:lineRule="auto"/>
        <w:jc w:val="both"/>
        <w:rPr>
          <w:rFonts w:ascii="Arial" w:hAnsi="Arial" w:cs="Arial"/>
          <w:sz w:val="24"/>
          <w:szCs w:val="24"/>
        </w:rPr>
      </w:pPr>
      <w:r w:rsidRPr="00026A26">
        <w:rPr>
          <w:rFonts w:ascii="Arial" w:hAnsi="Arial" w:cs="Arial"/>
          <w:sz w:val="24"/>
          <w:szCs w:val="24"/>
        </w:rPr>
        <w:t>DATE:</w:t>
      </w: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r w:rsidRPr="00026A26">
        <w:rPr>
          <w:rFonts w:ascii="Arial" w:hAnsi="Arial" w:cs="Arial"/>
          <w:sz w:val="24"/>
          <w:szCs w:val="24"/>
          <w:lang w:val="en-ZA"/>
        </w:rPr>
        <w:t xml:space="preserve">QUESTION </w:t>
      </w:r>
      <w:r w:rsidR="00317B06" w:rsidRPr="00026A26">
        <w:rPr>
          <w:rFonts w:ascii="Arial" w:hAnsi="Arial" w:cs="Arial"/>
          <w:sz w:val="24"/>
          <w:szCs w:val="24"/>
          <w:lang w:val="en-ZA"/>
        </w:rPr>
        <w:t>3066</w:t>
      </w:r>
      <w:r w:rsidRPr="00026A26">
        <w:rPr>
          <w:rFonts w:ascii="Arial" w:hAnsi="Arial" w:cs="Arial"/>
          <w:sz w:val="24"/>
          <w:szCs w:val="24"/>
          <w:lang w:val="en-ZA"/>
        </w:rPr>
        <w:t xml:space="preserve"> APPROVED/NOT APPROVED/AMENDED </w:t>
      </w: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A37621" w:rsidRPr="00026A26" w:rsidRDefault="00A37621" w:rsidP="00A71B22">
      <w:pPr>
        <w:spacing w:after="0" w:line="360" w:lineRule="auto"/>
        <w:jc w:val="both"/>
        <w:rPr>
          <w:rFonts w:ascii="Arial" w:hAnsi="Arial" w:cs="Arial"/>
          <w:sz w:val="24"/>
          <w:szCs w:val="24"/>
          <w:lang w:val="en-ZA"/>
        </w:rPr>
      </w:pPr>
    </w:p>
    <w:p w:rsidR="00D35D24" w:rsidRPr="00026A26" w:rsidRDefault="00D35D24" w:rsidP="00A71B22">
      <w:pPr>
        <w:spacing w:after="0" w:line="360" w:lineRule="auto"/>
        <w:jc w:val="both"/>
        <w:rPr>
          <w:rFonts w:ascii="Arial" w:hAnsi="Arial" w:cs="Arial"/>
          <w:sz w:val="24"/>
          <w:szCs w:val="24"/>
          <w:lang w:val="en-ZA"/>
        </w:rPr>
      </w:pPr>
    </w:p>
    <w:p w:rsidR="00D35D24" w:rsidRPr="00026A26" w:rsidRDefault="00D35D24" w:rsidP="00A71B22">
      <w:pPr>
        <w:spacing w:after="0" w:line="360" w:lineRule="auto"/>
        <w:jc w:val="both"/>
        <w:rPr>
          <w:rFonts w:ascii="Arial" w:hAnsi="Arial" w:cs="Arial"/>
          <w:sz w:val="24"/>
          <w:szCs w:val="24"/>
          <w:lang w:val="en-ZA"/>
        </w:rPr>
      </w:pPr>
    </w:p>
    <w:p w:rsidR="00D35D24" w:rsidRPr="00026A26" w:rsidRDefault="00D35D24" w:rsidP="00A71B22">
      <w:pPr>
        <w:spacing w:after="0" w:line="360" w:lineRule="auto"/>
        <w:jc w:val="both"/>
        <w:rPr>
          <w:rFonts w:ascii="Arial" w:hAnsi="Arial" w:cs="Arial"/>
          <w:sz w:val="24"/>
          <w:szCs w:val="24"/>
          <w:lang w:val="en-ZA"/>
        </w:rPr>
      </w:pPr>
    </w:p>
    <w:p w:rsidR="00D35D24" w:rsidRPr="00026A26" w:rsidRDefault="00D35D24" w:rsidP="00A71B22">
      <w:pPr>
        <w:spacing w:after="0" w:line="360" w:lineRule="auto"/>
        <w:jc w:val="both"/>
        <w:rPr>
          <w:rFonts w:ascii="Arial" w:hAnsi="Arial" w:cs="Arial"/>
          <w:sz w:val="24"/>
          <w:szCs w:val="24"/>
          <w:lang w:val="en-ZA"/>
        </w:rPr>
      </w:pPr>
    </w:p>
    <w:p w:rsidR="00D35D24" w:rsidRPr="00026A26" w:rsidRDefault="00026A26" w:rsidP="00D35D24">
      <w:pPr>
        <w:spacing w:line="360" w:lineRule="auto"/>
        <w:jc w:val="both"/>
        <w:rPr>
          <w:rFonts w:ascii="Arial" w:hAnsi="Arial" w:cs="Arial"/>
          <w:sz w:val="24"/>
          <w:szCs w:val="24"/>
        </w:rPr>
      </w:pPr>
      <w:r>
        <w:rPr>
          <w:rFonts w:ascii="Arial" w:hAnsi="Arial" w:cs="Arial"/>
          <w:sz w:val="24"/>
          <w:szCs w:val="24"/>
        </w:rPr>
        <w:t>PROF</w:t>
      </w:r>
      <w:r w:rsidR="00D35D24" w:rsidRPr="00026A26">
        <w:rPr>
          <w:rFonts w:ascii="Arial" w:hAnsi="Arial" w:cs="Arial"/>
          <w:sz w:val="24"/>
          <w:szCs w:val="24"/>
        </w:rPr>
        <w:t xml:space="preserve"> H</w:t>
      </w:r>
      <w:r>
        <w:rPr>
          <w:rFonts w:ascii="Arial" w:hAnsi="Arial" w:cs="Arial"/>
          <w:sz w:val="24"/>
          <w:szCs w:val="24"/>
        </w:rPr>
        <w:t>B</w:t>
      </w:r>
      <w:r w:rsidR="00D35D24" w:rsidRPr="00026A26">
        <w:rPr>
          <w:rFonts w:ascii="Arial" w:hAnsi="Arial" w:cs="Arial"/>
          <w:sz w:val="24"/>
          <w:szCs w:val="24"/>
        </w:rPr>
        <w:t xml:space="preserve"> MKHIZE, MP</w:t>
      </w:r>
    </w:p>
    <w:p w:rsidR="00D35D24" w:rsidRPr="00026A26" w:rsidRDefault="00D35D24" w:rsidP="00D35D24">
      <w:pPr>
        <w:spacing w:line="360" w:lineRule="auto"/>
        <w:jc w:val="both"/>
        <w:rPr>
          <w:rFonts w:ascii="Arial" w:hAnsi="Arial" w:cs="Arial"/>
          <w:sz w:val="24"/>
          <w:szCs w:val="24"/>
        </w:rPr>
      </w:pPr>
      <w:r w:rsidRPr="00026A26">
        <w:rPr>
          <w:rFonts w:ascii="Arial" w:hAnsi="Arial" w:cs="Arial"/>
          <w:sz w:val="24"/>
          <w:szCs w:val="24"/>
        </w:rPr>
        <w:t>MINISTER OF HIGHER EDUCATION AND TRAINING</w:t>
      </w:r>
    </w:p>
    <w:p w:rsidR="00D35D24" w:rsidRPr="00026A26" w:rsidRDefault="00D35D24" w:rsidP="00D35D24">
      <w:pPr>
        <w:spacing w:line="360" w:lineRule="auto"/>
        <w:jc w:val="both"/>
        <w:rPr>
          <w:rFonts w:ascii="Arial" w:hAnsi="Arial" w:cs="Arial"/>
          <w:sz w:val="24"/>
          <w:szCs w:val="24"/>
        </w:rPr>
      </w:pPr>
      <w:r w:rsidRPr="00026A26">
        <w:rPr>
          <w:rFonts w:ascii="Arial" w:hAnsi="Arial" w:cs="Arial"/>
          <w:sz w:val="24"/>
          <w:szCs w:val="24"/>
        </w:rPr>
        <w:t>STATUS:</w:t>
      </w:r>
    </w:p>
    <w:p w:rsidR="00D812CE" w:rsidRPr="00026A26" w:rsidRDefault="00D35D24" w:rsidP="009E2792">
      <w:pPr>
        <w:spacing w:line="360" w:lineRule="auto"/>
        <w:jc w:val="both"/>
        <w:rPr>
          <w:rFonts w:ascii="Arial" w:hAnsi="Arial" w:cs="Arial"/>
          <w:sz w:val="24"/>
          <w:szCs w:val="24"/>
          <w:lang w:val="en-ZA"/>
        </w:rPr>
      </w:pPr>
      <w:r w:rsidRPr="00026A26">
        <w:rPr>
          <w:rFonts w:ascii="Arial" w:hAnsi="Arial" w:cs="Arial"/>
          <w:sz w:val="24"/>
          <w:szCs w:val="24"/>
        </w:rPr>
        <w:t>DATE:</w:t>
      </w:r>
      <w:r w:rsidR="009E2792" w:rsidRPr="00026A26">
        <w:rPr>
          <w:rFonts w:ascii="Arial" w:hAnsi="Arial" w:cs="Arial"/>
          <w:sz w:val="24"/>
          <w:szCs w:val="24"/>
          <w:lang w:val="en-ZA"/>
        </w:rPr>
        <w:t xml:space="preserve"> </w:t>
      </w:r>
    </w:p>
    <w:sectPr w:rsidR="00D812CE" w:rsidRPr="00026A26" w:rsidSect="00026A26">
      <w:pgSz w:w="12240" w:h="15840" w:code="1"/>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26B64C61"/>
    <w:multiLevelType w:val="hybridMultilevel"/>
    <w:tmpl w:val="F98C2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21E0C0E"/>
    <w:multiLevelType w:val="hybridMultilevel"/>
    <w:tmpl w:val="14DECBB8"/>
    <w:lvl w:ilvl="0" w:tplc="F06287B6">
      <w:start w:val="1"/>
      <w:numFmt w:val="decimal"/>
      <w:lvlText w:val="%1."/>
      <w:lvlJc w:val="left"/>
      <w:pPr>
        <w:ind w:left="720" w:hanging="360"/>
      </w:pPr>
      <w:rPr>
        <w:rFonts w:ascii="Times New Roman" w:hAnsi="Times New Roman" w:cs="Times New Roman" w:hint="default"/>
        <w:b/>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9D1058"/>
    <w:multiLevelType w:val="hybridMultilevel"/>
    <w:tmpl w:val="BD76F6C4"/>
    <w:lvl w:ilvl="0" w:tplc="68D410C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nsid w:val="5D6C4A2E"/>
    <w:multiLevelType w:val="hybridMultilevel"/>
    <w:tmpl w:val="E0944C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9"/>
  </w:num>
  <w:num w:numId="4">
    <w:abstractNumId w:val="1"/>
  </w:num>
  <w:num w:numId="5">
    <w:abstractNumId w:val="12"/>
  </w:num>
  <w:num w:numId="6">
    <w:abstractNumId w:val="7"/>
  </w:num>
  <w:num w:numId="7">
    <w:abstractNumId w:val="10"/>
  </w:num>
  <w:num w:numId="8">
    <w:abstractNumId w:val="4"/>
  </w:num>
  <w:num w:numId="9">
    <w:abstractNumId w:val="11"/>
  </w:num>
  <w:num w:numId="10">
    <w:abstractNumId w:val="2"/>
  </w:num>
  <w:num w:numId="11">
    <w:abstractNumId w:val="5"/>
  </w:num>
  <w:num w:numId="12">
    <w:abstractNumId w:val="3"/>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26A26"/>
    <w:rsid w:val="00030E84"/>
    <w:rsid w:val="00036A4D"/>
    <w:rsid w:val="0004093A"/>
    <w:rsid w:val="00042D11"/>
    <w:rsid w:val="0004639E"/>
    <w:rsid w:val="00052293"/>
    <w:rsid w:val="000579B9"/>
    <w:rsid w:val="00063A3A"/>
    <w:rsid w:val="00066BC3"/>
    <w:rsid w:val="00075314"/>
    <w:rsid w:val="00083064"/>
    <w:rsid w:val="0008418B"/>
    <w:rsid w:val="0008426D"/>
    <w:rsid w:val="00087811"/>
    <w:rsid w:val="000A02C9"/>
    <w:rsid w:val="000A0D33"/>
    <w:rsid w:val="000B221D"/>
    <w:rsid w:val="000B7FB5"/>
    <w:rsid w:val="000D7B81"/>
    <w:rsid w:val="000E2985"/>
    <w:rsid w:val="000E44C0"/>
    <w:rsid w:val="000E44D4"/>
    <w:rsid w:val="000F4759"/>
    <w:rsid w:val="000F62AA"/>
    <w:rsid w:val="00102241"/>
    <w:rsid w:val="0010402E"/>
    <w:rsid w:val="0010795D"/>
    <w:rsid w:val="00125282"/>
    <w:rsid w:val="00127F6D"/>
    <w:rsid w:val="0013530B"/>
    <w:rsid w:val="00135E62"/>
    <w:rsid w:val="00141436"/>
    <w:rsid w:val="00147BA4"/>
    <w:rsid w:val="0015436C"/>
    <w:rsid w:val="00154A43"/>
    <w:rsid w:val="001604E3"/>
    <w:rsid w:val="00163358"/>
    <w:rsid w:val="001648A7"/>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1E"/>
    <w:rsid w:val="0029445D"/>
    <w:rsid w:val="002A653F"/>
    <w:rsid w:val="002A7DF4"/>
    <w:rsid w:val="002C16FF"/>
    <w:rsid w:val="002C1EE8"/>
    <w:rsid w:val="002C55C5"/>
    <w:rsid w:val="002C60A6"/>
    <w:rsid w:val="002D1424"/>
    <w:rsid w:val="002D59C2"/>
    <w:rsid w:val="002E2870"/>
    <w:rsid w:val="002E3161"/>
    <w:rsid w:val="002E397C"/>
    <w:rsid w:val="002F4DC9"/>
    <w:rsid w:val="002F6B49"/>
    <w:rsid w:val="00300C93"/>
    <w:rsid w:val="00305BF7"/>
    <w:rsid w:val="003103EA"/>
    <w:rsid w:val="00313A4B"/>
    <w:rsid w:val="00315B13"/>
    <w:rsid w:val="00317B06"/>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2C0D"/>
    <w:rsid w:val="003B48F6"/>
    <w:rsid w:val="003C58DC"/>
    <w:rsid w:val="003C5A76"/>
    <w:rsid w:val="003C6284"/>
    <w:rsid w:val="003D178C"/>
    <w:rsid w:val="003D5AE8"/>
    <w:rsid w:val="003D7858"/>
    <w:rsid w:val="003D790C"/>
    <w:rsid w:val="003E2F70"/>
    <w:rsid w:val="003E455E"/>
    <w:rsid w:val="003F325F"/>
    <w:rsid w:val="00405271"/>
    <w:rsid w:val="00410478"/>
    <w:rsid w:val="004170C3"/>
    <w:rsid w:val="00422B30"/>
    <w:rsid w:val="004312FC"/>
    <w:rsid w:val="00431B32"/>
    <w:rsid w:val="00431B42"/>
    <w:rsid w:val="0043279D"/>
    <w:rsid w:val="00435E33"/>
    <w:rsid w:val="00437C21"/>
    <w:rsid w:val="004415BF"/>
    <w:rsid w:val="0044540F"/>
    <w:rsid w:val="004457FC"/>
    <w:rsid w:val="00451B1A"/>
    <w:rsid w:val="00453383"/>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2FB1"/>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625"/>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110"/>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279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5B89"/>
    <w:rsid w:val="00A71B22"/>
    <w:rsid w:val="00A8120A"/>
    <w:rsid w:val="00A858CE"/>
    <w:rsid w:val="00A86CC6"/>
    <w:rsid w:val="00A9633F"/>
    <w:rsid w:val="00A97D2E"/>
    <w:rsid w:val="00AA1385"/>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17F38"/>
    <w:rsid w:val="00B30C6E"/>
    <w:rsid w:val="00B3246D"/>
    <w:rsid w:val="00B32FD8"/>
    <w:rsid w:val="00B41483"/>
    <w:rsid w:val="00B4178D"/>
    <w:rsid w:val="00B42D63"/>
    <w:rsid w:val="00B43DD3"/>
    <w:rsid w:val="00B64A91"/>
    <w:rsid w:val="00B757E2"/>
    <w:rsid w:val="00B8067B"/>
    <w:rsid w:val="00B8505E"/>
    <w:rsid w:val="00B85F42"/>
    <w:rsid w:val="00B93D55"/>
    <w:rsid w:val="00B9731E"/>
    <w:rsid w:val="00BA0B15"/>
    <w:rsid w:val="00BB2D2A"/>
    <w:rsid w:val="00BC0761"/>
    <w:rsid w:val="00BC6170"/>
    <w:rsid w:val="00BD2317"/>
    <w:rsid w:val="00BE1AAF"/>
    <w:rsid w:val="00BE2524"/>
    <w:rsid w:val="00BF0299"/>
    <w:rsid w:val="00C12968"/>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47AC"/>
    <w:rsid w:val="00C865AF"/>
    <w:rsid w:val="00C8668A"/>
    <w:rsid w:val="00C9549B"/>
    <w:rsid w:val="00CA1F30"/>
    <w:rsid w:val="00CA541F"/>
    <w:rsid w:val="00CB4850"/>
    <w:rsid w:val="00CB5B44"/>
    <w:rsid w:val="00CB7FE9"/>
    <w:rsid w:val="00CC0C63"/>
    <w:rsid w:val="00CC0CBD"/>
    <w:rsid w:val="00CC52EC"/>
    <w:rsid w:val="00CC53DC"/>
    <w:rsid w:val="00CC7865"/>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5D24"/>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17428"/>
    <w:rsid w:val="00E27922"/>
    <w:rsid w:val="00E30ADD"/>
    <w:rsid w:val="00E33981"/>
    <w:rsid w:val="00E34FBD"/>
    <w:rsid w:val="00E360EA"/>
    <w:rsid w:val="00E37034"/>
    <w:rsid w:val="00E50360"/>
    <w:rsid w:val="00E601E4"/>
    <w:rsid w:val="00E67736"/>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55AA"/>
    <w:rsid w:val="00ED5C53"/>
    <w:rsid w:val="00ED72A6"/>
    <w:rsid w:val="00EE020F"/>
    <w:rsid w:val="00EE0B7C"/>
    <w:rsid w:val="00EE1D4D"/>
    <w:rsid w:val="00EE3380"/>
    <w:rsid w:val="00EE45C1"/>
    <w:rsid w:val="00EE60BC"/>
    <w:rsid w:val="00EF20B6"/>
    <w:rsid w:val="00EF63E0"/>
    <w:rsid w:val="00EF642C"/>
    <w:rsid w:val="00F00655"/>
    <w:rsid w:val="00F04C73"/>
    <w:rsid w:val="00F077DE"/>
    <w:rsid w:val="00F177A6"/>
    <w:rsid w:val="00F34F7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6586559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34CF-9439-4AD6-95C5-AB1FB3B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2017-10-25T15:39:00Z</cp:lastPrinted>
  <dcterms:created xsi:type="dcterms:W3CDTF">2017-10-31T10:05:00Z</dcterms:created>
  <dcterms:modified xsi:type="dcterms:W3CDTF">2017-10-31T10:05:00Z</dcterms:modified>
</cp:coreProperties>
</file>