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CC4" w:rsidRDefault="00CE2CC4" w:rsidP="00642A1D">
      <w:pPr>
        <w:tabs>
          <w:tab w:val="left" w:pos="432"/>
          <w:tab w:val="left" w:pos="864"/>
        </w:tabs>
        <w:spacing w:line="276" w:lineRule="auto"/>
        <w:jc w:val="center"/>
        <w:rPr>
          <w:rFonts w:ascii="Arial" w:hAnsi="Arial" w:cs="Arial"/>
          <w:b/>
          <w:lang w:val="en-US"/>
        </w:rPr>
      </w:pPr>
      <w:bookmarkStart w:id="0" w:name="_GoBack"/>
      <w:bookmarkEnd w:id="0"/>
    </w:p>
    <w:p w:rsidR="00CE2CC4" w:rsidRDefault="00CE2CC4" w:rsidP="00642A1D">
      <w:pPr>
        <w:tabs>
          <w:tab w:val="left" w:pos="432"/>
          <w:tab w:val="left" w:pos="864"/>
        </w:tabs>
        <w:spacing w:line="276" w:lineRule="auto"/>
        <w:jc w:val="center"/>
        <w:rPr>
          <w:rFonts w:ascii="Arial" w:hAnsi="Arial" w:cs="Arial"/>
          <w:b/>
          <w:lang w:val="en-US"/>
        </w:rPr>
      </w:pPr>
    </w:p>
    <w:p w:rsidR="00CE2CC4" w:rsidRDefault="00CE2CC4" w:rsidP="00642A1D">
      <w:pPr>
        <w:tabs>
          <w:tab w:val="left" w:pos="432"/>
          <w:tab w:val="left" w:pos="864"/>
        </w:tabs>
        <w:spacing w:line="276" w:lineRule="auto"/>
        <w:jc w:val="center"/>
        <w:rPr>
          <w:rFonts w:ascii="Arial" w:hAnsi="Arial" w:cs="Arial"/>
          <w:b/>
          <w:lang w:val="en-US"/>
        </w:rPr>
      </w:pPr>
    </w:p>
    <w:p w:rsidR="00CE2CC4" w:rsidRDefault="00CE2CC4" w:rsidP="00642A1D">
      <w:pPr>
        <w:tabs>
          <w:tab w:val="left" w:pos="432"/>
          <w:tab w:val="left" w:pos="864"/>
        </w:tabs>
        <w:spacing w:line="276" w:lineRule="auto"/>
        <w:jc w:val="center"/>
        <w:rPr>
          <w:rFonts w:ascii="Arial" w:hAnsi="Arial" w:cs="Arial"/>
          <w:b/>
          <w:lang w:val="en-US"/>
        </w:rPr>
      </w:pPr>
    </w:p>
    <w:p w:rsidR="00CE2CC4" w:rsidRDefault="00CE2CC4" w:rsidP="00642A1D">
      <w:pPr>
        <w:tabs>
          <w:tab w:val="left" w:pos="432"/>
          <w:tab w:val="left" w:pos="864"/>
        </w:tabs>
        <w:spacing w:line="276" w:lineRule="auto"/>
        <w:jc w:val="center"/>
        <w:rPr>
          <w:rFonts w:ascii="Arial" w:hAnsi="Arial" w:cs="Arial"/>
          <w:b/>
          <w:lang w:val="en-US"/>
        </w:rPr>
      </w:pPr>
    </w:p>
    <w:p w:rsidR="00CE2CC4" w:rsidRDefault="00CE2CC4" w:rsidP="00642A1D">
      <w:pPr>
        <w:tabs>
          <w:tab w:val="left" w:pos="432"/>
          <w:tab w:val="left" w:pos="864"/>
        </w:tabs>
        <w:spacing w:line="276" w:lineRule="auto"/>
        <w:jc w:val="center"/>
        <w:rPr>
          <w:rFonts w:ascii="Arial" w:hAnsi="Arial" w:cs="Arial"/>
          <w:b/>
          <w:lang w:val="en-US"/>
        </w:rPr>
      </w:pPr>
    </w:p>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r w:rsidRPr="004054C3">
        <w:rPr>
          <w:rFonts w:ascii="Arial" w:hAnsi="Arial" w:cs="Arial"/>
          <w:b/>
          <w:noProof/>
          <w:sz w:val="22"/>
          <w:szCs w:val="22"/>
          <w:lang w:val="en-ZA" w:eastAsia="en-ZA"/>
        </w:rPr>
        <w:drawing>
          <wp:inline distT="0" distB="0" distL="0" distR="0">
            <wp:extent cx="1390015" cy="14693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0015" cy="1469390"/>
                    </a:xfrm>
                    <a:prstGeom prst="rect">
                      <a:avLst/>
                    </a:prstGeom>
                    <a:noFill/>
                  </pic:spPr>
                </pic:pic>
              </a:graphicData>
            </a:graphic>
          </wp:inline>
        </w:drawing>
      </w:r>
    </w:p>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p>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r w:rsidRPr="004054C3">
        <w:rPr>
          <w:rFonts w:ascii="Arial" w:hAnsi="Arial" w:cs="Arial"/>
          <w:b/>
          <w:sz w:val="22"/>
          <w:szCs w:val="22"/>
          <w:lang w:val="en-US"/>
        </w:rPr>
        <w:t>NATIONAL ASSEMBLY</w:t>
      </w:r>
    </w:p>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p>
    <w:p w:rsidR="00642A1D" w:rsidRPr="007C366D" w:rsidRDefault="00642A1D" w:rsidP="00642A1D">
      <w:pPr>
        <w:tabs>
          <w:tab w:val="left" w:pos="432"/>
          <w:tab w:val="left" w:pos="864"/>
        </w:tabs>
        <w:spacing w:line="276" w:lineRule="auto"/>
        <w:rPr>
          <w:rFonts w:ascii="Arial" w:hAnsi="Arial" w:cs="Arial"/>
          <w:b/>
          <w:lang w:val="en-US"/>
        </w:rPr>
      </w:pPr>
      <w:r w:rsidRPr="007C366D">
        <w:rPr>
          <w:rFonts w:ascii="Arial" w:hAnsi="Arial" w:cs="Arial"/>
          <w:b/>
          <w:lang w:val="en-US"/>
        </w:rPr>
        <w:t>QUESTION FOR WRITTEN REPLY</w:t>
      </w:r>
    </w:p>
    <w:p w:rsidR="00642A1D" w:rsidRPr="007C366D" w:rsidRDefault="00642A1D" w:rsidP="00642A1D">
      <w:pPr>
        <w:tabs>
          <w:tab w:val="left" w:pos="432"/>
          <w:tab w:val="left" w:pos="864"/>
        </w:tabs>
        <w:spacing w:line="276" w:lineRule="auto"/>
        <w:rPr>
          <w:rFonts w:ascii="Arial" w:hAnsi="Arial" w:cs="Arial"/>
          <w:b/>
          <w:lang w:val="en-US"/>
        </w:rPr>
      </w:pPr>
      <w:r w:rsidRPr="007C366D">
        <w:rPr>
          <w:rFonts w:ascii="Arial" w:hAnsi="Arial" w:cs="Arial"/>
          <w:b/>
          <w:lang w:val="en-US"/>
        </w:rPr>
        <w:t>QUESTION NUMBER:</w:t>
      </w:r>
      <w:r w:rsidR="004A3B9E" w:rsidRPr="007C366D">
        <w:rPr>
          <w:rFonts w:ascii="Arial" w:hAnsi="Arial" w:cs="Arial"/>
          <w:b/>
          <w:bCs/>
        </w:rPr>
        <w:t xml:space="preserve"> </w:t>
      </w:r>
      <w:r w:rsidR="00407361">
        <w:rPr>
          <w:rFonts w:ascii="Arial" w:hAnsi="Arial" w:cs="Arial"/>
          <w:b/>
          <w:bCs/>
        </w:rPr>
        <w:t>3065</w:t>
      </w:r>
      <w:r w:rsidR="004836B9" w:rsidRPr="007C366D">
        <w:rPr>
          <w:rFonts w:ascii="Arial" w:hAnsi="Arial" w:cs="Arial"/>
          <w:b/>
          <w:bCs/>
        </w:rPr>
        <w:t xml:space="preserve"> </w:t>
      </w:r>
      <w:r w:rsidRPr="007C366D">
        <w:rPr>
          <w:rFonts w:ascii="Arial" w:hAnsi="Arial" w:cs="Arial"/>
          <w:b/>
          <w:lang w:val="en-US"/>
        </w:rPr>
        <w:t>[</w:t>
      </w:r>
      <w:r w:rsidR="00407361" w:rsidRPr="00ED439F">
        <w:rPr>
          <w:sz w:val="20"/>
          <w:szCs w:val="20"/>
        </w:rPr>
        <w:t>NW3381E</w:t>
      </w:r>
      <w:r w:rsidRPr="007C366D">
        <w:rPr>
          <w:rFonts w:ascii="Arial" w:hAnsi="Arial" w:cs="Arial"/>
          <w:b/>
          <w:lang w:val="en-US"/>
        </w:rPr>
        <w:t>]</w:t>
      </w:r>
    </w:p>
    <w:p w:rsidR="00642A1D" w:rsidRPr="007C366D" w:rsidRDefault="00642A1D" w:rsidP="00642A1D">
      <w:pPr>
        <w:tabs>
          <w:tab w:val="left" w:pos="432"/>
          <w:tab w:val="left" w:pos="864"/>
        </w:tabs>
        <w:spacing w:line="276" w:lineRule="auto"/>
        <w:rPr>
          <w:rFonts w:ascii="Arial" w:hAnsi="Arial" w:cs="Arial"/>
          <w:b/>
          <w:lang w:val="en-US"/>
        </w:rPr>
      </w:pPr>
      <w:r w:rsidRPr="007C366D">
        <w:rPr>
          <w:rFonts w:ascii="Arial" w:hAnsi="Arial" w:cs="Arial"/>
          <w:b/>
          <w:lang w:val="en-US"/>
        </w:rPr>
        <w:t xml:space="preserve">DATE OF PUBLICATION: </w:t>
      </w:r>
    </w:p>
    <w:p w:rsidR="00407361" w:rsidRPr="00407361" w:rsidRDefault="00407361" w:rsidP="00407361">
      <w:pPr>
        <w:spacing w:before="100" w:beforeAutospacing="1" w:after="100" w:afterAutospacing="1"/>
        <w:ind w:left="851" w:hanging="851"/>
        <w:rPr>
          <w:rFonts w:ascii="Arial" w:hAnsi="Arial" w:cs="Arial"/>
        </w:rPr>
      </w:pPr>
      <w:r w:rsidRPr="00407361">
        <w:rPr>
          <w:rFonts w:ascii="Arial" w:hAnsi="Arial" w:cs="Arial"/>
          <w:b/>
        </w:rPr>
        <w:t>3065.</w:t>
      </w:r>
      <w:r w:rsidRPr="00407361">
        <w:rPr>
          <w:rFonts w:ascii="Arial" w:hAnsi="Arial" w:cs="Arial"/>
          <w:b/>
        </w:rPr>
        <w:tab/>
        <w:t>Mr B R Topham (DA) to ask the Minister of Finance:</w:t>
      </w:r>
    </w:p>
    <w:p w:rsidR="00407361" w:rsidRPr="00407361" w:rsidRDefault="00407361" w:rsidP="00407361">
      <w:pPr>
        <w:spacing w:before="100" w:beforeAutospacing="1" w:after="100" w:afterAutospacing="1"/>
        <w:ind w:left="851"/>
        <w:jc w:val="both"/>
        <w:rPr>
          <w:rFonts w:ascii="Arial" w:hAnsi="Arial" w:cs="Arial"/>
          <w:sz w:val="20"/>
          <w:szCs w:val="20"/>
        </w:rPr>
      </w:pPr>
      <w:r w:rsidRPr="00407361">
        <w:rPr>
          <w:rFonts w:ascii="Arial" w:hAnsi="Arial" w:cs="Arial"/>
        </w:rPr>
        <w:t>What are the full details of all sponsorships in cash or kind that the SA Airways (SAA) awarded and/or paid to any person and/or entity from 1 April 2014 to 30 September 2017, including the (a) name of each person or entity, (b) amount of each sponsorship, (c) reason for awarding each sponsorship and (d) benefits that accrued to the SAA as a result of each sponsorship?</w:t>
      </w:r>
      <w:r w:rsidRPr="00407361">
        <w:rPr>
          <w:rFonts w:ascii="Arial" w:hAnsi="Arial" w:cs="Arial"/>
        </w:rPr>
        <w:tab/>
      </w:r>
      <w:r w:rsidRPr="00407361">
        <w:rPr>
          <w:rFonts w:ascii="Arial" w:hAnsi="Arial" w:cs="Arial"/>
        </w:rPr>
        <w:tab/>
      </w:r>
      <w:r w:rsidRPr="00407361">
        <w:rPr>
          <w:rFonts w:ascii="Arial" w:hAnsi="Arial" w:cs="Arial"/>
        </w:rPr>
        <w:tab/>
      </w:r>
      <w:r w:rsidRPr="00407361">
        <w:rPr>
          <w:rFonts w:ascii="Arial" w:hAnsi="Arial" w:cs="Arial"/>
        </w:rPr>
        <w:tab/>
      </w:r>
      <w:r w:rsidRPr="00407361">
        <w:rPr>
          <w:rFonts w:ascii="Arial" w:hAnsi="Arial" w:cs="Arial"/>
        </w:rPr>
        <w:tab/>
      </w:r>
      <w:r w:rsidRPr="00407361">
        <w:rPr>
          <w:rFonts w:ascii="Arial" w:hAnsi="Arial" w:cs="Arial"/>
        </w:rPr>
        <w:tab/>
      </w:r>
      <w:r w:rsidRPr="00407361">
        <w:rPr>
          <w:rFonts w:ascii="Arial" w:hAnsi="Arial" w:cs="Arial"/>
          <w:sz w:val="20"/>
          <w:szCs w:val="20"/>
        </w:rPr>
        <w:t>NW3381E</w:t>
      </w:r>
    </w:p>
    <w:p w:rsidR="00A11776" w:rsidRDefault="00BA121D" w:rsidP="00A11776">
      <w:pPr>
        <w:spacing w:before="100" w:beforeAutospacing="1" w:after="100" w:afterAutospacing="1"/>
        <w:jc w:val="both"/>
        <w:rPr>
          <w:rFonts w:ascii="Arial" w:hAnsi="Arial" w:cs="Arial"/>
        </w:rPr>
      </w:pPr>
      <w:r w:rsidRPr="008E55B9">
        <w:rPr>
          <w:rFonts w:ascii="Arial" w:hAnsi="Arial" w:cs="Arial"/>
          <w:b/>
        </w:rPr>
        <w:t>R</w:t>
      </w:r>
      <w:r w:rsidR="00A11776" w:rsidRPr="008E55B9">
        <w:rPr>
          <w:rFonts w:ascii="Arial" w:hAnsi="Arial" w:cs="Arial"/>
          <w:b/>
        </w:rPr>
        <w:t>eply</w:t>
      </w:r>
      <w:r w:rsidR="003863FD" w:rsidRPr="008E55B9">
        <w:rPr>
          <w:rFonts w:ascii="Arial" w:hAnsi="Arial" w:cs="Arial"/>
          <w:b/>
        </w:rPr>
        <w:t>:</w:t>
      </w:r>
      <w:r w:rsidR="003863FD" w:rsidRPr="008E55B9">
        <w:rPr>
          <w:rFonts w:ascii="Arial" w:hAnsi="Arial" w:cs="Arial"/>
        </w:rPr>
        <w:t xml:space="preserve"> </w:t>
      </w:r>
    </w:p>
    <w:p w:rsidR="00836A87" w:rsidRDefault="00836A87" w:rsidP="00836A87">
      <w:pPr>
        <w:tabs>
          <w:tab w:val="left" w:pos="432"/>
          <w:tab w:val="left" w:pos="864"/>
        </w:tabs>
        <w:spacing w:line="276" w:lineRule="auto"/>
        <w:ind w:left="720" w:hanging="720"/>
        <w:jc w:val="both"/>
        <w:rPr>
          <w:rFonts w:ascii="Arial" w:hAnsi="Arial" w:cs="Arial"/>
          <w:lang w:val="en-US"/>
        </w:rPr>
      </w:pPr>
      <w:r w:rsidRPr="00836A87">
        <w:rPr>
          <w:rFonts w:ascii="Arial" w:hAnsi="Arial" w:cs="Arial"/>
          <w:lang w:val="en-US"/>
        </w:rPr>
        <w:t xml:space="preserve">(1) </w:t>
      </w:r>
      <w:r w:rsidRPr="00836A87">
        <w:rPr>
          <w:rFonts w:ascii="Arial" w:hAnsi="Arial" w:cs="Arial"/>
          <w:lang w:val="en-US"/>
        </w:rPr>
        <w:tab/>
      </w:r>
      <w:r w:rsidRPr="00836A87">
        <w:rPr>
          <w:rFonts w:ascii="Arial" w:hAnsi="Arial" w:cs="Arial"/>
          <w:lang w:val="en-US"/>
        </w:rPr>
        <w:tab/>
        <w:t xml:space="preserve">South African Airways </w:t>
      </w:r>
      <w:r w:rsidR="007658BF">
        <w:rPr>
          <w:rFonts w:ascii="Arial" w:hAnsi="Arial" w:cs="Arial"/>
          <w:lang w:val="en-US"/>
        </w:rPr>
        <w:t xml:space="preserve">has </w:t>
      </w:r>
      <w:r w:rsidR="001B4093">
        <w:rPr>
          <w:rFonts w:ascii="Arial" w:hAnsi="Arial" w:cs="Arial"/>
          <w:lang w:val="en-US"/>
        </w:rPr>
        <w:t>not offer</w:t>
      </w:r>
      <w:r w:rsidR="007658BF">
        <w:rPr>
          <w:rFonts w:ascii="Arial" w:hAnsi="Arial" w:cs="Arial"/>
          <w:lang w:val="en-US"/>
        </w:rPr>
        <w:t>ed</w:t>
      </w:r>
      <w:r>
        <w:rPr>
          <w:rFonts w:ascii="Arial" w:hAnsi="Arial" w:cs="Arial"/>
          <w:lang w:val="en-US"/>
        </w:rPr>
        <w:t xml:space="preserve"> any cash </w:t>
      </w:r>
      <w:r w:rsidRPr="00836A87">
        <w:rPr>
          <w:rFonts w:ascii="Arial" w:hAnsi="Arial" w:cs="Arial"/>
          <w:lang w:val="en-US"/>
        </w:rPr>
        <w:t xml:space="preserve">sponsorship </w:t>
      </w:r>
      <w:r>
        <w:rPr>
          <w:rFonts w:ascii="Arial" w:hAnsi="Arial" w:cs="Arial"/>
          <w:lang w:val="en-US"/>
        </w:rPr>
        <w:t xml:space="preserve">from 1 April 2014 to 30 September 2017.  The Value-In-Kind (VIK) sponsorships offered between 1 April 2014 and 30 September 2017 are listed below: </w:t>
      </w:r>
    </w:p>
    <w:p w:rsidR="00263B5B" w:rsidRPr="00836A87" w:rsidRDefault="00263B5B" w:rsidP="00836A87">
      <w:pPr>
        <w:tabs>
          <w:tab w:val="left" w:pos="432"/>
          <w:tab w:val="left" w:pos="864"/>
        </w:tabs>
        <w:spacing w:line="276" w:lineRule="auto"/>
        <w:ind w:left="720" w:hanging="720"/>
        <w:jc w:val="both"/>
        <w:rPr>
          <w:rFonts w:ascii="Arial" w:hAnsi="Arial" w:cs="Arial"/>
          <w:lang w:val="en-US"/>
        </w:rPr>
      </w:pPr>
    </w:p>
    <w:tbl>
      <w:tblPr>
        <w:tblStyle w:val="TableGrid1"/>
        <w:tblW w:w="8222" w:type="dxa"/>
        <w:tblInd w:w="704" w:type="dxa"/>
        <w:tblLook w:val="04A0"/>
      </w:tblPr>
      <w:tblGrid>
        <w:gridCol w:w="2605"/>
        <w:gridCol w:w="2038"/>
        <w:gridCol w:w="2132"/>
        <w:gridCol w:w="1447"/>
      </w:tblGrid>
      <w:tr w:rsidR="00836A87" w:rsidRPr="00836A87" w:rsidTr="007658BF">
        <w:tc>
          <w:tcPr>
            <w:tcW w:w="2605" w:type="dxa"/>
          </w:tcPr>
          <w:p w:rsidR="00836A87" w:rsidRPr="00836A87" w:rsidRDefault="00836A87" w:rsidP="00836A87">
            <w:pPr>
              <w:spacing w:before="100" w:beforeAutospacing="1" w:after="100" w:afterAutospacing="1" w:line="276" w:lineRule="auto"/>
              <w:contextualSpacing/>
              <w:jc w:val="both"/>
              <w:outlineLvl w:val="0"/>
              <w:rPr>
                <w:rFonts w:ascii="Arial" w:eastAsia="Calibri" w:hAnsi="Arial" w:cs="Arial"/>
                <w:b/>
                <w:sz w:val="22"/>
                <w:szCs w:val="22"/>
                <w:lang w:val="af-ZA"/>
              </w:rPr>
            </w:pPr>
            <w:r w:rsidRPr="00836A87">
              <w:rPr>
                <w:rFonts w:ascii="Arial" w:eastAsia="Calibri" w:hAnsi="Arial" w:cs="Arial"/>
                <w:b/>
                <w:sz w:val="22"/>
                <w:szCs w:val="22"/>
                <w:lang w:val="af-ZA"/>
              </w:rPr>
              <w:t>Sponsorship Property</w:t>
            </w:r>
          </w:p>
        </w:tc>
        <w:tc>
          <w:tcPr>
            <w:tcW w:w="2038" w:type="dxa"/>
          </w:tcPr>
          <w:p w:rsidR="00836A87" w:rsidRPr="00836A87" w:rsidRDefault="00836A87" w:rsidP="00836A87">
            <w:pPr>
              <w:spacing w:before="100" w:beforeAutospacing="1" w:after="100" w:afterAutospacing="1" w:line="276" w:lineRule="auto"/>
              <w:contextualSpacing/>
              <w:jc w:val="both"/>
              <w:outlineLvl w:val="0"/>
              <w:rPr>
                <w:rFonts w:ascii="Arial" w:eastAsia="Calibri" w:hAnsi="Arial" w:cs="Arial"/>
                <w:b/>
                <w:sz w:val="22"/>
                <w:szCs w:val="22"/>
                <w:lang w:val="af-ZA"/>
              </w:rPr>
            </w:pPr>
            <w:r w:rsidRPr="00836A87">
              <w:rPr>
                <w:rFonts w:ascii="Arial" w:eastAsia="Calibri" w:hAnsi="Arial" w:cs="Arial"/>
                <w:b/>
                <w:sz w:val="22"/>
                <w:szCs w:val="22"/>
                <w:lang w:val="af-ZA"/>
              </w:rPr>
              <w:t>Right Holder</w:t>
            </w:r>
          </w:p>
        </w:tc>
        <w:tc>
          <w:tcPr>
            <w:tcW w:w="2132" w:type="dxa"/>
          </w:tcPr>
          <w:p w:rsidR="00836A87" w:rsidRPr="00836A87" w:rsidRDefault="00836A87" w:rsidP="00836A87">
            <w:pPr>
              <w:spacing w:before="100" w:beforeAutospacing="1" w:after="100" w:afterAutospacing="1" w:line="276" w:lineRule="auto"/>
              <w:contextualSpacing/>
              <w:jc w:val="both"/>
              <w:outlineLvl w:val="0"/>
              <w:rPr>
                <w:rFonts w:ascii="Arial" w:eastAsia="Calibri" w:hAnsi="Arial" w:cs="Arial"/>
                <w:b/>
                <w:sz w:val="22"/>
                <w:szCs w:val="22"/>
                <w:lang w:val="af-ZA"/>
              </w:rPr>
            </w:pPr>
            <w:r w:rsidRPr="00836A87">
              <w:rPr>
                <w:rFonts w:ascii="Arial" w:eastAsia="Calibri" w:hAnsi="Arial" w:cs="Arial"/>
                <w:b/>
                <w:sz w:val="22"/>
                <w:szCs w:val="22"/>
                <w:lang w:val="af-ZA"/>
              </w:rPr>
              <w:t>Value</w:t>
            </w:r>
          </w:p>
        </w:tc>
        <w:tc>
          <w:tcPr>
            <w:tcW w:w="1447" w:type="dxa"/>
          </w:tcPr>
          <w:p w:rsidR="00836A87" w:rsidRPr="00836A87" w:rsidRDefault="003D1BD8" w:rsidP="00836A87">
            <w:pPr>
              <w:spacing w:before="100" w:beforeAutospacing="1" w:after="100" w:afterAutospacing="1" w:line="276" w:lineRule="auto"/>
              <w:contextualSpacing/>
              <w:jc w:val="both"/>
              <w:outlineLvl w:val="0"/>
              <w:rPr>
                <w:rFonts w:ascii="Arial" w:eastAsia="Calibri" w:hAnsi="Arial" w:cs="Arial"/>
                <w:b/>
                <w:sz w:val="22"/>
                <w:szCs w:val="22"/>
                <w:lang w:val="af-ZA"/>
              </w:rPr>
            </w:pPr>
            <w:r>
              <w:rPr>
                <w:rFonts w:ascii="Arial" w:eastAsia="Calibri" w:hAnsi="Arial" w:cs="Arial"/>
                <w:b/>
                <w:sz w:val="22"/>
                <w:szCs w:val="22"/>
                <w:lang w:val="af-ZA"/>
              </w:rPr>
              <w:t>Period</w:t>
            </w:r>
          </w:p>
        </w:tc>
      </w:tr>
      <w:tr w:rsidR="007658BF" w:rsidRPr="00836A87" w:rsidTr="009F1A4D">
        <w:tc>
          <w:tcPr>
            <w:tcW w:w="8222" w:type="dxa"/>
            <w:gridSpan w:val="4"/>
            <w:shd w:val="clear" w:color="auto" w:fill="BFBFBF"/>
          </w:tcPr>
          <w:p w:rsidR="007658BF" w:rsidRPr="00836A87" w:rsidRDefault="007658BF" w:rsidP="00836A87">
            <w:pPr>
              <w:spacing w:before="100" w:beforeAutospacing="1" w:after="100" w:afterAutospacing="1" w:line="276" w:lineRule="auto"/>
              <w:contextualSpacing/>
              <w:jc w:val="both"/>
              <w:outlineLvl w:val="0"/>
              <w:rPr>
                <w:rFonts w:ascii="Arial" w:eastAsia="Calibri" w:hAnsi="Arial" w:cs="Arial"/>
                <w:sz w:val="22"/>
                <w:szCs w:val="22"/>
                <w:lang w:val="af-ZA"/>
              </w:rPr>
            </w:pPr>
          </w:p>
        </w:tc>
      </w:tr>
      <w:tr w:rsidR="00836A87" w:rsidRPr="00836A87" w:rsidTr="007658BF">
        <w:tc>
          <w:tcPr>
            <w:tcW w:w="2605" w:type="dxa"/>
          </w:tcPr>
          <w:p w:rsidR="00836A87" w:rsidRPr="00836A87" w:rsidRDefault="00836A87" w:rsidP="003D1BD8">
            <w:pPr>
              <w:spacing w:before="100" w:beforeAutospacing="1" w:after="100" w:afterAutospacing="1" w:line="276" w:lineRule="auto"/>
              <w:contextualSpacing/>
              <w:jc w:val="both"/>
              <w:outlineLvl w:val="0"/>
              <w:rPr>
                <w:rFonts w:ascii="Arial" w:eastAsia="Calibri" w:hAnsi="Arial" w:cs="Arial"/>
                <w:sz w:val="22"/>
                <w:szCs w:val="22"/>
                <w:lang w:val="af-ZA"/>
              </w:rPr>
            </w:pPr>
            <w:r w:rsidRPr="00836A87">
              <w:rPr>
                <w:rFonts w:ascii="Arial" w:eastAsia="Calibri" w:hAnsi="Arial" w:cs="Arial"/>
                <w:sz w:val="22"/>
                <w:szCs w:val="22"/>
                <w:lang w:val="af-ZA"/>
              </w:rPr>
              <w:t>SA</w:t>
            </w:r>
            <w:r w:rsidR="003D1BD8">
              <w:rPr>
                <w:rFonts w:ascii="Arial" w:eastAsia="Calibri" w:hAnsi="Arial" w:cs="Arial"/>
                <w:sz w:val="22"/>
                <w:szCs w:val="22"/>
                <w:lang w:val="af-ZA"/>
              </w:rPr>
              <w:t xml:space="preserve"> </w:t>
            </w:r>
            <w:r w:rsidRPr="00836A87">
              <w:rPr>
                <w:rFonts w:ascii="Arial" w:eastAsia="Calibri" w:hAnsi="Arial" w:cs="Arial"/>
                <w:sz w:val="22"/>
                <w:szCs w:val="22"/>
                <w:lang w:val="af-ZA"/>
              </w:rPr>
              <w:t>Olympic Teams</w:t>
            </w:r>
          </w:p>
        </w:tc>
        <w:tc>
          <w:tcPr>
            <w:tcW w:w="2038" w:type="dxa"/>
          </w:tcPr>
          <w:p w:rsidR="00836A87" w:rsidRPr="00836A87" w:rsidRDefault="00836A87" w:rsidP="00836A87">
            <w:pPr>
              <w:spacing w:before="100" w:beforeAutospacing="1" w:after="100" w:afterAutospacing="1" w:line="276" w:lineRule="auto"/>
              <w:contextualSpacing/>
              <w:jc w:val="both"/>
              <w:outlineLvl w:val="0"/>
              <w:rPr>
                <w:rFonts w:ascii="Arial" w:eastAsia="Calibri" w:hAnsi="Arial" w:cs="Arial"/>
                <w:sz w:val="22"/>
                <w:szCs w:val="22"/>
                <w:lang w:val="af-ZA"/>
              </w:rPr>
            </w:pPr>
            <w:r w:rsidRPr="00836A87">
              <w:rPr>
                <w:rFonts w:ascii="Arial" w:eastAsia="Calibri" w:hAnsi="Arial" w:cs="Arial"/>
                <w:sz w:val="22"/>
                <w:szCs w:val="22"/>
                <w:lang w:val="af-ZA"/>
              </w:rPr>
              <w:t>SASCOC</w:t>
            </w:r>
          </w:p>
        </w:tc>
        <w:tc>
          <w:tcPr>
            <w:tcW w:w="2132" w:type="dxa"/>
          </w:tcPr>
          <w:p w:rsidR="00836A87" w:rsidRPr="00836A87" w:rsidRDefault="00836A87" w:rsidP="00836A87">
            <w:pPr>
              <w:spacing w:before="100" w:beforeAutospacing="1" w:after="100" w:afterAutospacing="1" w:line="276" w:lineRule="auto"/>
              <w:contextualSpacing/>
              <w:jc w:val="both"/>
              <w:outlineLvl w:val="0"/>
              <w:rPr>
                <w:rFonts w:ascii="Arial" w:eastAsia="Calibri" w:hAnsi="Arial" w:cs="Arial"/>
                <w:sz w:val="22"/>
                <w:szCs w:val="22"/>
                <w:lang w:val="af-ZA"/>
              </w:rPr>
            </w:pPr>
            <w:r w:rsidRPr="00836A87">
              <w:rPr>
                <w:rFonts w:ascii="Arial" w:eastAsia="Calibri" w:hAnsi="Arial" w:cs="Arial"/>
                <w:sz w:val="22"/>
                <w:szCs w:val="22"/>
                <w:lang w:val="af-ZA"/>
              </w:rPr>
              <w:t>R6m per annum</w:t>
            </w:r>
          </w:p>
        </w:tc>
        <w:tc>
          <w:tcPr>
            <w:tcW w:w="1447" w:type="dxa"/>
          </w:tcPr>
          <w:p w:rsidR="00836A87" w:rsidRPr="00836A87" w:rsidRDefault="00836A87" w:rsidP="00836A87">
            <w:pPr>
              <w:spacing w:before="100" w:beforeAutospacing="1" w:after="100" w:afterAutospacing="1" w:line="276" w:lineRule="auto"/>
              <w:contextualSpacing/>
              <w:jc w:val="both"/>
              <w:outlineLvl w:val="0"/>
              <w:rPr>
                <w:rFonts w:ascii="Arial" w:eastAsia="Calibri" w:hAnsi="Arial" w:cs="Arial"/>
                <w:sz w:val="22"/>
                <w:szCs w:val="22"/>
                <w:lang w:val="af-ZA"/>
              </w:rPr>
            </w:pPr>
            <w:r w:rsidRPr="00836A87">
              <w:rPr>
                <w:rFonts w:ascii="Arial" w:eastAsia="Calibri" w:hAnsi="Arial" w:cs="Arial"/>
                <w:sz w:val="22"/>
                <w:szCs w:val="22"/>
                <w:lang w:val="af-ZA"/>
              </w:rPr>
              <w:t>2014-15</w:t>
            </w:r>
          </w:p>
        </w:tc>
      </w:tr>
      <w:tr w:rsidR="00836A87" w:rsidRPr="00836A87" w:rsidTr="007658BF">
        <w:tc>
          <w:tcPr>
            <w:tcW w:w="2605" w:type="dxa"/>
          </w:tcPr>
          <w:p w:rsidR="00836A87" w:rsidRPr="00836A87" w:rsidRDefault="00836A87" w:rsidP="00836A87">
            <w:pPr>
              <w:spacing w:before="100" w:beforeAutospacing="1" w:after="100" w:afterAutospacing="1" w:line="276" w:lineRule="auto"/>
              <w:contextualSpacing/>
              <w:jc w:val="both"/>
              <w:outlineLvl w:val="0"/>
              <w:rPr>
                <w:rFonts w:ascii="Arial" w:eastAsia="Calibri" w:hAnsi="Arial" w:cs="Arial"/>
                <w:sz w:val="22"/>
                <w:szCs w:val="22"/>
                <w:lang w:val="af-ZA"/>
              </w:rPr>
            </w:pPr>
            <w:r w:rsidRPr="00836A87">
              <w:rPr>
                <w:rFonts w:ascii="Arial" w:eastAsia="Calibri" w:hAnsi="Arial" w:cs="Arial"/>
                <w:sz w:val="22"/>
                <w:szCs w:val="22"/>
                <w:lang w:val="af-ZA"/>
              </w:rPr>
              <w:t>Springboks</w:t>
            </w:r>
          </w:p>
        </w:tc>
        <w:tc>
          <w:tcPr>
            <w:tcW w:w="2038" w:type="dxa"/>
          </w:tcPr>
          <w:p w:rsidR="00836A87" w:rsidRPr="00836A87" w:rsidRDefault="00836A87" w:rsidP="00836A87">
            <w:pPr>
              <w:spacing w:before="100" w:beforeAutospacing="1" w:after="100" w:afterAutospacing="1" w:line="276" w:lineRule="auto"/>
              <w:contextualSpacing/>
              <w:jc w:val="both"/>
              <w:outlineLvl w:val="0"/>
              <w:rPr>
                <w:rFonts w:ascii="Arial" w:eastAsia="Calibri" w:hAnsi="Arial" w:cs="Arial"/>
                <w:sz w:val="22"/>
                <w:szCs w:val="22"/>
                <w:lang w:val="af-ZA"/>
              </w:rPr>
            </w:pPr>
            <w:r w:rsidRPr="00836A87">
              <w:rPr>
                <w:rFonts w:ascii="Arial" w:eastAsia="Calibri" w:hAnsi="Arial" w:cs="Arial"/>
                <w:sz w:val="22"/>
                <w:szCs w:val="22"/>
                <w:lang w:val="af-ZA"/>
              </w:rPr>
              <w:t>SA Rugby</w:t>
            </w:r>
          </w:p>
        </w:tc>
        <w:tc>
          <w:tcPr>
            <w:tcW w:w="2132" w:type="dxa"/>
          </w:tcPr>
          <w:p w:rsidR="00836A87" w:rsidRPr="00836A87" w:rsidRDefault="00836A87" w:rsidP="00836A87">
            <w:pPr>
              <w:spacing w:before="100" w:beforeAutospacing="1" w:after="100" w:afterAutospacing="1" w:line="276" w:lineRule="auto"/>
              <w:contextualSpacing/>
              <w:jc w:val="both"/>
              <w:outlineLvl w:val="0"/>
              <w:rPr>
                <w:rFonts w:ascii="Arial" w:eastAsia="Calibri" w:hAnsi="Arial" w:cs="Arial"/>
                <w:sz w:val="22"/>
                <w:szCs w:val="22"/>
                <w:lang w:val="af-ZA"/>
              </w:rPr>
            </w:pPr>
            <w:r w:rsidRPr="00836A87">
              <w:rPr>
                <w:rFonts w:ascii="Arial" w:eastAsia="Calibri" w:hAnsi="Arial" w:cs="Arial"/>
                <w:sz w:val="22"/>
                <w:szCs w:val="22"/>
                <w:lang w:val="af-ZA"/>
              </w:rPr>
              <w:t>R22.5m per annum</w:t>
            </w:r>
          </w:p>
        </w:tc>
        <w:tc>
          <w:tcPr>
            <w:tcW w:w="1447" w:type="dxa"/>
          </w:tcPr>
          <w:p w:rsidR="00836A87" w:rsidRPr="00836A87" w:rsidRDefault="00836A87" w:rsidP="00836A87">
            <w:pPr>
              <w:spacing w:before="100" w:beforeAutospacing="1" w:after="100" w:afterAutospacing="1" w:line="276" w:lineRule="auto"/>
              <w:contextualSpacing/>
              <w:jc w:val="both"/>
              <w:outlineLvl w:val="0"/>
              <w:rPr>
                <w:rFonts w:ascii="Arial" w:eastAsia="Calibri" w:hAnsi="Arial" w:cs="Arial"/>
                <w:sz w:val="22"/>
                <w:szCs w:val="22"/>
                <w:lang w:val="af-ZA"/>
              </w:rPr>
            </w:pPr>
            <w:r w:rsidRPr="00836A87">
              <w:rPr>
                <w:rFonts w:ascii="Arial" w:eastAsia="Calibri" w:hAnsi="Arial" w:cs="Arial"/>
                <w:sz w:val="22"/>
                <w:szCs w:val="22"/>
                <w:lang w:val="af-ZA"/>
              </w:rPr>
              <w:t>2014-15</w:t>
            </w:r>
          </w:p>
        </w:tc>
      </w:tr>
      <w:tr w:rsidR="007658BF" w:rsidRPr="00836A87" w:rsidTr="00D22E60">
        <w:tc>
          <w:tcPr>
            <w:tcW w:w="8222" w:type="dxa"/>
            <w:gridSpan w:val="4"/>
            <w:shd w:val="clear" w:color="auto" w:fill="BFBFBF"/>
          </w:tcPr>
          <w:p w:rsidR="007658BF" w:rsidRPr="00836A87" w:rsidRDefault="007658BF" w:rsidP="00836A87">
            <w:pPr>
              <w:spacing w:before="100" w:beforeAutospacing="1" w:after="100" w:afterAutospacing="1" w:line="276" w:lineRule="auto"/>
              <w:contextualSpacing/>
              <w:jc w:val="both"/>
              <w:outlineLvl w:val="0"/>
              <w:rPr>
                <w:rFonts w:ascii="Arial" w:eastAsia="Calibri" w:hAnsi="Arial" w:cs="Arial"/>
                <w:sz w:val="22"/>
                <w:szCs w:val="22"/>
                <w:lang w:val="af-ZA"/>
              </w:rPr>
            </w:pPr>
          </w:p>
        </w:tc>
      </w:tr>
      <w:tr w:rsidR="00836A87" w:rsidRPr="00836A87" w:rsidTr="007658BF">
        <w:tc>
          <w:tcPr>
            <w:tcW w:w="2605" w:type="dxa"/>
          </w:tcPr>
          <w:p w:rsidR="00836A87" w:rsidRPr="00836A87" w:rsidRDefault="00836A87" w:rsidP="00836A87">
            <w:pPr>
              <w:spacing w:before="100" w:beforeAutospacing="1" w:after="100" w:afterAutospacing="1" w:line="276" w:lineRule="auto"/>
              <w:contextualSpacing/>
              <w:jc w:val="both"/>
              <w:outlineLvl w:val="0"/>
              <w:rPr>
                <w:rFonts w:ascii="Arial" w:eastAsia="Calibri" w:hAnsi="Arial" w:cs="Arial"/>
                <w:sz w:val="22"/>
                <w:szCs w:val="22"/>
                <w:lang w:val="af-ZA"/>
              </w:rPr>
            </w:pPr>
            <w:r w:rsidRPr="00836A87">
              <w:rPr>
                <w:rFonts w:ascii="Arial" w:eastAsia="Calibri" w:hAnsi="Arial" w:cs="Arial"/>
                <w:sz w:val="22"/>
                <w:szCs w:val="22"/>
                <w:lang w:val="af-ZA"/>
              </w:rPr>
              <w:t>SA Olympic Teams</w:t>
            </w:r>
          </w:p>
        </w:tc>
        <w:tc>
          <w:tcPr>
            <w:tcW w:w="2038" w:type="dxa"/>
          </w:tcPr>
          <w:p w:rsidR="00836A87" w:rsidRPr="00836A87" w:rsidRDefault="00836A87" w:rsidP="00836A87">
            <w:pPr>
              <w:spacing w:before="100" w:beforeAutospacing="1" w:after="100" w:afterAutospacing="1" w:line="276" w:lineRule="auto"/>
              <w:contextualSpacing/>
              <w:jc w:val="both"/>
              <w:outlineLvl w:val="0"/>
              <w:rPr>
                <w:rFonts w:ascii="Arial" w:eastAsia="Calibri" w:hAnsi="Arial" w:cs="Arial"/>
                <w:sz w:val="22"/>
                <w:szCs w:val="22"/>
                <w:lang w:val="af-ZA"/>
              </w:rPr>
            </w:pPr>
            <w:r w:rsidRPr="00836A87">
              <w:rPr>
                <w:rFonts w:ascii="Arial" w:eastAsia="Calibri" w:hAnsi="Arial" w:cs="Arial"/>
                <w:sz w:val="22"/>
                <w:szCs w:val="22"/>
                <w:lang w:val="af-ZA"/>
              </w:rPr>
              <w:t>SASCOC</w:t>
            </w:r>
          </w:p>
        </w:tc>
        <w:tc>
          <w:tcPr>
            <w:tcW w:w="2132" w:type="dxa"/>
          </w:tcPr>
          <w:p w:rsidR="00836A87" w:rsidRPr="00836A87" w:rsidRDefault="00836A87" w:rsidP="00836A87">
            <w:pPr>
              <w:spacing w:before="100" w:beforeAutospacing="1" w:after="100" w:afterAutospacing="1" w:line="276" w:lineRule="auto"/>
              <w:contextualSpacing/>
              <w:jc w:val="both"/>
              <w:outlineLvl w:val="0"/>
              <w:rPr>
                <w:rFonts w:ascii="Arial" w:eastAsia="Calibri" w:hAnsi="Arial" w:cs="Arial"/>
                <w:sz w:val="22"/>
                <w:szCs w:val="22"/>
                <w:lang w:val="af-ZA"/>
              </w:rPr>
            </w:pPr>
            <w:r w:rsidRPr="00836A87">
              <w:rPr>
                <w:rFonts w:ascii="Arial" w:eastAsia="Calibri" w:hAnsi="Arial" w:cs="Arial"/>
                <w:sz w:val="22"/>
                <w:szCs w:val="22"/>
                <w:lang w:val="af-ZA"/>
              </w:rPr>
              <w:t>R6m per annum</w:t>
            </w:r>
          </w:p>
        </w:tc>
        <w:tc>
          <w:tcPr>
            <w:tcW w:w="1447" w:type="dxa"/>
          </w:tcPr>
          <w:p w:rsidR="00836A87" w:rsidRPr="00836A87" w:rsidRDefault="00836A87" w:rsidP="00836A87">
            <w:pPr>
              <w:spacing w:before="100" w:beforeAutospacing="1" w:after="100" w:afterAutospacing="1" w:line="276" w:lineRule="auto"/>
              <w:contextualSpacing/>
              <w:jc w:val="both"/>
              <w:outlineLvl w:val="0"/>
              <w:rPr>
                <w:rFonts w:ascii="Arial" w:eastAsia="Calibri" w:hAnsi="Arial" w:cs="Arial"/>
                <w:sz w:val="22"/>
                <w:szCs w:val="22"/>
                <w:lang w:val="af-ZA"/>
              </w:rPr>
            </w:pPr>
            <w:r w:rsidRPr="00836A87">
              <w:rPr>
                <w:rFonts w:ascii="Arial" w:eastAsia="Calibri" w:hAnsi="Arial" w:cs="Arial"/>
                <w:sz w:val="22"/>
                <w:szCs w:val="22"/>
                <w:lang w:val="af-ZA"/>
              </w:rPr>
              <w:t>2015-16</w:t>
            </w:r>
          </w:p>
        </w:tc>
      </w:tr>
      <w:tr w:rsidR="00836A87" w:rsidRPr="00836A87" w:rsidTr="007658BF">
        <w:tc>
          <w:tcPr>
            <w:tcW w:w="2605" w:type="dxa"/>
          </w:tcPr>
          <w:p w:rsidR="00836A87" w:rsidRPr="00836A87" w:rsidRDefault="00836A87" w:rsidP="00836A87">
            <w:pPr>
              <w:spacing w:before="100" w:beforeAutospacing="1" w:after="100" w:afterAutospacing="1" w:line="276" w:lineRule="auto"/>
              <w:contextualSpacing/>
              <w:jc w:val="both"/>
              <w:outlineLvl w:val="0"/>
              <w:rPr>
                <w:rFonts w:ascii="Arial" w:eastAsia="Calibri" w:hAnsi="Arial" w:cs="Arial"/>
                <w:sz w:val="22"/>
                <w:szCs w:val="22"/>
                <w:lang w:val="af-ZA"/>
              </w:rPr>
            </w:pPr>
            <w:r w:rsidRPr="00836A87">
              <w:rPr>
                <w:rFonts w:ascii="Arial" w:eastAsia="Calibri" w:hAnsi="Arial" w:cs="Arial"/>
                <w:sz w:val="22"/>
                <w:szCs w:val="22"/>
                <w:lang w:val="af-ZA"/>
              </w:rPr>
              <w:t>Springboks</w:t>
            </w:r>
          </w:p>
        </w:tc>
        <w:tc>
          <w:tcPr>
            <w:tcW w:w="2038" w:type="dxa"/>
          </w:tcPr>
          <w:p w:rsidR="00836A87" w:rsidRPr="00836A87" w:rsidRDefault="00836A87" w:rsidP="00836A87">
            <w:pPr>
              <w:spacing w:before="100" w:beforeAutospacing="1" w:after="100" w:afterAutospacing="1" w:line="276" w:lineRule="auto"/>
              <w:contextualSpacing/>
              <w:jc w:val="both"/>
              <w:outlineLvl w:val="0"/>
              <w:rPr>
                <w:rFonts w:ascii="Arial" w:eastAsia="Calibri" w:hAnsi="Arial" w:cs="Arial"/>
                <w:sz w:val="22"/>
                <w:szCs w:val="22"/>
                <w:lang w:val="af-ZA"/>
              </w:rPr>
            </w:pPr>
            <w:r w:rsidRPr="00836A87">
              <w:rPr>
                <w:rFonts w:ascii="Arial" w:eastAsia="Calibri" w:hAnsi="Arial" w:cs="Arial"/>
                <w:sz w:val="22"/>
                <w:szCs w:val="22"/>
                <w:lang w:val="af-ZA"/>
              </w:rPr>
              <w:t xml:space="preserve">SA Rugby </w:t>
            </w:r>
          </w:p>
        </w:tc>
        <w:tc>
          <w:tcPr>
            <w:tcW w:w="2132" w:type="dxa"/>
          </w:tcPr>
          <w:p w:rsidR="00836A87" w:rsidRPr="00836A87" w:rsidRDefault="00836A87" w:rsidP="00836A87">
            <w:pPr>
              <w:spacing w:before="100" w:beforeAutospacing="1" w:after="100" w:afterAutospacing="1" w:line="276" w:lineRule="auto"/>
              <w:contextualSpacing/>
              <w:jc w:val="both"/>
              <w:outlineLvl w:val="0"/>
              <w:rPr>
                <w:rFonts w:ascii="Arial" w:eastAsia="Calibri" w:hAnsi="Arial" w:cs="Arial"/>
                <w:sz w:val="22"/>
                <w:szCs w:val="22"/>
                <w:lang w:val="af-ZA"/>
              </w:rPr>
            </w:pPr>
            <w:r w:rsidRPr="00836A87">
              <w:rPr>
                <w:rFonts w:ascii="Arial" w:eastAsia="Calibri" w:hAnsi="Arial" w:cs="Arial"/>
                <w:sz w:val="22"/>
                <w:szCs w:val="22"/>
                <w:lang w:val="af-ZA"/>
              </w:rPr>
              <w:t>R22.5 per annun</w:t>
            </w:r>
          </w:p>
        </w:tc>
        <w:tc>
          <w:tcPr>
            <w:tcW w:w="1447" w:type="dxa"/>
          </w:tcPr>
          <w:p w:rsidR="00836A87" w:rsidRPr="00836A87" w:rsidRDefault="00836A87" w:rsidP="00836A87">
            <w:pPr>
              <w:spacing w:before="100" w:beforeAutospacing="1" w:after="100" w:afterAutospacing="1" w:line="276" w:lineRule="auto"/>
              <w:contextualSpacing/>
              <w:jc w:val="both"/>
              <w:outlineLvl w:val="0"/>
              <w:rPr>
                <w:rFonts w:ascii="Arial" w:eastAsia="Calibri" w:hAnsi="Arial" w:cs="Arial"/>
                <w:sz w:val="22"/>
                <w:szCs w:val="22"/>
                <w:lang w:val="af-ZA"/>
              </w:rPr>
            </w:pPr>
            <w:r w:rsidRPr="00836A87">
              <w:rPr>
                <w:rFonts w:ascii="Arial" w:eastAsia="Calibri" w:hAnsi="Arial" w:cs="Arial"/>
                <w:sz w:val="22"/>
                <w:szCs w:val="22"/>
                <w:lang w:val="af-ZA"/>
              </w:rPr>
              <w:t>2015-16</w:t>
            </w:r>
          </w:p>
        </w:tc>
      </w:tr>
      <w:tr w:rsidR="00836A87" w:rsidRPr="00836A87" w:rsidTr="007658BF">
        <w:tc>
          <w:tcPr>
            <w:tcW w:w="2605" w:type="dxa"/>
          </w:tcPr>
          <w:p w:rsidR="00836A87" w:rsidRPr="00836A87" w:rsidRDefault="00836A87" w:rsidP="00836A87">
            <w:pPr>
              <w:spacing w:before="100" w:beforeAutospacing="1" w:after="100" w:afterAutospacing="1" w:line="276" w:lineRule="auto"/>
              <w:contextualSpacing/>
              <w:jc w:val="both"/>
              <w:outlineLvl w:val="0"/>
              <w:rPr>
                <w:rFonts w:ascii="Arial" w:eastAsia="Calibri" w:hAnsi="Arial" w:cs="Arial"/>
                <w:sz w:val="22"/>
                <w:szCs w:val="22"/>
                <w:lang w:val="af-ZA"/>
              </w:rPr>
            </w:pPr>
            <w:r w:rsidRPr="00836A87">
              <w:rPr>
                <w:rFonts w:ascii="Arial" w:eastAsia="Calibri" w:hAnsi="Arial" w:cs="Arial"/>
                <w:sz w:val="22"/>
                <w:szCs w:val="22"/>
                <w:lang w:val="af-ZA"/>
              </w:rPr>
              <w:t>Miss South Africa</w:t>
            </w:r>
          </w:p>
        </w:tc>
        <w:tc>
          <w:tcPr>
            <w:tcW w:w="2038" w:type="dxa"/>
          </w:tcPr>
          <w:p w:rsidR="00836A87" w:rsidRPr="00836A87" w:rsidRDefault="00836A87" w:rsidP="00836A87">
            <w:pPr>
              <w:spacing w:before="100" w:beforeAutospacing="1" w:after="100" w:afterAutospacing="1" w:line="276" w:lineRule="auto"/>
              <w:contextualSpacing/>
              <w:jc w:val="both"/>
              <w:outlineLvl w:val="0"/>
              <w:rPr>
                <w:rFonts w:ascii="Arial" w:eastAsia="Calibri" w:hAnsi="Arial" w:cs="Arial"/>
                <w:sz w:val="22"/>
                <w:szCs w:val="22"/>
                <w:lang w:val="af-ZA"/>
              </w:rPr>
            </w:pPr>
            <w:r w:rsidRPr="00836A87">
              <w:rPr>
                <w:rFonts w:ascii="Arial" w:eastAsia="Calibri" w:hAnsi="Arial" w:cs="Arial"/>
                <w:sz w:val="22"/>
                <w:szCs w:val="22"/>
                <w:lang w:val="af-ZA"/>
              </w:rPr>
              <w:t>Sun International</w:t>
            </w:r>
          </w:p>
        </w:tc>
        <w:tc>
          <w:tcPr>
            <w:tcW w:w="2132" w:type="dxa"/>
          </w:tcPr>
          <w:p w:rsidR="00836A87" w:rsidRPr="00836A87" w:rsidRDefault="00836A87" w:rsidP="00836A87">
            <w:pPr>
              <w:spacing w:before="100" w:beforeAutospacing="1" w:after="100" w:afterAutospacing="1" w:line="276" w:lineRule="auto"/>
              <w:contextualSpacing/>
              <w:jc w:val="both"/>
              <w:outlineLvl w:val="0"/>
              <w:rPr>
                <w:rFonts w:ascii="Arial" w:eastAsia="Calibri" w:hAnsi="Arial" w:cs="Arial"/>
                <w:sz w:val="22"/>
                <w:szCs w:val="22"/>
                <w:lang w:val="af-ZA"/>
              </w:rPr>
            </w:pPr>
            <w:r w:rsidRPr="00836A87">
              <w:rPr>
                <w:rFonts w:ascii="Arial" w:eastAsia="Calibri" w:hAnsi="Arial" w:cs="Arial"/>
                <w:sz w:val="22"/>
                <w:szCs w:val="22"/>
                <w:lang w:val="af-ZA"/>
              </w:rPr>
              <w:t xml:space="preserve">R594k </w:t>
            </w:r>
          </w:p>
        </w:tc>
        <w:tc>
          <w:tcPr>
            <w:tcW w:w="1447" w:type="dxa"/>
          </w:tcPr>
          <w:p w:rsidR="00836A87" w:rsidRPr="00836A87" w:rsidRDefault="00836A87" w:rsidP="00836A87">
            <w:pPr>
              <w:spacing w:before="100" w:beforeAutospacing="1" w:after="100" w:afterAutospacing="1" w:line="276" w:lineRule="auto"/>
              <w:contextualSpacing/>
              <w:jc w:val="both"/>
              <w:outlineLvl w:val="0"/>
              <w:rPr>
                <w:rFonts w:ascii="Arial" w:eastAsia="Calibri" w:hAnsi="Arial" w:cs="Arial"/>
                <w:sz w:val="22"/>
                <w:szCs w:val="22"/>
                <w:lang w:val="af-ZA"/>
              </w:rPr>
            </w:pPr>
            <w:r w:rsidRPr="00836A87">
              <w:rPr>
                <w:rFonts w:ascii="Arial" w:eastAsia="Calibri" w:hAnsi="Arial" w:cs="Arial"/>
                <w:sz w:val="22"/>
                <w:szCs w:val="22"/>
                <w:lang w:val="af-ZA"/>
              </w:rPr>
              <w:t>2015-16</w:t>
            </w:r>
          </w:p>
        </w:tc>
      </w:tr>
      <w:tr w:rsidR="00836A87" w:rsidRPr="00836A87" w:rsidTr="007658BF">
        <w:tc>
          <w:tcPr>
            <w:tcW w:w="2605" w:type="dxa"/>
          </w:tcPr>
          <w:p w:rsidR="00836A87" w:rsidRPr="00836A87" w:rsidRDefault="00836A87" w:rsidP="00836A87">
            <w:pPr>
              <w:spacing w:before="100" w:beforeAutospacing="1" w:after="100" w:afterAutospacing="1" w:line="276" w:lineRule="auto"/>
              <w:contextualSpacing/>
              <w:jc w:val="both"/>
              <w:outlineLvl w:val="0"/>
              <w:rPr>
                <w:rFonts w:ascii="Arial" w:eastAsia="Calibri" w:hAnsi="Arial" w:cs="Arial"/>
                <w:sz w:val="22"/>
                <w:szCs w:val="22"/>
                <w:lang w:val="af-ZA"/>
              </w:rPr>
            </w:pPr>
            <w:r w:rsidRPr="00836A87">
              <w:rPr>
                <w:rFonts w:ascii="Arial" w:eastAsia="Calibri" w:hAnsi="Arial" w:cs="Arial"/>
                <w:sz w:val="22"/>
                <w:szCs w:val="22"/>
                <w:lang w:val="af-ZA"/>
              </w:rPr>
              <w:t>World Routes</w:t>
            </w:r>
          </w:p>
        </w:tc>
        <w:tc>
          <w:tcPr>
            <w:tcW w:w="2038" w:type="dxa"/>
          </w:tcPr>
          <w:p w:rsidR="00836A87" w:rsidRPr="00836A87" w:rsidRDefault="00836A87" w:rsidP="00836A87">
            <w:pPr>
              <w:spacing w:before="100" w:beforeAutospacing="1" w:after="100" w:afterAutospacing="1" w:line="276" w:lineRule="auto"/>
              <w:contextualSpacing/>
              <w:jc w:val="both"/>
              <w:outlineLvl w:val="0"/>
              <w:rPr>
                <w:rFonts w:ascii="Arial" w:eastAsia="Calibri" w:hAnsi="Arial" w:cs="Arial"/>
                <w:sz w:val="22"/>
                <w:szCs w:val="22"/>
                <w:lang w:val="af-ZA"/>
              </w:rPr>
            </w:pPr>
            <w:r w:rsidRPr="00836A87">
              <w:rPr>
                <w:rFonts w:ascii="Arial" w:eastAsia="Calibri" w:hAnsi="Arial" w:cs="Arial"/>
                <w:sz w:val="22"/>
                <w:szCs w:val="22"/>
                <w:lang w:val="af-ZA"/>
              </w:rPr>
              <w:t>UBM</w:t>
            </w:r>
          </w:p>
        </w:tc>
        <w:tc>
          <w:tcPr>
            <w:tcW w:w="2132" w:type="dxa"/>
          </w:tcPr>
          <w:p w:rsidR="00836A87" w:rsidRPr="00836A87" w:rsidRDefault="00836A87" w:rsidP="00836A87">
            <w:pPr>
              <w:spacing w:before="100" w:beforeAutospacing="1" w:after="100" w:afterAutospacing="1" w:line="276" w:lineRule="auto"/>
              <w:contextualSpacing/>
              <w:jc w:val="both"/>
              <w:outlineLvl w:val="0"/>
              <w:rPr>
                <w:rFonts w:ascii="Arial" w:eastAsia="Calibri" w:hAnsi="Arial" w:cs="Arial"/>
                <w:sz w:val="22"/>
                <w:szCs w:val="22"/>
                <w:lang w:val="af-ZA"/>
              </w:rPr>
            </w:pPr>
            <w:r w:rsidRPr="00836A87">
              <w:rPr>
                <w:rFonts w:ascii="Arial" w:eastAsia="Calibri" w:hAnsi="Arial" w:cs="Arial"/>
                <w:sz w:val="22"/>
                <w:szCs w:val="22"/>
                <w:lang w:val="af-ZA"/>
              </w:rPr>
              <w:t>R1.5m</w:t>
            </w:r>
          </w:p>
        </w:tc>
        <w:tc>
          <w:tcPr>
            <w:tcW w:w="1447" w:type="dxa"/>
          </w:tcPr>
          <w:p w:rsidR="00836A87" w:rsidRPr="00836A87" w:rsidRDefault="00836A87" w:rsidP="00836A87">
            <w:pPr>
              <w:spacing w:before="100" w:beforeAutospacing="1" w:after="100" w:afterAutospacing="1" w:line="276" w:lineRule="auto"/>
              <w:contextualSpacing/>
              <w:jc w:val="both"/>
              <w:outlineLvl w:val="0"/>
              <w:rPr>
                <w:rFonts w:ascii="Arial" w:eastAsia="Calibri" w:hAnsi="Arial" w:cs="Arial"/>
                <w:sz w:val="22"/>
                <w:szCs w:val="22"/>
                <w:lang w:val="af-ZA"/>
              </w:rPr>
            </w:pPr>
            <w:r w:rsidRPr="00836A87">
              <w:rPr>
                <w:rFonts w:ascii="Arial" w:eastAsia="Calibri" w:hAnsi="Arial" w:cs="Arial"/>
                <w:sz w:val="22"/>
                <w:szCs w:val="22"/>
                <w:lang w:val="af-ZA"/>
              </w:rPr>
              <w:t>2015-16</w:t>
            </w:r>
          </w:p>
        </w:tc>
      </w:tr>
      <w:tr w:rsidR="00836A87" w:rsidRPr="00836A87" w:rsidTr="007658BF">
        <w:tc>
          <w:tcPr>
            <w:tcW w:w="2605" w:type="dxa"/>
          </w:tcPr>
          <w:p w:rsidR="00836A87" w:rsidRPr="00836A87" w:rsidRDefault="00836A87" w:rsidP="00836A87">
            <w:pPr>
              <w:spacing w:before="100" w:beforeAutospacing="1" w:after="100" w:afterAutospacing="1" w:line="276" w:lineRule="auto"/>
              <w:contextualSpacing/>
              <w:jc w:val="both"/>
              <w:outlineLvl w:val="0"/>
              <w:rPr>
                <w:rFonts w:ascii="Arial" w:eastAsia="Calibri" w:hAnsi="Arial" w:cs="Arial"/>
                <w:sz w:val="22"/>
                <w:szCs w:val="22"/>
                <w:lang w:val="af-ZA"/>
              </w:rPr>
            </w:pPr>
            <w:r w:rsidRPr="00836A87">
              <w:rPr>
                <w:rFonts w:ascii="Arial" w:eastAsia="Calibri" w:hAnsi="Arial" w:cs="Arial"/>
                <w:sz w:val="22"/>
                <w:szCs w:val="22"/>
                <w:lang w:val="af-ZA"/>
              </w:rPr>
              <w:t>NBA Africa Games</w:t>
            </w:r>
          </w:p>
        </w:tc>
        <w:tc>
          <w:tcPr>
            <w:tcW w:w="2038" w:type="dxa"/>
          </w:tcPr>
          <w:p w:rsidR="00836A87" w:rsidRPr="00836A87" w:rsidRDefault="00836A87" w:rsidP="00836A87">
            <w:pPr>
              <w:spacing w:before="100" w:beforeAutospacing="1" w:after="100" w:afterAutospacing="1" w:line="276" w:lineRule="auto"/>
              <w:contextualSpacing/>
              <w:jc w:val="both"/>
              <w:outlineLvl w:val="0"/>
              <w:rPr>
                <w:rFonts w:ascii="Arial" w:eastAsia="Calibri" w:hAnsi="Arial" w:cs="Arial"/>
                <w:sz w:val="22"/>
                <w:szCs w:val="22"/>
                <w:lang w:val="af-ZA"/>
              </w:rPr>
            </w:pPr>
            <w:r w:rsidRPr="00836A87">
              <w:rPr>
                <w:rFonts w:ascii="Arial" w:eastAsia="Calibri" w:hAnsi="Arial" w:cs="Arial"/>
                <w:sz w:val="22"/>
                <w:szCs w:val="22"/>
                <w:lang w:val="af-ZA"/>
              </w:rPr>
              <w:t>NBA Africa</w:t>
            </w:r>
          </w:p>
        </w:tc>
        <w:tc>
          <w:tcPr>
            <w:tcW w:w="2132" w:type="dxa"/>
          </w:tcPr>
          <w:p w:rsidR="00836A87" w:rsidRPr="00836A87" w:rsidRDefault="00836A87" w:rsidP="00836A87">
            <w:pPr>
              <w:spacing w:before="100" w:beforeAutospacing="1" w:after="100" w:afterAutospacing="1" w:line="276" w:lineRule="auto"/>
              <w:contextualSpacing/>
              <w:jc w:val="both"/>
              <w:outlineLvl w:val="0"/>
              <w:rPr>
                <w:rFonts w:ascii="Arial" w:eastAsia="Calibri" w:hAnsi="Arial" w:cs="Arial"/>
                <w:sz w:val="22"/>
                <w:szCs w:val="22"/>
                <w:lang w:val="af-ZA"/>
              </w:rPr>
            </w:pPr>
            <w:r w:rsidRPr="00836A87">
              <w:rPr>
                <w:rFonts w:ascii="Arial" w:eastAsia="Calibri" w:hAnsi="Arial" w:cs="Arial"/>
                <w:sz w:val="22"/>
                <w:szCs w:val="22"/>
                <w:lang w:val="af-ZA"/>
              </w:rPr>
              <w:t>R1.3m</w:t>
            </w:r>
          </w:p>
        </w:tc>
        <w:tc>
          <w:tcPr>
            <w:tcW w:w="1447" w:type="dxa"/>
          </w:tcPr>
          <w:p w:rsidR="00836A87" w:rsidRPr="00836A87" w:rsidRDefault="00836A87" w:rsidP="00836A87">
            <w:pPr>
              <w:spacing w:before="100" w:beforeAutospacing="1" w:after="100" w:afterAutospacing="1" w:line="276" w:lineRule="auto"/>
              <w:contextualSpacing/>
              <w:jc w:val="both"/>
              <w:outlineLvl w:val="0"/>
              <w:rPr>
                <w:rFonts w:ascii="Arial" w:eastAsia="Calibri" w:hAnsi="Arial" w:cs="Arial"/>
                <w:sz w:val="22"/>
                <w:szCs w:val="22"/>
                <w:lang w:val="af-ZA"/>
              </w:rPr>
            </w:pPr>
            <w:r w:rsidRPr="00836A87">
              <w:rPr>
                <w:rFonts w:ascii="Arial" w:eastAsia="Calibri" w:hAnsi="Arial" w:cs="Arial"/>
                <w:sz w:val="22"/>
                <w:szCs w:val="22"/>
                <w:lang w:val="af-ZA"/>
              </w:rPr>
              <w:t>2015-16</w:t>
            </w:r>
          </w:p>
        </w:tc>
      </w:tr>
      <w:tr w:rsidR="00836A87" w:rsidRPr="00836A87" w:rsidTr="007658BF">
        <w:tc>
          <w:tcPr>
            <w:tcW w:w="2605" w:type="dxa"/>
          </w:tcPr>
          <w:p w:rsidR="00836A87" w:rsidRPr="00836A87" w:rsidRDefault="003D1BD8" w:rsidP="00836A87">
            <w:pPr>
              <w:spacing w:before="100" w:beforeAutospacing="1" w:after="100" w:afterAutospacing="1" w:line="276" w:lineRule="auto"/>
              <w:contextualSpacing/>
              <w:jc w:val="both"/>
              <w:outlineLvl w:val="0"/>
              <w:rPr>
                <w:rFonts w:ascii="Arial" w:eastAsia="Calibri" w:hAnsi="Arial" w:cs="Arial"/>
                <w:sz w:val="22"/>
                <w:szCs w:val="22"/>
                <w:lang w:val="af-ZA"/>
              </w:rPr>
            </w:pPr>
            <w:r>
              <w:rPr>
                <w:rFonts w:ascii="Arial" w:eastAsia="Calibri" w:hAnsi="Arial" w:cs="Arial"/>
                <w:sz w:val="22"/>
                <w:szCs w:val="22"/>
                <w:lang w:val="af-ZA"/>
              </w:rPr>
              <w:t xml:space="preserve">International </w:t>
            </w:r>
            <w:r w:rsidR="00836A87" w:rsidRPr="00836A87">
              <w:rPr>
                <w:rFonts w:ascii="Arial" w:eastAsia="Calibri" w:hAnsi="Arial" w:cs="Arial"/>
                <w:sz w:val="22"/>
                <w:szCs w:val="22"/>
                <w:lang w:val="af-ZA"/>
              </w:rPr>
              <w:t xml:space="preserve">Jazz </w:t>
            </w:r>
            <w:r w:rsidR="00836A87" w:rsidRPr="00836A87">
              <w:rPr>
                <w:rFonts w:ascii="Arial" w:eastAsia="Calibri" w:hAnsi="Arial" w:cs="Arial"/>
                <w:sz w:val="22"/>
                <w:szCs w:val="22"/>
                <w:lang w:val="af-ZA"/>
              </w:rPr>
              <w:lastRenderedPageBreak/>
              <w:t>Extravaganza</w:t>
            </w:r>
          </w:p>
        </w:tc>
        <w:tc>
          <w:tcPr>
            <w:tcW w:w="2038" w:type="dxa"/>
          </w:tcPr>
          <w:p w:rsidR="00836A87" w:rsidRPr="00836A87" w:rsidRDefault="002C37FB" w:rsidP="00836A87">
            <w:pPr>
              <w:spacing w:before="100" w:beforeAutospacing="1" w:after="100" w:afterAutospacing="1" w:line="276" w:lineRule="auto"/>
              <w:contextualSpacing/>
              <w:jc w:val="both"/>
              <w:outlineLvl w:val="0"/>
              <w:rPr>
                <w:rFonts w:ascii="Arial" w:eastAsia="Calibri" w:hAnsi="Arial" w:cs="Arial"/>
                <w:sz w:val="22"/>
                <w:szCs w:val="22"/>
                <w:lang w:val="af-ZA"/>
              </w:rPr>
            </w:pPr>
            <w:r>
              <w:rPr>
                <w:rFonts w:ascii="Arial" w:eastAsia="Calibri" w:hAnsi="Arial" w:cs="Arial"/>
                <w:sz w:val="22"/>
                <w:szCs w:val="22"/>
                <w:lang w:val="af-ZA"/>
              </w:rPr>
              <w:lastRenderedPageBreak/>
              <w:t>Teacup Projects</w:t>
            </w:r>
          </w:p>
        </w:tc>
        <w:tc>
          <w:tcPr>
            <w:tcW w:w="2132" w:type="dxa"/>
          </w:tcPr>
          <w:p w:rsidR="00836A87" w:rsidRPr="00836A87" w:rsidRDefault="00836A87" w:rsidP="00836A87">
            <w:pPr>
              <w:spacing w:before="100" w:beforeAutospacing="1" w:after="100" w:afterAutospacing="1" w:line="276" w:lineRule="auto"/>
              <w:contextualSpacing/>
              <w:jc w:val="both"/>
              <w:outlineLvl w:val="0"/>
              <w:rPr>
                <w:rFonts w:ascii="Arial" w:eastAsia="Calibri" w:hAnsi="Arial" w:cs="Arial"/>
                <w:sz w:val="22"/>
                <w:szCs w:val="22"/>
                <w:lang w:val="af-ZA"/>
              </w:rPr>
            </w:pPr>
            <w:r w:rsidRPr="00836A87">
              <w:rPr>
                <w:rFonts w:ascii="Arial" w:eastAsia="Calibri" w:hAnsi="Arial" w:cs="Arial"/>
                <w:sz w:val="22"/>
                <w:szCs w:val="22"/>
                <w:lang w:val="af-ZA"/>
              </w:rPr>
              <w:t>R1.1m</w:t>
            </w:r>
          </w:p>
        </w:tc>
        <w:tc>
          <w:tcPr>
            <w:tcW w:w="1447" w:type="dxa"/>
          </w:tcPr>
          <w:p w:rsidR="00836A87" w:rsidRPr="00836A87" w:rsidRDefault="00836A87" w:rsidP="00836A87">
            <w:pPr>
              <w:spacing w:before="100" w:beforeAutospacing="1" w:after="100" w:afterAutospacing="1" w:line="276" w:lineRule="auto"/>
              <w:contextualSpacing/>
              <w:jc w:val="both"/>
              <w:outlineLvl w:val="0"/>
              <w:rPr>
                <w:rFonts w:ascii="Arial" w:eastAsia="Calibri" w:hAnsi="Arial" w:cs="Arial"/>
                <w:sz w:val="22"/>
                <w:szCs w:val="22"/>
                <w:lang w:val="af-ZA"/>
              </w:rPr>
            </w:pPr>
            <w:r w:rsidRPr="00836A87">
              <w:rPr>
                <w:rFonts w:ascii="Arial" w:eastAsia="Calibri" w:hAnsi="Arial" w:cs="Arial"/>
                <w:sz w:val="22"/>
                <w:szCs w:val="22"/>
                <w:lang w:val="af-ZA"/>
              </w:rPr>
              <w:t>2015-16</w:t>
            </w:r>
          </w:p>
        </w:tc>
      </w:tr>
      <w:tr w:rsidR="007658BF" w:rsidRPr="00836A87" w:rsidTr="00CA534F">
        <w:tc>
          <w:tcPr>
            <w:tcW w:w="8222" w:type="dxa"/>
            <w:gridSpan w:val="4"/>
            <w:shd w:val="clear" w:color="auto" w:fill="808080"/>
          </w:tcPr>
          <w:p w:rsidR="007658BF" w:rsidRPr="00836A87" w:rsidRDefault="007658BF" w:rsidP="00836A87">
            <w:pPr>
              <w:spacing w:before="100" w:beforeAutospacing="1" w:after="100" w:afterAutospacing="1" w:line="276" w:lineRule="auto"/>
              <w:contextualSpacing/>
              <w:jc w:val="both"/>
              <w:outlineLvl w:val="0"/>
              <w:rPr>
                <w:rFonts w:ascii="Arial" w:eastAsia="Calibri" w:hAnsi="Arial" w:cs="Arial"/>
                <w:sz w:val="22"/>
                <w:szCs w:val="22"/>
                <w:lang w:val="af-ZA"/>
              </w:rPr>
            </w:pPr>
          </w:p>
        </w:tc>
      </w:tr>
      <w:tr w:rsidR="00836A87" w:rsidRPr="00836A87" w:rsidTr="007658BF">
        <w:tc>
          <w:tcPr>
            <w:tcW w:w="2605" w:type="dxa"/>
          </w:tcPr>
          <w:p w:rsidR="00836A87" w:rsidRPr="00836A87" w:rsidRDefault="00836A87" w:rsidP="00836A87">
            <w:pPr>
              <w:spacing w:before="100" w:beforeAutospacing="1" w:after="100" w:afterAutospacing="1" w:line="276" w:lineRule="auto"/>
              <w:contextualSpacing/>
              <w:jc w:val="both"/>
              <w:outlineLvl w:val="0"/>
              <w:rPr>
                <w:rFonts w:ascii="Arial" w:eastAsia="Calibri" w:hAnsi="Arial" w:cs="Arial"/>
                <w:sz w:val="22"/>
                <w:szCs w:val="22"/>
                <w:lang w:val="af-ZA"/>
              </w:rPr>
            </w:pPr>
            <w:r w:rsidRPr="00836A87">
              <w:rPr>
                <w:rFonts w:ascii="Arial" w:eastAsia="Calibri" w:hAnsi="Arial" w:cs="Arial"/>
                <w:sz w:val="22"/>
                <w:szCs w:val="22"/>
                <w:lang w:val="af-ZA"/>
              </w:rPr>
              <w:t>Bafana Bafana</w:t>
            </w:r>
          </w:p>
        </w:tc>
        <w:tc>
          <w:tcPr>
            <w:tcW w:w="2038" w:type="dxa"/>
          </w:tcPr>
          <w:p w:rsidR="00836A87" w:rsidRPr="00836A87" w:rsidRDefault="00836A87" w:rsidP="00836A87">
            <w:pPr>
              <w:spacing w:before="100" w:beforeAutospacing="1" w:after="100" w:afterAutospacing="1" w:line="276" w:lineRule="auto"/>
              <w:contextualSpacing/>
              <w:jc w:val="both"/>
              <w:outlineLvl w:val="0"/>
              <w:rPr>
                <w:rFonts w:ascii="Arial" w:eastAsia="Calibri" w:hAnsi="Arial" w:cs="Arial"/>
                <w:sz w:val="22"/>
                <w:szCs w:val="22"/>
                <w:lang w:val="af-ZA"/>
              </w:rPr>
            </w:pPr>
            <w:r w:rsidRPr="00836A87">
              <w:rPr>
                <w:rFonts w:ascii="Arial" w:eastAsia="Calibri" w:hAnsi="Arial" w:cs="Arial"/>
                <w:sz w:val="22"/>
                <w:szCs w:val="22"/>
                <w:lang w:val="af-ZA"/>
              </w:rPr>
              <w:t>SAFA</w:t>
            </w:r>
          </w:p>
        </w:tc>
        <w:tc>
          <w:tcPr>
            <w:tcW w:w="2132" w:type="dxa"/>
          </w:tcPr>
          <w:p w:rsidR="00836A87" w:rsidRPr="00836A87" w:rsidRDefault="00836A87" w:rsidP="00836A87">
            <w:pPr>
              <w:spacing w:before="100" w:beforeAutospacing="1" w:after="100" w:afterAutospacing="1" w:line="276" w:lineRule="auto"/>
              <w:contextualSpacing/>
              <w:jc w:val="both"/>
              <w:outlineLvl w:val="0"/>
              <w:rPr>
                <w:rFonts w:ascii="Arial" w:eastAsia="Calibri" w:hAnsi="Arial" w:cs="Arial"/>
                <w:sz w:val="22"/>
                <w:szCs w:val="22"/>
                <w:lang w:val="af-ZA"/>
              </w:rPr>
            </w:pPr>
            <w:r w:rsidRPr="00836A87">
              <w:rPr>
                <w:rFonts w:ascii="Arial" w:eastAsia="Calibri" w:hAnsi="Arial" w:cs="Arial"/>
                <w:sz w:val="22"/>
                <w:szCs w:val="22"/>
                <w:lang w:val="af-ZA"/>
              </w:rPr>
              <w:t xml:space="preserve">R10m first year </w:t>
            </w:r>
          </w:p>
        </w:tc>
        <w:tc>
          <w:tcPr>
            <w:tcW w:w="1447" w:type="dxa"/>
          </w:tcPr>
          <w:p w:rsidR="00836A87" w:rsidRPr="00836A87" w:rsidRDefault="00836A87" w:rsidP="00836A87">
            <w:pPr>
              <w:spacing w:before="100" w:beforeAutospacing="1" w:after="100" w:afterAutospacing="1" w:line="276" w:lineRule="auto"/>
              <w:contextualSpacing/>
              <w:jc w:val="both"/>
              <w:outlineLvl w:val="0"/>
              <w:rPr>
                <w:rFonts w:ascii="Arial" w:eastAsia="Calibri" w:hAnsi="Arial" w:cs="Arial"/>
                <w:sz w:val="22"/>
                <w:szCs w:val="22"/>
                <w:lang w:val="af-ZA"/>
              </w:rPr>
            </w:pPr>
            <w:r w:rsidRPr="00836A87">
              <w:rPr>
                <w:rFonts w:ascii="Arial" w:eastAsia="Calibri" w:hAnsi="Arial" w:cs="Arial"/>
                <w:sz w:val="22"/>
                <w:szCs w:val="22"/>
                <w:lang w:val="af-ZA"/>
              </w:rPr>
              <w:t>2016 - 17</w:t>
            </w:r>
          </w:p>
        </w:tc>
      </w:tr>
      <w:tr w:rsidR="00836A87" w:rsidRPr="00836A87" w:rsidTr="007658BF">
        <w:tc>
          <w:tcPr>
            <w:tcW w:w="2605" w:type="dxa"/>
          </w:tcPr>
          <w:p w:rsidR="00836A87" w:rsidRPr="00836A87" w:rsidRDefault="00836A87" w:rsidP="00836A87">
            <w:pPr>
              <w:spacing w:before="100" w:beforeAutospacing="1" w:after="100" w:afterAutospacing="1" w:line="276" w:lineRule="auto"/>
              <w:contextualSpacing/>
              <w:jc w:val="both"/>
              <w:outlineLvl w:val="0"/>
              <w:rPr>
                <w:rFonts w:ascii="Arial" w:eastAsia="Calibri" w:hAnsi="Arial" w:cs="Arial"/>
                <w:sz w:val="22"/>
                <w:szCs w:val="22"/>
                <w:lang w:val="af-ZA"/>
              </w:rPr>
            </w:pPr>
            <w:r w:rsidRPr="00836A87">
              <w:rPr>
                <w:rFonts w:ascii="Arial" w:eastAsia="Calibri" w:hAnsi="Arial" w:cs="Arial"/>
                <w:sz w:val="22"/>
                <w:szCs w:val="22"/>
                <w:lang w:val="af-ZA"/>
              </w:rPr>
              <w:t>SA Olympic Teams</w:t>
            </w:r>
          </w:p>
        </w:tc>
        <w:tc>
          <w:tcPr>
            <w:tcW w:w="2038" w:type="dxa"/>
          </w:tcPr>
          <w:p w:rsidR="00836A87" w:rsidRPr="00836A87" w:rsidRDefault="00836A87" w:rsidP="00836A87">
            <w:pPr>
              <w:spacing w:before="100" w:beforeAutospacing="1" w:after="100" w:afterAutospacing="1" w:line="276" w:lineRule="auto"/>
              <w:contextualSpacing/>
              <w:jc w:val="both"/>
              <w:outlineLvl w:val="0"/>
              <w:rPr>
                <w:rFonts w:ascii="Arial" w:eastAsia="Calibri" w:hAnsi="Arial" w:cs="Arial"/>
                <w:sz w:val="22"/>
                <w:szCs w:val="22"/>
                <w:lang w:val="af-ZA"/>
              </w:rPr>
            </w:pPr>
            <w:r w:rsidRPr="00836A87">
              <w:rPr>
                <w:rFonts w:ascii="Arial" w:eastAsia="Calibri" w:hAnsi="Arial" w:cs="Arial"/>
                <w:sz w:val="22"/>
                <w:szCs w:val="22"/>
                <w:lang w:val="af-ZA"/>
              </w:rPr>
              <w:t>SASCOC</w:t>
            </w:r>
          </w:p>
        </w:tc>
        <w:tc>
          <w:tcPr>
            <w:tcW w:w="2132" w:type="dxa"/>
          </w:tcPr>
          <w:p w:rsidR="00836A87" w:rsidRPr="00836A87" w:rsidRDefault="00836A87" w:rsidP="00836A87">
            <w:pPr>
              <w:spacing w:before="100" w:beforeAutospacing="1" w:after="100" w:afterAutospacing="1" w:line="276" w:lineRule="auto"/>
              <w:contextualSpacing/>
              <w:jc w:val="both"/>
              <w:outlineLvl w:val="0"/>
              <w:rPr>
                <w:rFonts w:ascii="Arial" w:eastAsia="Calibri" w:hAnsi="Arial" w:cs="Arial"/>
                <w:sz w:val="22"/>
                <w:szCs w:val="22"/>
                <w:lang w:val="af-ZA"/>
              </w:rPr>
            </w:pPr>
            <w:r w:rsidRPr="00836A87">
              <w:rPr>
                <w:rFonts w:ascii="Arial" w:eastAsia="Calibri" w:hAnsi="Arial" w:cs="Arial"/>
                <w:sz w:val="22"/>
                <w:szCs w:val="22"/>
                <w:lang w:val="af-ZA"/>
              </w:rPr>
              <w:t>R8m per annum</w:t>
            </w:r>
          </w:p>
        </w:tc>
        <w:tc>
          <w:tcPr>
            <w:tcW w:w="1447" w:type="dxa"/>
          </w:tcPr>
          <w:p w:rsidR="00836A87" w:rsidRPr="00836A87" w:rsidRDefault="00836A87" w:rsidP="00836A87">
            <w:pPr>
              <w:spacing w:before="100" w:beforeAutospacing="1" w:after="100" w:afterAutospacing="1" w:line="276" w:lineRule="auto"/>
              <w:contextualSpacing/>
              <w:jc w:val="both"/>
              <w:outlineLvl w:val="0"/>
              <w:rPr>
                <w:rFonts w:ascii="Arial" w:eastAsia="Calibri" w:hAnsi="Arial" w:cs="Arial"/>
                <w:sz w:val="22"/>
                <w:szCs w:val="22"/>
                <w:lang w:val="af-ZA"/>
              </w:rPr>
            </w:pPr>
            <w:r w:rsidRPr="00836A87">
              <w:rPr>
                <w:rFonts w:ascii="Arial" w:eastAsia="Calibri" w:hAnsi="Arial" w:cs="Arial"/>
                <w:sz w:val="22"/>
                <w:szCs w:val="22"/>
                <w:lang w:val="af-ZA"/>
              </w:rPr>
              <w:t>2016</w:t>
            </w:r>
            <w:r w:rsidR="003D1BD8">
              <w:rPr>
                <w:rFonts w:ascii="Arial" w:eastAsia="Calibri" w:hAnsi="Arial" w:cs="Arial"/>
                <w:sz w:val="22"/>
                <w:szCs w:val="22"/>
                <w:lang w:val="af-ZA"/>
              </w:rPr>
              <w:t xml:space="preserve"> </w:t>
            </w:r>
            <w:r w:rsidRPr="00836A87">
              <w:rPr>
                <w:rFonts w:ascii="Arial" w:eastAsia="Calibri" w:hAnsi="Arial" w:cs="Arial"/>
                <w:sz w:val="22"/>
                <w:szCs w:val="22"/>
                <w:lang w:val="af-ZA"/>
              </w:rPr>
              <w:t>-17</w:t>
            </w:r>
          </w:p>
        </w:tc>
      </w:tr>
      <w:tr w:rsidR="00836A87" w:rsidRPr="00836A87" w:rsidTr="007658BF">
        <w:tc>
          <w:tcPr>
            <w:tcW w:w="2605" w:type="dxa"/>
          </w:tcPr>
          <w:p w:rsidR="00836A87" w:rsidRPr="00836A87" w:rsidRDefault="00836A87" w:rsidP="00836A87">
            <w:pPr>
              <w:spacing w:before="100" w:beforeAutospacing="1" w:after="100" w:afterAutospacing="1" w:line="276" w:lineRule="auto"/>
              <w:contextualSpacing/>
              <w:jc w:val="both"/>
              <w:outlineLvl w:val="0"/>
              <w:rPr>
                <w:rFonts w:ascii="Arial" w:eastAsia="Calibri" w:hAnsi="Arial" w:cs="Arial"/>
                <w:sz w:val="22"/>
                <w:szCs w:val="22"/>
                <w:lang w:val="af-ZA"/>
              </w:rPr>
            </w:pPr>
            <w:r w:rsidRPr="00836A87">
              <w:rPr>
                <w:rFonts w:ascii="Arial" w:eastAsia="Calibri" w:hAnsi="Arial" w:cs="Arial"/>
                <w:sz w:val="22"/>
                <w:szCs w:val="22"/>
                <w:lang w:val="af-ZA"/>
              </w:rPr>
              <w:t>Miss South Africa</w:t>
            </w:r>
          </w:p>
        </w:tc>
        <w:tc>
          <w:tcPr>
            <w:tcW w:w="2038" w:type="dxa"/>
          </w:tcPr>
          <w:p w:rsidR="00836A87" w:rsidRPr="00836A87" w:rsidRDefault="00836A87" w:rsidP="00836A87">
            <w:pPr>
              <w:spacing w:before="100" w:beforeAutospacing="1" w:after="100" w:afterAutospacing="1" w:line="276" w:lineRule="auto"/>
              <w:contextualSpacing/>
              <w:jc w:val="both"/>
              <w:outlineLvl w:val="0"/>
              <w:rPr>
                <w:rFonts w:ascii="Arial" w:eastAsia="Calibri" w:hAnsi="Arial" w:cs="Arial"/>
                <w:sz w:val="22"/>
                <w:szCs w:val="22"/>
                <w:lang w:val="af-ZA"/>
              </w:rPr>
            </w:pPr>
            <w:r w:rsidRPr="00836A87">
              <w:rPr>
                <w:rFonts w:ascii="Arial" w:eastAsia="Calibri" w:hAnsi="Arial" w:cs="Arial"/>
                <w:sz w:val="22"/>
                <w:szCs w:val="22"/>
                <w:lang w:val="af-ZA"/>
              </w:rPr>
              <w:t>Sun International</w:t>
            </w:r>
          </w:p>
        </w:tc>
        <w:tc>
          <w:tcPr>
            <w:tcW w:w="2132" w:type="dxa"/>
          </w:tcPr>
          <w:p w:rsidR="00836A87" w:rsidRPr="00836A87" w:rsidRDefault="00836A87" w:rsidP="00836A87">
            <w:pPr>
              <w:spacing w:before="100" w:beforeAutospacing="1" w:after="100" w:afterAutospacing="1" w:line="276" w:lineRule="auto"/>
              <w:contextualSpacing/>
              <w:jc w:val="both"/>
              <w:outlineLvl w:val="0"/>
              <w:rPr>
                <w:rFonts w:ascii="Arial" w:eastAsia="Calibri" w:hAnsi="Arial" w:cs="Arial"/>
                <w:sz w:val="22"/>
                <w:szCs w:val="22"/>
                <w:lang w:val="af-ZA"/>
              </w:rPr>
            </w:pPr>
            <w:r w:rsidRPr="00836A87">
              <w:rPr>
                <w:rFonts w:ascii="Arial" w:eastAsia="Calibri" w:hAnsi="Arial" w:cs="Arial"/>
                <w:sz w:val="22"/>
                <w:szCs w:val="22"/>
                <w:lang w:val="af-ZA"/>
              </w:rPr>
              <w:t xml:space="preserve">R596k </w:t>
            </w:r>
          </w:p>
        </w:tc>
        <w:tc>
          <w:tcPr>
            <w:tcW w:w="1447" w:type="dxa"/>
          </w:tcPr>
          <w:p w:rsidR="00836A87" w:rsidRPr="00836A87" w:rsidRDefault="00836A87" w:rsidP="00836A87">
            <w:pPr>
              <w:spacing w:before="100" w:beforeAutospacing="1" w:after="100" w:afterAutospacing="1" w:line="276" w:lineRule="auto"/>
              <w:contextualSpacing/>
              <w:jc w:val="both"/>
              <w:outlineLvl w:val="0"/>
              <w:rPr>
                <w:rFonts w:ascii="Arial" w:eastAsia="Calibri" w:hAnsi="Arial" w:cs="Arial"/>
                <w:sz w:val="22"/>
                <w:szCs w:val="22"/>
                <w:lang w:val="af-ZA"/>
              </w:rPr>
            </w:pPr>
            <w:r w:rsidRPr="00836A87">
              <w:rPr>
                <w:rFonts w:ascii="Arial" w:eastAsia="Calibri" w:hAnsi="Arial" w:cs="Arial"/>
                <w:sz w:val="22"/>
                <w:szCs w:val="22"/>
                <w:lang w:val="af-ZA"/>
              </w:rPr>
              <w:t>2016</w:t>
            </w:r>
            <w:r w:rsidR="003D1BD8">
              <w:rPr>
                <w:rFonts w:ascii="Arial" w:eastAsia="Calibri" w:hAnsi="Arial" w:cs="Arial"/>
                <w:sz w:val="22"/>
                <w:szCs w:val="22"/>
                <w:lang w:val="af-ZA"/>
              </w:rPr>
              <w:t xml:space="preserve"> </w:t>
            </w:r>
            <w:r w:rsidRPr="00836A87">
              <w:rPr>
                <w:rFonts w:ascii="Arial" w:eastAsia="Calibri" w:hAnsi="Arial" w:cs="Arial"/>
                <w:sz w:val="22"/>
                <w:szCs w:val="22"/>
                <w:lang w:val="af-ZA"/>
              </w:rPr>
              <w:t>-17</w:t>
            </w:r>
          </w:p>
        </w:tc>
      </w:tr>
      <w:tr w:rsidR="007658BF" w:rsidRPr="00836A87" w:rsidTr="00263687">
        <w:tc>
          <w:tcPr>
            <w:tcW w:w="8222" w:type="dxa"/>
            <w:gridSpan w:val="4"/>
            <w:shd w:val="clear" w:color="auto" w:fill="808080"/>
          </w:tcPr>
          <w:p w:rsidR="007658BF" w:rsidRPr="00836A87" w:rsidRDefault="007658BF" w:rsidP="00836A87">
            <w:pPr>
              <w:spacing w:before="100" w:beforeAutospacing="1" w:after="100" w:afterAutospacing="1" w:line="276" w:lineRule="auto"/>
              <w:contextualSpacing/>
              <w:jc w:val="both"/>
              <w:outlineLvl w:val="0"/>
              <w:rPr>
                <w:rFonts w:ascii="Arial" w:eastAsia="Calibri" w:hAnsi="Arial" w:cs="Arial"/>
                <w:sz w:val="22"/>
                <w:szCs w:val="22"/>
                <w:lang w:val="af-ZA"/>
              </w:rPr>
            </w:pPr>
          </w:p>
        </w:tc>
      </w:tr>
      <w:tr w:rsidR="003D1BD8" w:rsidRPr="00836A87" w:rsidTr="007658BF">
        <w:tc>
          <w:tcPr>
            <w:tcW w:w="2605" w:type="dxa"/>
            <w:shd w:val="clear" w:color="auto" w:fill="FFFFFF" w:themeFill="background1"/>
          </w:tcPr>
          <w:p w:rsidR="003D1BD8" w:rsidRPr="00836A87" w:rsidRDefault="003D1BD8" w:rsidP="003D1BD8">
            <w:pPr>
              <w:shd w:val="clear" w:color="auto" w:fill="FFFFFF" w:themeFill="background1"/>
              <w:spacing w:before="100" w:beforeAutospacing="1" w:after="100" w:afterAutospacing="1" w:line="276" w:lineRule="auto"/>
              <w:contextualSpacing/>
              <w:jc w:val="both"/>
              <w:outlineLvl w:val="0"/>
              <w:rPr>
                <w:rFonts w:ascii="Arial" w:eastAsia="Calibri" w:hAnsi="Arial" w:cs="Arial"/>
                <w:sz w:val="22"/>
                <w:szCs w:val="22"/>
                <w:lang w:val="af-ZA"/>
              </w:rPr>
            </w:pPr>
            <w:r>
              <w:rPr>
                <w:rFonts w:ascii="Arial" w:eastAsia="Calibri" w:hAnsi="Arial" w:cs="Arial"/>
                <w:sz w:val="22"/>
                <w:szCs w:val="22"/>
                <w:lang w:val="af-ZA"/>
              </w:rPr>
              <w:t xml:space="preserve">Bafana Bafana </w:t>
            </w:r>
          </w:p>
        </w:tc>
        <w:tc>
          <w:tcPr>
            <w:tcW w:w="2038" w:type="dxa"/>
            <w:shd w:val="clear" w:color="auto" w:fill="FFFFFF" w:themeFill="background1"/>
          </w:tcPr>
          <w:p w:rsidR="003D1BD8" w:rsidRPr="00836A87" w:rsidRDefault="003D1BD8" w:rsidP="003D1BD8">
            <w:pPr>
              <w:shd w:val="clear" w:color="auto" w:fill="FFFFFF" w:themeFill="background1"/>
              <w:spacing w:before="100" w:beforeAutospacing="1" w:after="100" w:afterAutospacing="1" w:line="276" w:lineRule="auto"/>
              <w:contextualSpacing/>
              <w:jc w:val="both"/>
              <w:outlineLvl w:val="0"/>
              <w:rPr>
                <w:rFonts w:ascii="Arial" w:eastAsia="Calibri" w:hAnsi="Arial" w:cs="Arial"/>
                <w:sz w:val="22"/>
                <w:szCs w:val="22"/>
                <w:lang w:val="af-ZA"/>
              </w:rPr>
            </w:pPr>
            <w:r>
              <w:rPr>
                <w:rFonts w:ascii="Arial" w:eastAsia="Calibri" w:hAnsi="Arial" w:cs="Arial"/>
                <w:sz w:val="22"/>
                <w:szCs w:val="22"/>
                <w:lang w:val="af-ZA"/>
              </w:rPr>
              <w:t>SAFA</w:t>
            </w:r>
          </w:p>
        </w:tc>
        <w:tc>
          <w:tcPr>
            <w:tcW w:w="2132" w:type="dxa"/>
            <w:shd w:val="clear" w:color="auto" w:fill="FFFFFF" w:themeFill="background1"/>
          </w:tcPr>
          <w:p w:rsidR="003D1BD8" w:rsidRPr="00836A87" w:rsidRDefault="003D1BD8" w:rsidP="003D1BD8">
            <w:pPr>
              <w:shd w:val="clear" w:color="auto" w:fill="FFFFFF" w:themeFill="background1"/>
              <w:spacing w:before="100" w:beforeAutospacing="1" w:after="100" w:afterAutospacing="1" w:line="276" w:lineRule="auto"/>
              <w:contextualSpacing/>
              <w:jc w:val="both"/>
              <w:outlineLvl w:val="0"/>
              <w:rPr>
                <w:rFonts w:ascii="Arial" w:eastAsia="Calibri" w:hAnsi="Arial" w:cs="Arial"/>
                <w:sz w:val="22"/>
                <w:szCs w:val="22"/>
                <w:lang w:val="af-ZA"/>
              </w:rPr>
            </w:pPr>
            <w:r>
              <w:rPr>
                <w:rFonts w:ascii="Arial" w:eastAsia="Calibri" w:hAnsi="Arial" w:cs="Arial"/>
                <w:sz w:val="22"/>
                <w:szCs w:val="22"/>
                <w:lang w:val="af-ZA"/>
              </w:rPr>
              <w:t>R25m per annum</w:t>
            </w:r>
          </w:p>
        </w:tc>
        <w:tc>
          <w:tcPr>
            <w:tcW w:w="1447" w:type="dxa"/>
            <w:shd w:val="clear" w:color="auto" w:fill="FFFFFF" w:themeFill="background1"/>
          </w:tcPr>
          <w:p w:rsidR="003D1BD8" w:rsidRPr="00836A87" w:rsidRDefault="003D1BD8" w:rsidP="003D1BD8">
            <w:pPr>
              <w:shd w:val="clear" w:color="auto" w:fill="FFFFFF" w:themeFill="background1"/>
              <w:spacing w:before="100" w:beforeAutospacing="1" w:after="100" w:afterAutospacing="1" w:line="276" w:lineRule="auto"/>
              <w:contextualSpacing/>
              <w:jc w:val="both"/>
              <w:outlineLvl w:val="0"/>
              <w:rPr>
                <w:rFonts w:ascii="Arial" w:eastAsia="Calibri" w:hAnsi="Arial" w:cs="Arial"/>
                <w:sz w:val="22"/>
                <w:szCs w:val="22"/>
                <w:lang w:val="af-ZA"/>
              </w:rPr>
            </w:pPr>
            <w:r>
              <w:rPr>
                <w:rFonts w:ascii="Arial" w:eastAsia="Calibri" w:hAnsi="Arial" w:cs="Arial"/>
                <w:sz w:val="22"/>
                <w:szCs w:val="22"/>
                <w:lang w:val="af-ZA"/>
              </w:rPr>
              <w:t>2017 - 2018</w:t>
            </w:r>
          </w:p>
        </w:tc>
      </w:tr>
      <w:tr w:rsidR="003D1BD8" w:rsidRPr="00836A87" w:rsidTr="007658BF">
        <w:tc>
          <w:tcPr>
            <w:tcW w:w="2605" w:type="dxa"/>
            <w:shd w:val="clear" w:color="auto" w:fill="FFFFFF" w:themeFill="background1"/>
          </w:tcPr>
          <w:p w:rsidR="003D1BD8" w:rsidRPr="00836A87" w:rsidRDefault="003D1BD8" w:rsidP="003D1BD8">
            <w:pPr>
              <w:shd w:val="clear" w:color="auto" w:fill="FFFFFF" w:themeFill="background1"/>
              <w:spacing w:before="100" w:beforeAutospacing="1" w:after="100" w:afterAutospacing="1" w:line="276" w:lineRule="auto"/>
              <w:contextualSpacing/>
              <w:jc w:val="both"/>
              <w:outlineLvl w:val="0"/>
              <w:rPr>
                <w:rFonts w:ascii="Arial" w:eastAsia="Calibri" w:hAnsi="Arial" w:cs="Arial"/>
                <w:sz w:val="22"/>
                <w:szCs w:val="22"/>
                <w:lang w:val="af-ZA"/>
              </w:rPr>
            </w:pPr>
            <w:r>
              <w:rPr>
                <w:rFonts w:ascii="Arial" w:eastAsia="Calibri" w:hAnsi="Arial" w:cs="Arial"/>
                <w:sz w:val="22"/>
                <w:szCs w:val="22"/>
                <w:lang w:val="af-ZA"/>
              </w:rPr>
              <w:t>International Jazz Extravaganza</w:t>
            </w:r>
          </w:p>
        </w:tc>
        <w:tc>
          <w:tcPr>
            <w:tcW w:w="2038" w:type="dxa"/>
            <w:shd w:val="clear" w:color="auto" w:fill="FFFFFF" w:themeFill="background1"/>
          </w:tcPr>
          <w:p w:rsidR="003D1BD8" w:rsidRPr="00836A87" w:rsidRDefault="003D1BD8" w:rsidP="003D1BD8">
            <w:pPr>
              <w:shd w:val="clear" w:color="auto" w:fill="FFFFFF" w:themeFill="background1"/>
              <w:spacing w:before="100" w:beforeAutospacing="1" w:after="100" w:afterAutospacing="1" w:line="276" w:lineRule="auto"/>
              <w:contextualSpacing/>
              <w:jc w:val="both"/>
              <w:outlineLvl w:val="0"/>
              <w:rPr>
                <w:rFonts w:ascii="Arial" w:eastAsia="Calibri" w:hAnsi="Arial" w:cs="Arial"/>
                <w:sz w:val="22"/>
                <w:szCs w:val="22"/>
                <w:lang w:val="af-ZA"/>
              </w:rPr>
            </w:pPr>
            <w:r>
              <w:rPr>
                <w:rFonts w:ascii="Arial" w:eastAsia="Calibri" w:hAnsi="Arial" w:cs="Arial"/>
                <w:sz w:val="22"/>
                <w:szCs w:val="22"/>
                <w:lang w:val="af-ZA"/>
              </w:rPr>
              <w:t>Teacup Projects</w:t>
            </w:r>
          </w:p>
        </w:tc>
        <w:tc>
          <w:tcPr>
            <w:tcW w:w="2132" w:type="dxa"/>
            <w:shd w:val="clear" w:color="auto" w:fill="FFFFFF" w:themeFill="background1"/>
          </w:tcPr>
          <w:p w:rsidR="003D1BD8" w:rsidRPr="00836A87" w:rsidRDefault="003D1BD8" w:rsidP="003D1BD8">
            <w:pPr>
              <w:shd w:val="clear" w:color="auto" w:fill="FFFFFF" w:themeFill="background1"/>
              <w:spacing w:before="100" w:beforeAutospacing="1" w:after="100" w:afterAutospacing="1" w:line="276" w:lineRule="auto"/>
              <w:contextualSpacing/>
              <w:jc w:val="both"/>
              <w:outlineLvl w:val="0"/>
              <w:rPr>
                <w:rFonts w:ascii="Arial" w:eastAsia="Calibri" w:hAnsi="Arial" w:cs="Arial"/>
                <w:sz w:val="22"/>
                <w:szCs w:val="22"/>
                <w:lang w:val="af-ZA"/>
              </w:rPr>
            </w:pPr>
            <w:r>
              <w:rPr>
                <w:rFonts w:ascii="Arial" w:eastAsia="Calibri" w:hAnsi="Arial" w:cs="Arial"/>
                <w:sz w:val="22"/>
                <w:szCs w:val="22"/>
                <w:lang w:val="af-ZA"/>
              </w:rPr>
              <w:t>R1.2m</w:t>
            </w:r>
          </w:p>
        </w:tc>
        <w:tc>
          <w:tcPr>
            <w:tcW w:w="1447" w:type="dxa"/>
            <w:shd w:val="clear" w:color="auto" w:fill="FFFFFF" w:themeFill="background1"/>
          </w:tcPr>
          <w:p w:rsidR="003D1BD8" w:rsidRPr="00836A87" w:rsidRDefault="003D1BD8" w:rsidP="003D1BD8">
            <w:pPr>
              <w:shd w:val="clear" w:color="auto" w:fill="FFFFFF" w:themeFill="background1"/>
              <w:spacing w:before="100" w:beforeAutospacing="1" w:after="100" w:afterAutospacing="1" w:line="276" w:lineRule="auto"/>
              <w:contextualSpacing/>
              <w:jc w:val="both"/>
              <w:outlineLvl w:val="0"/>
              <w:rPr>
                <w:rFonts w:ascii="Arial" w:eastAsia="Calibri" w:hAnsi="Arial" w:cs="Arial"/>
                <w:sz w:val="22"/>
                <w:szCs w:val="22"/>
                <w:lang w:val="af-ZA"/>
              </w:rPr>
            </w:pPr>
            <w:r>
              <w:rPr>
                <w:rFonts w:ascii="Arial" w:eastAsia="Calibri" w:hAnsi="Arial" w:cs="Arial"/>
                <w:sz w:val="22"/>
                <w:szCs w:val="22"/>
                <w:lang w:val="af-ZA"/>
              </w:rPr>
              <w:t>2017 - 2018</w:t>
            </w:r>
          </w:p>
        </w:tc>
      </w:tr>
    </w:tbl>
    <w:p w:rsidR="00836A87" w:rsidRPr="00836A87" w:rsidRDefault="00836A87" w:rsidP="003D1BD8">
      <w:pPr>
        <w:shd w:val="clear" w:color="auto" w:fill="FFFFFF" w:themeFill="background1"/>
        <w:spacing w:before="100" w:beforeAutospacing="1" w:after="100" w:afterAutospacing="1" w:line="276" w:lineRule="auto"/>
        <w:ind w:left="1211"/>
        <w:contextualSpacing/>
        <w:jc w:val="both"/>
        <w:outlineLvl w:val="0"/>
        <w:rPr>
          <w:rFonts w:ascii="Arial" w:eastAsia="Calibri" w:hAnsi="Arial" w:cs="Arial"/>
          <w:sz w:val="22"/>
          <w:szCs w:val="22"/>
          <w:lang w:val="af-ZA"/>
        </w:rPr>
      </w:pPr>
    </w:p>
    <w:p w:rsidR="00263B5B" w:rsidRDefault="00263B5B" w:rsidP="00263B5B">
      <w:pPr>
        <w:spacing w:before="100" w:beforeAutospacing="1" w:after="100" w:afterAutospacing="1"/>
        <w:ind w:left="720"/>
        <w:jc w:val="both"/>
        <w:rPr>
          <w:rFonts w:ascii="Arial" w:hAnsi="Arial" w:cs="Arial"/>
          <w:lang w:val="en-US"/>
        </w:rPr>
      </w:pPr>
      <w:r w:rsidRPr="00263B5B">
        <w:rPr>
          <w:rFonts w:ascii="Arial" w:hAnsi="Arial" w:cs="Arial"/>
          <w:lang w:val="en-US"/>
        </w:rPr>
        <w:t xml:space="preserve">The sponsorships are offered with the purpose of </w:t>
      </w:r>
      <w:r w:rsidR="00F80BCE">
        <w:rPr>
          <w:rFonts w:ascii="Arial" w:hAnsi="Arial" w:cs="Arial"/>
          <w:lang w:val="en-US"/>
        </w:rPr>
        <w:t xml:space="preserve">deriving </w:t>
      </w:r>
      <w:r w:rsidRPr="00263B5B">
        <w:rPr>
          <w:rFonts w:ascii="Arial" w:hAnsi="Arial" w:cs="Arial"/>
          <w:lang w:val="en-US"/>
        </w:rPr>
        <w:t xml:space="preserve">marketing and commercial benefits for SAA.  </w:t>
      </w:r>
      <w:r w:rsidRPr="00836A87">
        <w:rPr>
          <w:rFonts w:ascii="Arial" w:hAnsi="Arial" w:cs="Arial"/>
          <w:lang w:val="en-US"/>
        </w:rPr>
        <w:t xml:space="preserve">All these </w:t>
      </w:r>
      <w:r w:rsidR="002C37FB">
        <w:rPr>
          <w:rFonts w:ascii="Arial" w:hAnsi="Arial" w:cs="Arial"/>
          <w:lang w:val="en-US"/>
        </w:rPr>
        <w:t>s</w:t>
      </w:r>
      <w:r w:rsidRPr="00836A87">
        <w:rPr>
          <w:rFonts w:ascii="Arial" w:hAnsi="Arial" w:cs="Arial"/>
          <w:lang w:val="en-US"/>
        </w:rPr>
        <w:t>ponsorships were approved in accordance with the company’s D</w:t>
      </w:r>
      <w:r w:rsidR="007658BF">
        <w:rPr>
          <w:rFonts w:ascii="Arial" w:hAnsi="Arial" w:cs="Arial"/>
          <w:lang w:val="en-US"/>
        </w:rPr>
        <w:t xml:space="preserve">elegation of </w:t>
      </w:r>
      <w:r w:rsidR="007658BF" w:rsidRPr="00836A87">
        <w:rPr>
          <w:rFonts w:ascii="Arial" w:hAnsi="Arial" w:cs="Arial"/>
          <w:lang w:val="en-US"/>
        </w:rPr>
        <w:t>A</w:t>
      </w:r>
      <w:r w:rsidR="007658BF">
        <w:rPr>
          <w:rFonts w:ascii="Arial" w:hAnsi="Arial" w:cs="Arial"/>
          <w:lang w:val="en-US"/>
        </w:rPr>
        <w:t>uthority Framework (“DOA”) and have</w:t>
      </w:r>
      <w:r w:rsidRPr="00836A87">
        <w:rPr>
          <w:rFonts w:ascii="Arial" w:hAnsi="Arial" w:cs="Arial"/>
          <w:lang w:val="en-US"/>
        </w:rPr>
        <w:t xml:space="preserve"> followed internal approval process.  </w:t>
      </w:r>
    </w:p>
    <w:p w:rsidR="001B4093" w:rsidRPr="00263B5B" w:rsidRDefault="001B4093" w:rsidP="00263B5B">
      <w:pPr>
        <w:spacing w:before="100" w:beforeAutospacing="1" w:after="100" w:afterAutospacing="1"/>
        <w:ind w:left="720"/>
        <w:jc w:val="both"/>
        <w:rPr>
          <w:rFonts w:ascii="Arial" w:hAnsi="Arial" w:cs="Arial"/>
          <w:lang w:val="en-US"/>
        </w:rPr>
      </w:pPr>
      <w:r>
        <w:rPr>
          <w:rFonts w:ascii="Arial" w:hAnsi="Arial" w:cs="Arial"/>
          <w:lang w:val="en-US"/>
        </w:rPr>
        <w:t>In return for the sponsorships, SAA is afforded</w:t>
      </w:r>
      <w:r w:rsidR="009B2D84">
        <w:rPr>
          <w:rFonts w:ascii="Arial" w:hAnsi="Arial" w:cs="Arial"/>
          <w:lang w:val="en-US"/>
        </w:rPr>
        <w:t xml:space="preserve"> </w:t>
      </w:r>
      <w:r>
        <w:rPr>
          <w:rFonts w:ascii="Arial" w:hAnsi="Arial" w:cs="Arial"/>
          <w:lang w:val="en-US"/>
        </w:rPr>
        <w:t xml:space="preserve">sponsorship </w:t>
      </w:r>
      <w:r w:rsidR="009B2D84">
        <w:rPr>
          <w:rFonts w:ascii="Arial" w:hAnsi="Arial" w:cs="Arial"/>
          <w:lang w:val="en-US"/>
        </w:rPr>
        <w:t>rights, which</w:t>
      </w:r>
      <w:r>
        <w:rPr>
          <w:rFonts w:ascii="Arial" w:hAnsi="Arial" w:cs="Arial"/>
          <w:lang w:val="en-US"/>
        </w:rPr>
        <w:t xml:space="preserve"> include: (i) platform to promote sales on SAA; (ii) media exposure and adverting; </w:t>
      </w:r>
      <w:r w:rsidR="009B2D84">
        <w:rPr>
          <w:rFonts w:ascii="Arial" w:hAnsi="Arial" w:cs="Arial"/>
          <w:lang w:val="en-US"/>
        </w:rPr>
        <w:t xml:space="preserve">and </w:t>
      </w:r>
      <w:r>
        <w:rPr>
          <w:rFonts w:ascii="Arial" w:hAnsi="Arial" w:cs="Arial"/>
          <w:lang w:val="en-US"/>
        </w:rPr>
        <w:t>(iii</w:t>
      </w:r>
      <w:r w:rsidR="00F80BCE">
        <w:rPr>
          <w:rFonts w:ascii="Arial" w:hAnsi="Arial" w:cs="Arial"/>
          <w:lang w:val="en-US"/>
        </w:rPr>
        <w:t>) branding</w:t>
      </w:r>
      <w:r>
        <w:rPr>
          <w:rFonts w:ascii="Arial" w:hAnsi="Arial" w:cs="Arial"/>
          <w:lang w:val="en-US"/>
        </w:rPr>
        <w:t xml:space="preserve"> opportunities</w:t>
      </w:r>
      <w:r w:rsidR="007658BF">
        <w:rPr>
          <w:rFonts w:ascii="Arial" w:hAnsi="Arial" w:cs="Arial"/>
          <w:lang w:val="en-US"/>
        </w:rPr>
        <w:t>.</w:t>
      </w:r>
    </w:p>
    <w:p w:rsidR="003D1BD8" w:rsidRPr="00263B5B" w:rsidRDefault="003D1BD8" w:rsidP="00A11776">
      <w:pPr>
        <w:spacing w:before="100" w:beforeAutospacing="1" w:after="100" w:afterAutospacing="1"/>
        <w:jc w:val="both"/>
        <w:rPr>
          <w:rFonts w:ascii="Arial" w:hAnsi="Arial" w:cs="Arial"/>
          <w:lang w:val="en-US"/>
        </w:rPr>
      </w:pPr>
    </w:p>
    <w:sectPr w:rsidR="003D1BD8" w:rsidRPr="00263B5B" w:rsidSect="00D96460">
      <w:pgSz w:w="11909" w:h="16834" w:code="9"/>
      <w:pgMar w:top="1440" w:right="1440" w:bottom="1440"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A02E4"/>
    <w:multiLevelType w:val="hybridMultilevel"/>
    <w:tmpl w:val="AF42FA66"/>
    <w:lvl w:ilvl="0" w:tplc="4C8030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53064"/>
    <w:multiLevelType w:val="hybridMultilevel"/>
    <w:tmpl w:val="719E5ED8"/>
    <w:lvl w:ilvl="0" w:tplc="0D5CD5C4">
      <w:start w:val="1"/>
      <w:numFmt w:val="lowerLetter"/>
      <w:lvlText w:val="(%1)"/>
      <w:lvlJc w:val="left"/>
      <w:pPr>
        <w:ind w:left="870" w:hanging="435"/>
      </w:pPr>
      <w:rPr>
        <w:rFonts w:cs="Times New Roman" w:hint="default"/>
        <w:i/>
      </w:rPr>
    </w:lvl>
    <w:lvl w:ilvl="1" w:tplc="1C090019">
      <w:start w:val="1"/>
      <w:numFmt w:val="lowerLetter"/>
      <w:lvlText w:val="%2."/>
      <w:lvlJc w:val="left"/>
      <w:pPr>
        <w:ind w:left="1515" w:hanging="360"/>
      </w:pPr>
      <w:rPr>
        <w:rFonts w:cs="Times New Roman"/>
      </w:rPr>
    </w:lvl>
    <w:lvl w:ilvl="2" w:tplc="1C09001B">
      <w:start w:val="1"/>
      <w:numFmt w:val="lowerRoman"/>
      <w:lvlText w:val="%3."/>
      <w:lvlJc w:val="right"/>
      <w:pPr>
        <w:ind w:left="2235" w:hanging="180"/>
      </w:pPr>
      <w:rPr>
        <w:rFonts w:cs="Times New Roman"/>
      </w:rPr>
    </w:lvl>
    <w:lvl w:ilvl="3" w:tplc="1C09000F">
      <w:start w:val="1"/>
      <w:numFmt w:val="decimal"/>
      <w:lvlText w:val="%4."/>
      <w:lvlJc w:val="left"/>
      <w:pPr>
        <w:ind w:left="2955" w:hanging="360"/>
      </w:pPr>
      <w:rPr>
        <w:rFonts w:cs="Times New Roman"/>
      </w:rPr>
    </w:lvl>
    <w:lvl w:ilvl="4" w:tplc="1C090019">
      <w:start w:val="1"/>
      <w:numFmt w:val="lowerLetter"/>
      <w:lvlText w:val="%5."/>
      <w:lvlJc w:val="left"/>
      <w:pPr>
        <w:ind w:left="3675" w:hanging="360"/>
      </w:pPr>
      <w:rPr>
        <w:rFonts w:cs="Times New Roman"/>
      </w:rPr>
    </w:lvl>
    <w:lvl w:ilvl="5" w:tplc="1C09001B">
      <w:start w:val="1"/>
      <w:numFmt w:val="lowerRoman"/>
      <w:lvlText w:val="%6."/>
      <w:lvlJc w:val="right"/>
      <w:pPr>
        <w:ind w:left="4395" w:hanging="180"/>
      </w:pPr>
      <w:rPr>
        <w:rFonts w:cs="Times New Roman"/>
      </w:rPr>
    </w:lvl>
    <w:lvl w:ilvl="6" w:tplc="1C09000F">
      <w:start w:val="1"/>
      <w:numFmt w:val="decimal"/>
      <w:lvlText w:val="%7."/>
      <w:lvlJc w:val="left"/>
      <w:pPr>
        <w:ind w:left="5115" w:hanging="360"/>
      </w:pPr>
      <w:rPr>
        <w:rFonts w:cs="Times New Roman"/>
      </w:rPr>
    </w:lvl>
    <w:lvl w:ilvl="7" w:tplc="1C090019">
      <w:start w:val="1"/>
      <w:numFmt w:val="lowerLetter"/>
      <w:lvlText w:val="%8."/>
      <w:lvlJc w:val="left"/>
      <w:pPr>
        <w:ind w:left="5835" w:hanging="360"/>
      </w:pPr>
      <w:rPr>
        <w:rFonts w:cs="Times New Roman"/>
      </w:rPr>
    </w:lvl>
    <w:lvl w:ilvl="8" w:tplc="1C09001B">
      <w:start w:val="1"/>
      <w:numFmt w:val="lowerRoman"/>
      <w:lvlText w:val="%9."/>
      <w:lvlJc w:val="right"/>
      <w:pPr>
        <w:ind w:left="6555" w:hanging="180"/>
      </w:pPr>
      <w:rPr>
        <w:rFonts w:cs="Times New Roman"/>
      </w:rPr>
    </w:lvl>
  </w:abstractNum>
  <w:abstractNum w:abstractNumId="2">
    <w:nsid w:val="15273BA7"/>
    <w:multiLevelType w:val="hybridMultilevel"/>
    <w:tmpl w:val="7048056A"/>
    <w:lvl w:ilvl="0" w:tplc="4510D2E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15481760"/>
    <w:multiLevelType w:val="hybridMultilevel"/>
    <w:tmpl w:val="361C32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D74ECF"/>
    <w:multiLevelType w:val="hybridMultilevel"/>
    <w:tmpl w:val="451810D8"/>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AE868D0"/>
    <w:multiLevelType w:val="hybridMultilevel"/>
    <w:tmpl w:val="7E6439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2D748EA"/>
    <w:multiLevelType w:val="hybridMultilevel"/>
    <w:tmpl w:val="90FEED6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6EA09F0"/>
    <w:multiLevelType w:val="hybridMultilevel"/>
    <w:tmpl w:val="E72E7B3A"/>
    <w:lvl w:ilvl="0" w:tplc="FA96121A">
      <w:start w:val="1"/>
      <w:numFmt w:val="decimal"/>
      <w:lvlText w:val="%1."/>
      <w:lvlJc w:val="left"/>
      <w:pPr>
        <w:ind w:left="36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F8411B6"/>
    <w:multiLevelType w:val="hybridMultilevel"/>
    <w:tmpl w:val="B3368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BF7E7C"/>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3812843"/>
    <w:multiLevelType w:val="hybridMultilevel"/>
    <w:tmpl w:val="0C081270"/>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1">
    <w:nsid w:val="343649F7"/>
    <w:multiLevelType w:val="hybridMultilevel"/>
    <w:tmpl w:val="4E6A8FD2"/>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AD53C1B"/>
    <w:multiLevelType w:val="hybridMultilevel"/>
    <w:tmpl w:val="356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8D6270"/>
    <w:multiLevelType w:val="hybridMultilevel"/>
    <w:tmpl w:val="CEEA92DA"/>
    <w:lvl w:ilvl="0" w:tplc="C63C87D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3ECD7C1D"/>
    <w:multiLevelType w:val="hybridMultilevel"/>
    <w:tmpl w:val="A8B0F552"/>
    <w:lvl w:ilvl="0" w:tplc="3F0AE110">
      <w:start w:val="1"/>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3FE60EBA"/>
    <w:multiLevelType w:val="hybridMultilevel"/>
    <w:tmpl w:val="5E0C5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49627793"/>
    <w:multiLevelType w:val="hybridMultilevel"/>
    <w:tmpl w:val="F9BE78CC"/>
    <w:lvl w:ilvl="0" w:tplc="0409000F">
      <w:start w:val="1"/>
      <w:numFmt w:val="decimal"/>
      <w:lvlText w:val="%1."/>
      <w:lvlJc w:val="left"/>
      <w:pPr>
        <w:tabs>
          <w:tab w:val="num" w:pos="360"/>
        </w:tabs>
        <w:ind w:left="360" w:hanging="360"/>
      </w:pPr>
    </w:lvl>
    <w:lvl w:ilvl="1" w:tplc="D21884F0">
      <w:start w:val="1"/>
      <w:numFmt w:val="bullet"/>
      <w:lvlText w:val=""/>
      <w:lvlJc w:val="left"/>
      <w:pPr>
        <w:tabs>
          <w:tab w:val="num" w:pos="1080"/>
        </w:tabs>
        <w:ind w:left="1080" w:hanging="360"/>
      </w:pPr>
      <w:rPr>
        <w:rFonts w:ascii="Symbol" w:hAnsi="Symbol" w:hint="default"/>
        <w:color w:val="auto"/>
      </w:rPr>
    </w:lvl>
    <w:lvl w:ilvl="2" w:tplc="C91A7074">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C8D104B"/>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CFA5D8E"/>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5F73AEA"/>
    <w:multiLevelType w:val="hybridMultilevel"/>
    <w:tmpl w:val="ECB6B2DA"/>
    <w:lvl w:ilvl="0" w:tplc="25D851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D194692"/>
    <w:multiLevelType w:val="hybridMultilevel"/>
    <w:tmpl w:val="D34CA33A"/>
    <w:lvl w:ilvl="0" w:tplc="DA8E3A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0F26024"/>
    <w:multiLevelType w:val="hybridMultilevel"/>
    <w:tmpl w:val="556451BC"/>
    <w:lvl w:ilvl="0" w:tplc="E6443D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2CF78A4"/>
    <w:multiLevelType w:val="hybridMultilevel"/>
    <w:tmpl w:val="C494E392"/>
    <w:lvl w:ilvl="0" w:tplc="04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7F20C26"/>
    <w:multiLevelType w:val="hybridMultilevel"/>
    <w:tmpl w:val="A74216DA"/>
    <w:lvl w:ilvl="0" w:tplc="7FF8DCAE">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C653A73"/>
    <w:multiLevelType w:val="hybridMultilevel"/>
    <w:tmpl w:val="F560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A91780"/>
    <w:multiLevelType w:val="hybridMultilevel"/>
    <w:tmpl w:val="9692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EA1346"/>
    <w:multiLevelType w:val="hybridMultilevel"/>
    <w:tmpl w:val="0D246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D137BC"/>
    <w:multiLevelType w:val="hybridMultilevel"/>
    <w:tmpl w:val="CFB29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6"/>
  </w:num>
  <w:num w:numId="3">
    <w:abstractNumId w:val="24"/>
  </w:num>
  <w:num w:numId="4">
    <w:abstractNumId w:val="20"/>
  </w:num>
  <w:num w:numId="5">
    <w:abstractNumId w:val="21"/>
  </w:num>
  <w:num w:numId="6">
    <w:abstractNumId w:val="8"/>
  </w:num>
  <w:num w:numId="7">
    <w:abstractNumId w:val="28"/>
  </w:num>
  <w:num w:numId="8">
    <w:abstractNumId w:val="1"/>
  </w:num>
  <w:num w:numId="9">
    <w:abstractNumId w:val="4"/>
  </w:num>
  <w:num w:numId="10">
    <w:abstractNumId w:val="0"/>
  </w:num>
  <w:num w:numId="11">
    <w:abstractNumId w:val="26"/>
  </w:num>
  <w:num w:numId="12">
    <w:abstractNumId w:val="25"/>
  </w:num>
  <w:num w:numId="13">
    <w:abstractNumId w:val="12"/>
  </w:num>
  <w:num w:numId="14">
    <w:abstractNumId w:val="9"/>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5"/>
  </w:num>
  <w:num w:numId="18">
    <w:abstractNumId w:val="18"/>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1"/>
  </w:num>
  <w:num w:numId="22">
    <w:abstractNumId w:val="6"/>
  </w:num>
  <w:num w:numId="23">
    <w:abstractNumId w:val="14"/>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7"/>
  </w:num>
  <w:num w:numId="27">
    <w:abstractNumId w:val="13"/>
  </w:num>
  <w:num w:numId="28">
    <w:abstractNumId w:val="7"/>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savePreviewPicture/>
  <w:compat/>
  <w:rsids>
    <w:rsidRoot w:val="00823EA9"/>
    <w:rsid w:val="00021235"/>
    <w:rsid w:val="00063BEC"/>
    <w:rsid w:val="000652CF"/>
    <w:rsid w:val="000A0468"/>
    <w:rsid w:val="000B0B7B"/>
    <w:rsid w:val="000F066D"/>
    <w:rsid w:val="00104D29"/>
    <w:rsid w:val="001131D9"/>
    <w:rsid w:val="00120022"/>
    <w:rsid w:val="001344C4"/>
    <w:rsid w:val="00135478"/>
    <w:rsid w:val="001433AE"/>
    <w:rsid w:val="00152E82"/>
    <w:rsid w:val="001547A5"/>
    <w:rsid w:val="00166953"/>
    <w:rsid w:val="001745D1"/>
    <w:rsid w:val="00175842"/>
    <w:rsid w:val="001837AD"/>
    <w:rsid w:val="001B4093"/>
    <w:rsid w:val="001C068D"/>
    <w:rsid w:val="001C51A3"/>
    <w:rsid w:val="001C524C"/>
    <w:rsid w:val="001E6902"/>
    <w:rsid w:val="001F1163"/>
    <w:rsid w:val="001F223B"/>
    <w:rsid w:val="0021081B"/>
    <w:rsid w:val="00216C1E"/>
    <w:rsid w:val="00232604"/>
    <w:rsid w:val="00242243"/>
    <w:rsid w:val="00246E89"/>
    <w:rsid w:val="00247658"/>
    <w:rsid w:val="00252C87"/>
    <w:rsid w:val="002549F9"/>
    <w:rsid w:val="00257D88"/>
    <w:rsid w:val="00263B5B"/>
    <w:rsid w:val="002722CF"/>
    <w:rsid w:val="00277A47"/>
    <w:rsid w:val="002C0647"/>
    <w:rsid w:val="002C37FB"/>
    <w:rsid w:val="002F5E69"/>
    <w:rsid w:val="00303310"/>
    <w:rsid w:val="00310C5A"/>
    <w:rsid w:val="00323CC8"/>
    <w:rsid w:val="00366412"/>
    <w:rsid w:val="003863FD"/>
    <w:rsid w:val="003B5D8E"/>
    <w:rsid w:val="003D1BD8"/>
    <w:rsid w:val="003D36F1"/>
    <w:rsid w:val="003F0AC4"/>
    <w:rsid w:val="00407361"/>
    <w:rsid w:val="004267EF"/>
    <w:rsid w:val="00433463"/>
    <w:rsid w:val="00465369"/>
    <w:rsid w:val="0048061D"/>
    <w:rsid w:val="004836B9"/>
    <w:rsid w:val="00487065"/>
    <w:rsid w:val="004A3B9E"/>
    <w:rsid w:val="004A5ED5"/>
    <w:rsid w:val="004A7C34"/>
    <w:rsid w:val="004B4052"/>
    <w:rsid w:val="004C5679"/>
    <w:rsid w:val="004C7422"/>
    <w:rsid w:val="004E02F2"/>
    <w:rsid w:val="00501C0E"/>
    <w:rsid w:val="005141B3"/>
    <w:rsid w:val="00524983"/>
    <w:rsid w:val="00530F50"/>
    <w:rsid w:val="0054111D"/>
    <w:rsid w:val="00595FE8"/>
    <w:rsid w:val="005A30FB"/>
    <w:rsid w:val="005D46ED"/>
    <w:rsid w:val="00603762"/>
    <w:rsid w:val="00613FC6"/>
    <w:rsid w:val="00624CBE"/>
    <w:rsid w:val="00642A1D"/>
    <w:rsid w:val="00653DC0"/>
    <w:rsid w:val="00684AAB"/>
    <w:rsid w:val="00695A9A"/>
    <w:rsid w:val="006B1504"/>
    <w:rsid w:val="006B5828"/>
    <w:rsid w:val="00702034"/>
    <w:rsid w:val="00716D12"/>
    <w:rsid w:val="00720680"/>
    <w:rsid w:val="00736CFE"/>
    <w:rsid w:val="0076584C"/>
    <w:rsid w:val="007658BF"/>
    <w:rsid w:val="0079063F"/>
    <w:rsid w:val="007B2F99"/>
    <w:rsid w:val="007B66A0"/>
    <w:rsid w:val="007C366D"/>
    <w:rsid w:val="007D6C35"/>
    <w:rsid w:val="007E09DE"/>
    <w:rsid w:val="00807F57"/>
    <w:rsid w:val="00810D64"/>
    <w:rsid w:val="00814F3C"/>
    <w:rsid w:val="00815E0B"/>
    <w:rsid w:val="00823EA9"/>
    <w:rsid w:val="00836A87"/>
    <w:rsid w:val="0087366B"/>
    <w:rsid w:val="0087557B"/>
    <w:rsid w:val="00875E12"/>
    <w:rsid w:val="00892134"/>
    <w:rsid w:val="008B5B10"/>
    <w:rsid w:val="008B7AE7"/>
    <w:rsid w:val="008D26AB"/>
    <w:rsid w:val="008D419D"/>
    <w:rsid w:val="008E55B9"/>
    <w:rsid w:val="00905B37"/>
    <w:rsid w:val="0091205F"/>
    <w:rsid w:val="00932D09"/>
    <w:rsid w:val="00956BFC"/>
    <w:rsid w:val="00957F87"/>
    <w:rsid w:val="0096291A"/>
    <w:rsid w:val="009A18A7"/>
    <w:rsid w:val="009B2D84"/>
    <w:rsid w:val="009C43A5"/>
    <w:rsid w:val="009D33D8"/>
    <w:rsid w:val="009D71C6"/>
    <w:rsid w:val="00A11776"/>
    <w:rsid w:val="00A139DE"/>
    <w:rsid w:val="00A32409"/>
    <w:rsid w:val="00A42134"/>
    <w:rsid w:val="00A52D24"/>
    <w:rsid w:val="00A61AD6"/>
    <w:rsid w:val="00A6413D"/>
    <w:rsid w:val="00A65EA0"/>
    <w:rsid w:val="00A72104"/>
    <w:rsid w:val="00A83084"/>
    <w:rsid w:val="00A86AE1"/>
    <w:rsid w:val="00A959A6"/>
    <w:rsid w:val="00AA1288"/>
    <w:rsid w:val="00AA17BB"/>
    <w:rsid w:val="00AA3CAA"/>
    <w:rsid w:val="00AA5C67"/>
    <w:rsid w:val="00AB4FAB"/>
    <w:rsid w:val="00AD0537"/>
    <w:rsid w:val="00AF50AE"/>
    <w:rsid w:val="00B1550C"/>
    <w:rsid w:val="00B20992"/>
    <w:rsid w:val="00B409C6"/>
    <w:rsid w:val="00B65B48"/>
    <w:rsid w:val="00B75338"/>
    <w:rsid w:val="00B77298"/>
    <w:rsid w:val="00B940DF"/>
    <w:rsid w:val="00BA121D"/>
    <w:rsid w:val="00BA1416"/>
    <w:rsid w:val="00BB1CB3"/>
    <w:rsid w:val="00BC3017"/>
    <w:rsid w:val="00BE0961"/>
    <w:rsid w:val="00BF6291"/>
    <w:rsid w:val="00C02CE0"/>
    <w:rsid w:val="00C330AD"/>
    <w:rsid w:val="00C44C35"/>
    <w:rsid w:val="00C540F1"/>
    <w:rsid w:val="00C77AEF"/>
    <w:rsid w:val="00CA42FC"/>
    <w:rsid w:val="00CA56BB"/>
    <w:rsid w:val="00CB3CED"/>
    <w:rsid w:val="00CD717F"/>
    <w:rsid w:val="00CE2CC4"/>
    <w:rsid w:val="00D0120D"/>
    <w:rsid w:val="00D252CF"/>
    <w:rsid w:val="00D26B3A"/>
    <w:rsid w:val="00D32984"/>
    <w:rsid w:val="00D71DE6"/>
    <w:rsid w:val="00D747FF"/>
    <w:rsid w:val="00D96460"/>
    <w:rsid w:val="00DA2D92"/>
    <w:rsid w:val="00DB6B3C"/>
    <w:rsid w:val="00DB795A"/>
    <w:rsid w:val="00DC684E"/>
    <w:rsid w:val="00DF1DDB"/>
    <w:rsid w:val="00E11FDB"/>
    <w:rsid w:val="00E21152"/>
    <w:rsid w:val="00E26C88"/>
    <w:rsid w:val="00E32136"/>
    <w:rsid w:val="00E44AF7"/>
    <w:rsid w:val="00E451F2"/>
    <w:rsid w:val="00E53A22"/>
    <w:rsid w:val="00E57150"/>
    <w:rsid w:val="00E6523B"/>
    <w:rsid w:val="00E710E6"/>
    <w:rsid w:val="00E72933"/>
    <w:rsid w:val="00E77DF6"/>
    <w:rsid w:val="00E84384"/>
    <w:rsid w:val="00E84B1C"/>
    <w:rsid w:val="00EA5314"/>
    <w:rsid w:val="00EA6440"/>
    <w:rsid w:val="00EB0EA7"/>
    <w:rsid w:val="00EC15F2"/>
    <w:rsid w:val="00ED4459"/>
    <w:rsid w:val="00ED5918"/>
    <w:rsid w:val="00ED6014"/>
    <w:rsid w:val="00EE38AD"/>
    <w:rsid w:val="00F1697A"/>
    <w:rsid w:val="00F24B8C"/>
    <w:rsid w:val="00F24EF0"/>
    <w:rsid w:val="00F44D10"/>
    <w:rsid w:val="00F71DB2"/>
    <w:rsid w:val="00F80BCE"/>
    <w:rsid w:val="00FA66F6"/>
    <w:rsid w:val="00FC2B87"/>
    <w:rsid w:val="00FC6990"/>
    <w:rsid w:val="00FF76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paragraph" w:customStyle="1" w:styleId="Default">
    <w:name w:val="Default"/>
    <w:rsid w:val="004A3B9E"/>
    <w:pPr>
      <w:autoSpaceDE w:val="0"/>
      <w:autoSpaceDN w:val="0"/>
      <w:adjustRightInd w:val="0"/>
    </w:pPr>
    <w:rPr>
      <w:color w:val="000000"/>
      <w:sz w:val="24"/>
      <w:szCs w:val="24"/>
    </w:rPr>
  </w:style>
  <w:style w:type="table" w:customStyle="1" w:styleId="TableGrid1">
    <w:name w:val="Table Grid1"/>
    <w:basedOn w:val="TableNormal"/>
    <w:next w:val="TableGrid"/>
    <w:rsid w:val="00836A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A8308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paragraph" w:customStyle="1" w:styleId="Default">
    <w:name w:val="Default"/>
    <w:rsid w:val="004A3B9E"/>
    <w:pPr>
      <w:autoSpaceDE w:val="0"/>
      <w:autoSpaceDN w:val="0"/>
      <w:adjustRightInd w:val="0"/>
    </w:pPr>
    <w:rPr>
      <w:color w:val="000000"/>
      <w:sz w:val="24"/>
      <w:szCs w:val="24"/>
    </w:rPr>
  </w:style>
  <w:style w:type="table" w:customStyle="1" w:styleId="TableGrid1">
    <w:name w:val="Table Grid1"/>
    <w:basedOn w:val="TableNormal"/>
    <w:next w:val="TableGrid"/>
    <w:rsid w:val="00836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83084"/>
    <w:rPr>
      <w:i/>
      <w:iCs/>
    </w:rPr>
  </w:style>
</w:styles>
</file>

<file path=word/webSettings.xml><?xml version="1.0" encoding="utf-8"?>
<w:webSettings xmlns:r="http://schemas.openxmlformats.org/officeDocument/2006/relationships" xmlns:w="http://schemas.openxmlformats.org/wordprocessingml/2006/main">
  <w:divs>
    <w:div w:id="122040719">
      <w:bodyDiv w:val="1"/>
      <w:marLeft w:val="0"/>
      <w:marRight w:val="0"/>
      <w:marTop w:val="0"/>
      <w:marBottom w:val="0"/>
      <w:divBdr>
        <w:top w:val="none" w:sz="0" w:space="0" w:color="auto"/>
        <w:left w:val="none" w:sz="0" w:space="0" w:color="auto"/>
        <w:bottom w:val="none" w:sz="0" w:space="0" w:color="auto"/>
        <w:right w:val="none" w:sz="0" w:space="0" w:color="auto"/>
      </w:divBdr>
    </w:div>
    <w:div w:id="280695450">
      <w:bodyDiv w:val="1"/>
      <w:marLeft w:val="0"/>
      <w:marRight w:val="0"/>
      <w:marTop w:val="0"/>
      <w:marBottom w:val="0"/>
      <w:divBdr>
        <w:top w:val="none" w:sz="0" w:space="0" w:color="auto"/>
        <w:left w:val="none" w:sz="0" w:space="0" w:color="auto"/>
        <w:bottom w:val="none" w:sz="0" w:space="0" w:color="auto"/>
        <w:right w:val="none" w:sz="0" w:space="0" w:color="auto"/>
      </w:divBdr>
    </w:div>
    <w:div w:id="313878317">
      <w:bodyDiv w:val="1"/>
      <w:marLeft w:val="0"/>
      <w:marRight w:val="0"/>
      <w:marTop w:val="0"/>
      <w:marBottom w:val="0"/>
      <w:divBdr>
        <w:top w:val="none" w:sz="0" w:space="0" w:color="auto"/>
        <w:left w:val="none" w:sz="0" w:space="0" w:color="auto"/>
        <w:bottom w:val="none" w:sz="0" w:space="0" w:color="auto"/>
        <w:right w:val="none" w:sz="0" w:space="0" w:color="auto"/>
      </w:divBdr>
    </w:div>
    <w:div w:id="374693304">
      <w:bodyDiv w:val="1"/>
      <w:marLeft w:val="0"/>
      <w:marRight w:val="0"/>
      <w:marTop w:val="0"/>
      <w:marBottom w:val="0"/>
      <w:divBdr>
        <w:top w:val="none" w:sz="0" w:space="0" w:color="auto"/>
        <w:left w:val="none" w:sz="0" w:space="0" w:color="auto"/>
        <w:bottom w:val="none" w:sz="0" w:space="0" w:color="auto"/>
        <w:right w:val="none" w:sz="0" w:space="0" w:color="auto"/>
      </w:divBdr>
    </w:div>
    <w:div w:id="517699200">
      <w:bodyDiv w:val="1"/>
      <w:marLeft w:val="0"/>
      <w:marRight w:val="0"/>
      <w:marTop w:val="0"/>
      <w:marBottom w:val="0"/>
      <w:divBdr>
        <w:top w:val="none" w:sz="0" w:space="0" w:color="auto"/>
        <w:left w:val="none" w:sz="0" w:space="0" w:color="auto"/>
        <w:bottom w:val="none" w:sz="0" w:space="0" w:color="auto"/>
        <w:right w:val="none" w:sz="0" w:space="0" w:color="auto"/>
      </w:divBdr>
    </w:div>
    <w:div w:id="654720462">
      <w:bodyDiv w:val="1"/>
      <w:marLeft w:val="0"/>
      <w:marRight w:val="0"/>
      <w:marTop w:val="0"/>
      <w:marBottom w:val="0"/>
      <w:divBdr>
        <w:top w:val="none" w:sz="0" w:space="0" w:color="auto"/>
        <w:left w:val="none" w:sz="0" w:space="0" w:color="auto"/>
        <w:bottom w:val="none" w:sz="0" w:space="0" w:color="auto"/>
        <w:right w:val="none" w:sz="0" w:space="0" w:color="auto"/>
      </w:divBdr>
    </w:div>
    <w:div w:id="792869642">
      <w:bodyDiv w:val="1"/>
      <w:marLeft w:val="0"/>
      <w:marRight w:val="0"/>
      <w:marTop w:val="0"/>
      <w:marBottom w:val="0"/>
      <w:divBdr>
        <w:top w:val="none" w:sz="0" w:space="0" w:color="auto"/>
        <w:left w:val="none" w:sz="0" w:space="0" w:color="auto"/>
        <w:bottom w:val="none" w:sz="0" w:space="0" w:color="auto"/>
        <w:right w:val="none" w:sz="0" w:space="0" w:color="auto"/>
      </w:divBdr>
    </w:div>
    <w:div w:id="922027191">
      <w:bodyDiv w:val="1"/>
      <w:marLeft w:val="0"/>
      <w:marRight w:val="0"/>
      <w:marTop w:val="0"/>
      <w:marBottom w:val="0"/>
      <w:divBdr>
        <w:top w:val="none" w:sz="0" w:space="0" w:color="auto"/>
        <w:left w:val="none" w:sz="0" w:space="0" w:color="auto"/>
        <w:bottom w:val="none" w:sz="0" w:space="0" w:color="auto"/>
        <w:right w:val="none" w:sz="0" w:space="0" w:color="auto"/>
      </w:divBdr>
    </w:div>
    <w:div w:id="1411345120">
      <w:bodyDiv w:val="1"/>
      <w:marLeft w:val="0"/>
      <w:marRight w:val="0"/>
      <w:marTop w:val="0"/>
      <w:marBottom w:val="0"/>
      <w:divBdr>
        <w:top w:val="none" w:sz="0" w:space="0" w:color="auto"/>
        <w:left w:val="none" w:sz="0" w:space="0" w:color="auto"/>
        <w:bottom w:val="none" w:sz="0" w:space="0" w:color="auto"/>
        <w:right w:val="none" w:sz="0" w:space="0" w:color="auto"/>
      </w:divBdr>
    </w:div>
    <w:div w:id="1468013337">
      <w:bodyDiv w:val="1"/>
      <w:marLeft w:val="0"/>
      <w:marRight w:val="0"/>
      <w:marTop w:val="0"/>
      <w:marBottom w:val="0"/>
      <w:divBdr>
        <w:top w:val="none" w:sz="0" w:space="0" w:color="auto"/>
        <w:left w:val="none" w:sz="0" w:space="0" w:color="auto"/>
        <w:bottom w:val="none" w:sz="0" w:space="0" w:color="auto"/>
        <w:right w:val="none" w:sz="0" w:space="0" w:color="auto"/>
      </w:divBdr>
    </w:div>
    <w:div w:id="17099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53203-D6A3-416F-8EF1-11C3B045B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PUMZA</cp:lastModifiedBy>
  <cp:revision>2</cp:revision>
  <cp:lastPrinted>2017-10-12T12:31:00Z</cp:lastPrinted>
  <dcterms:created xsi:type="dcterms:W3CDTF">2017-11-06T12:20:00Z</dcterms:created>
  <dcterms:modified xsi:type="dcterms:W3CDTF">2017-11-06T12:20:00Z</dcterms:modified>
</cp:coreProperties>
</file>