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bookmarkStart w:id="0" w:name="_GoBack"/>
      <w:bookmarkEnd w:id="0"/>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585274" w:rsidRDefault="005E1FBC">
      <w:pPr>
        <w:pStyle w:val="BodyText"/>
        <w:rPr>
          <w:b/>
          <w:bCs/>
          <w:sz w:val="24"/>
          <w:u w:val="single"/>
        </w:rPr>
      </w:pPr>
      <w:r w:rsidRPr="0034705D">
        <w:rPr>
          <w:b/>
          <w:bCs/>
          <w:sz w:val="24"/>
          <w:u w:val="single"/>
        </w:rPr>
        <w:t xml:space="preserve">QUESTION NO. </w:t>
      </w:r>
      <w:r w:rsidR="005F72B1">
        <w:rPr>
          <w:b/>
          <w:bCs/>
          <w:sz w:val="24"/>
          <w:u w:val="single"/>
        </w:rPr>
        <w:t>30</w:t>
      </w:r>
      <w:r w:rsidR="00C336EB">
        <w:rPr>
          <w:b/>
          <w:bCs/>
          <w:sz w:val="24"/>
          <w:u w:val="single"/>
        </w:rPr>
        <w:t>6</w:t>
      </w:r>
      <w:r w:rsidR="00FF6CAB">
        <w:rPr>
          <w:b/>
          <w:bCs/>
          <w:sz w:val="24"/>
          <w:u w:val="single"/>
        </w:rPr>
        <w:t>3</w:t>
      </w:r>
    </w:p>
    <w:p w:rsidR="00E442A4" w:rsidRDefault="00E442A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E90128">
        <w:rPr>
          <w:b/>
          <w:bCs/>
          <w:sz w:val="24"/>
          <w:u w:val="single"/>
        </w:rPr>
        <w:t>04 DECEM</w:t>
      </w:r>
      <w:r w:rsidR="00455941">
        <w:rPr>
          <w:b/>
          <w:bCs/>
          <w:sz w:val="24"/>
          <w:u w:val="single"/>
        </w:rPr>
        <w:t>BE</w:t>
      </w:r>
      <w:r w:rsidR="00493E34">
        <w:rPr>
          <w:b/>
          <w:bCs/>
          <w:sz w:val="24"/>
          <w:u w:val="single"/>
        </w:rPr>
        <w:t xml:space="preserve">R </w:t>
      </w:r>
      <w:r w:rsidRPr="00923623">
        <w:rPr>
          <w:b/>
          <w:bCs/>
          <w:sz w:val="24"/>
          <w:u w:val="single"/>
        </w:rPr>
        <w:t>20</w:t>
      </w:r>
      <w:r w:rsidR="009C0CEE">
        <w:rPr>
          <w:b/>
          <w:bCs/>
          <w:sz w:val="24"/>
          <w:u w:val="single"/>
        </w:rPr>
        <w:t>20</w:t>
      </w:r>
      <w:r w:rsidRPr="00923623">
        <w:rPr>
          <w:b/>
          <w:bCs/>
          <w:sz w:val="24"/>
          <w:u w:val="single"/>
        </w:rPr>
        <w:t xml:space="preserve">   </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B321D5">
        <w:rPr>
          <w:b/>
          <w:bCs/>
          <w:sz w:val="24"/>
          <w:u w:val="single"/>
        </w:rPr>
        <w:t>5</w:t>
      </w:r>
      <w:r w:rsidR="00E90128">
        <w:rPr>
          <w:b/>
          <w:bCs/>
          <w:sz w:val="24"/>
          <w:u w:val="single"/>
        </w:rPr>
        <w:t>1</w:t>
      </w:r>
      <w:r w:rsidRPr="00067DAB">
        <w:rPr>
          <w:b/>
          <w:bCs/>
          <w:sz w:val="24"/>
          <w:u w:val="single"/>
        </w:rPr>
        <w:t>)</w:t>
      </w:r>
    </w:p>
    <w:p w:rsidR="00FF6CAB" w:rsidRPr="00FF6CAB" w:rsidRDefault="00FF6CAB" w:rsidP="00FF6CAB">
      <w:pPr>
        <w:spacing w:before="100" w:beforeAutospacing="1" w:after="100" w:afterAutospacing="1"/>
        <w:ind w:left="720" w:hanging="720"/>
        <w:jc w:val="both"/>
        <w:outlineLvl w:val="0"/>
        <w:rPr>
          <w:b/>
          <w:sz w:val="24"/>
          <w:u w:val="single"/>
        </w:rPr>
      </w:pPr>
      <w:r w:rsidRPr="00FF6CAB">
        <w:rPr>
          <w:b/>
          <w:sz w:val="24"/>
          <w:u w:val="single"/>
        </w:rPr>
        <w:t xml:space="preserve">Dr S </w:t>
      </w:r>
      <w:proofErr w:type="spellStart"/>
      <w:r w:rsidRPr="00FF6CAB">
        <w:rPr>
          <w:b/>
          <w:sz w:val="24"/>
          <w:u w:val="single"/>
        </w:rPr>
        <w:t>S</w:t>
      </w:r>
      <w:proofErr w:type="spellEnd"/>
      <w:r w:rsidRPr="00FF6CAB">
        <w:rPr>
          <w:b/>
          <w:sz w:val="24"/>
          <w:u w:val="single"/>
        </w:rPr>
        <w:t xml:space="preserve"> </w:t>
      </w:r>
      <w:proofErr w:type="spellStart"/>
      <w:r w:rsidRPr="00FF6CAB">
        <w:rPr>
          <w:b/>
          <w:sz w:val="24"/>
          <w:u w:val="single"/>
        </w:rPr>
        <w:t>Thembekwayo</w:t>
      </w:r>
      <w:proofErr w:type="spellEnd"/>
      <w:r w:rsidRPr="00FF6CAB">
        <w:rPr>
          <w:b/>
          <w:sz w:val="24"/>
          <w:u w:val="single"/>
        </w:rPr>
        <w:t xml:space="preserve"> (EFF) to ask the Minister of Health</w:t>
      </w:r>
      <w:r w:rsidR="00A2636C" w:rsidRPr="00FF6CAB">
        <w:rPr>
          <w:b/>
          <w:sz w:val="24"/>
          <w:u w:val="single"/>
        </w:rPr>
        <w:fldChar w:fldCharType="begin"/>
      </w:r>
      <w:r w:rsidRPr="00FF6CAB">
        <w:rPr>
          <w:sz w:val="24"/>
          <w:u w:val="single"/>
        </w:rPr>
        <w:instrText xml:space="preserve"> XE "</w:instrText>
      </w:r>
      <w:r w:rsidRPr="00FF6CAB">
        <w:rPr>
          <w:b/>
          <w:sz w:val="24"/>
          <w:u w:val="single"/>
        </w:rPr>
        <w:instrText>Health</w:instrText>
      </w:r>
      <w:r w:rsidRPr="00FF6CAB">
        <w:rPr>
          <w:sz w:val="24"/>
          <w:u w:val="single"/>
        </w:rPr>
        <w:instrText xml:space="preserve">" </w:instrText>
      </w:r>
      <w:r w:rsidR="00A2636C" w:rsidRPr="00FF6CAB">
        <w:rPr>
          <w:b/>
          <w:sz w:val="24"/>
          <w:u w:val="single"/>
        </w:rPr>
        <w:fldChar w:fldCharType="end"/>
      </w:r>
      <w:r w:rsidRPr="00FF6CAB">
        <w:rPr>
          <w:b/>
          <w:sz w:val="24"/>
          <w:u w:val="single"/>
        </w:rPr>
        <w:t xml:space="preserve">: </w:t>
      </w:r>
    </w:p>
    <w:p w:rsidR="0056595D" w:rsidRPr="00C336EB" w:rsidRDefault="00FF6CAB" w:rsidP="00FF6CAB">
      <w:pPr>
        <w:spacing w:before="100" w:beforeAutospacing="1" w:after="100" w:afterAutospacing="1"/>
        <w:ind w:hanging="11"/>
        <w:jc w:val="both"/>
        <w:outlineLvl w:val="0"/>
        <w:rPr>
          <w:sz w:val="24"/>
        </w:rPr>
      </w:pPr>
      <w:r w:rsidRPr="00FF6CAB">
        <w:rPr>
          <w:sz w:val="24"/>
        </w:rPr>
        <w:t xml:space="preserve">With reference to a certain person who was admitted as a patient at the </w:t>
      </w:r>
      <w:proofErr w:type="spellStart"/>
      <w:r w:rsidRPr="00FF6CAB">
        <w:rPr>
          <w:sz w:val="24"/>
        </w:rPr>
        <w:t>Thelle</w:t>
      </w:r>
      <w:proofErr w:type="spellEnd"/>
      <w:r w:rsidRPr="00FF6CAB">
        <w:rPr>
          <w:sz w:val="24"/>
        </w:rPr>
        <w:t xml:space="preserve"> </w:t>
      </w:r>
      <w:proofErr w:type="spellStart"/>
      <w:r w:rsidRPr="00FF6CAB">
        <w:rPr>
          <w:sz w:val="24"/>
        </w:rPr>
        <w:t>Mogoerane</w:t>
      </w:r>
      <w:proofErr w:type="spellEnd"/>
      <w:r w:rsidRPr="00FF6CAB">
        <w:rPr>
          <w:sz w:val="24"/>
        </w:rPr>
        <w:t xml:space="preserve"> Regional Hospital on 18 October 2020 and was discharged and dropped off at his home on 9 November 2020 in a completely paralysed state (details furnished), what (a) are the reasons that the specified hospital conducted itself in this manner and subjected the specified person to such a gruesome treatment and (b) measures will he put in place to ensure that the person is (</w:t>
      </w:r>
      <w:proofErr w:type="spellStart"/>
      <w:r w:rsidRPr="00FF6CAB">
        <w:rPr>
          <w:sz w:val="24"/>
        </w:rPr>
        <w:t>i</w:t>
      </w:r>
      <w:proofErr w:type="spellEnd"/>
      <w:r w:rsidRPr="00FF6CAB">
        <w:rPr>
          <w:sz w:val="24"/>
        </w:rPr>
        <w:t>) given treatment and (ii) compensated for medical negligence?</w:t>
      </w:r>
    </w:p>
    <w:p w:rsidR="00E238C2" w:rsidRDefault="00856686" w:rsidP="006F61D9">
      <w:pPr>
        <w:pStyle w:val="Heading6"/>
        <w:tabs>
          <w:tab w:val="clear" w:pos="660"/>
          <w:tab w:val="clear" w:pos="864"/>
          <w:tab w:val="clear" w:pos="1440"/>
        </w:tabs>
        <w:spacing w:after="0" w:afterAutospacing="0"/>
        <w:ind w:left="0" w:firstLine="0"/>
        <w:rPr>
          <w:u w:val="single"/>
        </w:rPr>
      </w:pPr>
      <w:r w:rsidRPr="00856686">
        <w:rPr>
          <w:color w:val="000000"/>
          <w:lang w:val="en-ZA"/>
        </w:rPr>
        <w:t>NW</w:t>
      </w:r>
      <w:r w:rsidR="002B5ACB">
        <w:rPr>
          <w:color w:val="000000"/>
          <w:lang w:val="en-ZA"/>
        </w:rPr>
        <w:t>3</w:t>
      </w:r>
      <w:r w:rsidR="00322778">
        <w:rPr>
          <w:color w:val="000000"/>
          <w:lang w:val="en-ZA"/>
        </w:rPr>
        <w:t>8</w:t>
      </w:r>
      <w:r w:rsidR="00C336EB">
        <w:rPr>
          <w:color w:val="000000"/>
          <w:lang w:val="en-ZA"/>
        </w:rPr>
        <w:t>9</w:t>
      </w:r>
      <w:r w:rsidR="00FF6CAB">
        <w:rPr>
          <w:color w:val="000000"/>
          <w:lang w:val="en-ZA"/>
        </w:rPr>
        <w:t>2</w:t>
      </w:r>
      <w:r w:rsidRPr="00856686">
        <w:rPr>
          <w:color w:val="000000"/>
          <w:lang w:val="en-ZA"/>
        </w:rPr>
        <w:t>E</w:t>
      </w:r>
      <w:r w:rsidR="00E238C2">
        <w:rPr>
          <w:color w:val="000000"/>
          <w:szCs w:val="20"/>
        </w:rPr>
        <w:t xml:space="preserve"> </w:t>
      </w:r>
    </w:p>
    <w:p w:rsidR="0098235C" w:rsidRPr="00E63733" w:rsidRDefault="00E238C2" w:rsidP="00E63733">
      <w:pPr>
        <w:rPr>
          <w:b/>
          <w:bCs/>
          <w:sz w:val="24"/>
          <w:u w:val="single"/>
          <w:lang w:val="en-US"/>
        </w:rPr>
      </w:pPr>
      <w:r w:rsidRPr="0034705D">
        <w:rPr>
          <w:b/>
          <w:bCs/>
          <w:sz w:val="24"/>
          <w:u w:val="single"/>
          <w:lang w:val="en-US"/>
        </w:rPr>
        <w:t>REPLY:</w:t>
      </w:r>
      <w:r w:rsidR="002B6E08" w:rsidRPr="002B6E08">
        <w:rPr>
          <w:sz w:val="24"/>
          <w:lang w:val="en-ZA"/>
        </w:rPr>
        <w:t xml:space="preserve"> </w:t>
      </w:r>
    </w:p>
    <w:p w:rsidR="0057121C" w:rsidRDefault="0057121C" w:rsidP="00BB6DED">
      <w:pPr>
        <w:pStyle w:val="BodyText"/>
        <w:rPr>
          <w:sz w:val="24"/>
          <w:lang w:val="en-GB"/>
        </w:rPr>
      </w:pPr>
    </w:p>
    <w:p w:rsidR="003E0C89" w:rsidRDefault="003E0C89" w:rsidP="006F61D9">
      <w:pPr>
        <w:pStyle w:val="BodyText"/>
        <w:spacing w:after="120"/>
        <w:rPr>
          <w:sz w:val="24"/>
          <w:lang w:val="en-GB"/>
        </w:rPr>
      </w:pPr>
      <w:r>
        <w:rPr>
          <w:sz w:val="24"/>
          <w:lang w:val="en-GB"/>
        </w:rPr>
        <w:t xml:space="preserve">According to the Gauteng Provincial Department of Health – </w:t>
      </w:r>
    </w:p>
    <w:p w:rsidR="00894431" w:rsidRDefault="00894431" w:rsidP="006F61D9">
      <w:pPr>
        <w:pStyle w:val="BodyText"/>
        <w:numPr>
          <w:ilvl w:val="0"/>
          <w:numId w:val="7"/>
        </w:numPr>
        <w:spacing w:after="120"/>
        <w:ind w:left="709" w:hanging="709"/>
        <w:rPr>
          <w:bCs/>
          <w:sz w:val="24"/>
        </w:rPr>
      </w:pPr>
      <w:r w:rsidRPr="00894431">
        <w:rPr>
          <w:bCs/>
          <w:sz w:val="24"/>
        </w:rPr>
        <w:t xml:space="preserve">The treatment of </w:t>
      </w:r>
      <w:r w:rsidR="006F61D9">
        <w:rPr>
          <w:bCs/>
          <w:sz w:val="24"/>
        </w:rPr>
        <w:t xml:space="preserve">the patient </w:t>
      </w:r>
      <w:r w:rsidRPr="00894431">
        <w:rPr>
          <w:bCs/>
          <w:sz w:val="24"/>
        </w:rPr>
        <w:t xml:space="preserve">was as </w:t>
      </w:r>
      <w:r w:rsidR="006F61D9">
        <w:rPr>
          <w:bCs/>
          <w:sz w:val="24"/>
        </w:rPr>
        <w:t xml:space="preserve">a </w:t>
      </w:r>
      <w:r w:rsidRPr="00894431">
        <w:rPr>
          <w:bCs/>
          <w:sz w:val="24"/>
        </w:rPr>
        <w:t xml:space="preserve">result of miscommunication between the patient and the junior doctors. </w:t>
      </w:r>
      <w:r w:rsidR="006F61D9">
        <w:rPr>
          <w:bCs/>
          <w:sz w:val="24"/>
        </w:rPr>
        <w:t xml:space="preserve">The patient </w:t>
      </w:r>
      <w:r w:rsidRPr="00894431">
        <w:rPr>
          <w:bCs/>
          <w:sz w:val="24"/>
        </w:rPr>
        <w:t xml:space="preserve">presented at J </w:t>
      </w:r>
      <w:proofErr w:type="spellStart"/>
      <w:r w:rsidRPr="00894431">
        <w:rPr>
          <w:bCs/>
          <w:sz w:val="24"/>
        </w:rPr>
        <w:t>Dumane</w:t>
      </w:r>
      <w:proofErr w:type="spellEnd"/>
      <w:r w:rsidRPr="00894431">
        <w:rPr>
          <w:bCs/>
          <w:sz w:val="24"/>
        </w:rPr>
        <w:t xml:space="preserve"> clinic on 18 October 2020 with a history of diabetes, hypertension, chronic kidney disease and cerebral atrophy. The </w:t>
      </w:r>
      <w:proofErr w:type="gramStart"/>
      <w:r w:rsidRPr="00894431">
        <w:rPr>
          <w:bCs/>
          <w:sz w:val="24"/>
        </w:rPr>
        <w:t>patient</w:t>
      </w:r>
      <w:proofErr w:type="gramEnd"/>
      <w:r w:rsidRPr="00894431">
        <w:rPr>
          <w:bCs/>
          <w:sz w:val="24"/>
        </w:rPr>
        <w:t xml:space="preserve"> is on chronic medication for the medical conditions stated above. </w:t>
      </w:r>
      <w:r w:rsidR="006F61D9">
        <w:rPr>
          <w:bCs/>
          <w:sz w:val="24"/>
        </w:rPr>
        <w:t xml:space="preserve">He </w:t>
      </w:r>
      <w:r w:rsidRPr="00894431">
        <w:rPr>
          <w:bCs/>
          <w:sz w:val="24"/>
        </w:rPr>
        <w:t>was t</w:t>
      </w:r>
      <w:r>
        <w:rPr>
          <w:bCs/>
          <w:sz w:val="24"/>
        </w:rPr>
        <w:t xml:space="preserve">ransferred to </w:t>
      </w:r>
      <w:proofErr w:type="spellStart"/>
      <w:r>
        <w:rPr>
          <w:bCs/>
          <w:sz w:val="24"/>
        </w:rPr>
        <w:t>Thelle</w:t>
      </w:r>
      <w:proofErr w:type="spellEnd"/>
      <w:r>
        <w:rPr>
          <w:bCs/>
          <w:sz w:val="24"/>
        </w:rPr>
        <w:t xml:space="preserve"> </w:t>
      </w:r>
      <w:proofErr w:type="spellStart"/>
      <w:r>
        <w:rPr>
          <w:bCs/>
          <w:sz w:val="24"/>
        </w:rPr>
        <w:t>Mogoerane</w:t>
      </w:r>
      <w:proofErr w:type="spellEnd"/>
      <w:r>
        <w:rPr>
          <w:bCs/>
          <w:sz w:val="24"/>
        </w:rPr>
        <w:t xml:space="preserve"> H</w:t>
      </w:r>
      <w:r w:rsidRPr="00894431">
        <w:rPr>
          <w:bCs/>
          <w:sz w:val="24"/>
        </w:rPr>
        <w:t>ospital through an ambulance. The paramedics who transferred the patient reported that the patient was unable to walk at the date of</w:t>
      </w:r>
      <w:r>
        <w:rPr>
          <w:bCs/>
          <w:sz w:val="24"/>
        </w:rPr>
        <w:t xml:space="preserve"> admission at </w:t>
      </w:r>
      <w:proofErr w:type="spellStart"/>
      <w:r>
        <w:rPr>
          <w:bCs/>
          <w:sz w:val="24"/>
        </w:rPr>
        <w:t>Thelle</w:t>
      </w:r>
      <w:proofErr w:type="spellEnd"/>
      <w:r>
        <w:rPr>
          <w:bCs/>
          <w:sz w:val="24"/>
        </w:rPr>
        <w:t xml:space="preserve"> </w:t>
      </w:r>
      <w:proofErr w:type="spellStart"/>
      <w:r>
        <w:rPr>
          <w:bCs/>
          <w:sz w:val="24"/>
        </w:rPr>
        <w:t>Mogoerane</w:t>
      </w:r>
      <w:proofErr w:type="spellEnd"/>
      <w:r>
        <w:rPr>
          <w:bCs/>
          <w:sz w:val="24"/>
        </w:rPr>
        <w:t xml:space="preserve"> H</w:t>
      </w:r>
      <w:r w:rsidRPr="00894431">
        <w:rPr>
          <w:bCs/>
          <w:sz w:val="24"/>
        </w:rPr>
        <w:t>ospital. T</w:t>
      </w:r>
      <w:r>
        <w:rPr>
          <w:bCs/>
          <w:sz w:val="24"/>
        </w:rPr>
        <w:t>he patient was admitted at the H</w:t>
      </w:r>
      <w:r w:rsidRPr="00894431">
        <w:rPr>
          <w:bCs/>
          <w:sz w:val="24"/>
        </w:rPr>
        <w:t>ospital and was seen on a daily basis by the internal medicine team.  The patient was discharged on 09 November 2020 with a follow-up date for medical outpatient department of 25 November 2020 and was given medicine to take home.</w:t>
      </w:r>
    </w:p>
    <w:p w:rsidR="00894431" w:rsidRDefault="00894431" w:rsidP="006F61D9">
      <w:pPr>
        <w:pStyle w:val="BodyText"/>
        <w:numPr>
          <w:ilvl w:val="0"/>
          <w:numId w:val="7"/>
        </w:numPr>
        <w:tabs>
          <w:tab w:val="left" w:pos="709"/>
        </w:tabs>
        <w:spacing w:after="120"/>
        <w:ind w:left="1418" w:hanging="1418"/>
        <w:rPr>
          <w:bCs/>
          <w:sz w:val="24"/>
        </w:rPr>
      </w:pPr>
      <w:r>
        <w:rPr>
          <w:bCs/>
          <w:sz w:val="24"/>
          <w:lang w:val="en-ZA"/>
        </w:rPr>
        <w:t>(</w:t>
      </w:r>
      <w:proofErr w:type="spellStart"/>
      <w:r>
        <w:rPr>
          <w:bCs/>
          <w:sz w:val="24"/>
          <w:lang w:val="en-ZA"/>
        </w:rPr>
        <w:t>i</w:t>
      </w:r>
      <w:proofErr w:type="spellEnd"/>
      <w:r>
        <w:rPr>
          <w:bCs/>
          <w:sz w:val="24"/>
          <w:lang w:val="en-ZA"/>
        </w:rPr>
        <w:t>)</w:t>
      </w:r>
      <w:r>
        <w:rPr>
          <w:bCs/>
          <w:sz w:val="24"/>
          <w:lang w:val="en-ZA"/>
        </w:rPr>
        <w:tab/>
      </w:r>
      <w:r w:rsidRPr="00894431">
        <w:rPr>
          <w:bCs/>
          <w:sz w:val="24"/>
        </w:rPr>
        <w:t xml:space="preserve">Following a complaint which was lodged, a team of clinicians from the province and the district held a meeting with the family of </w:t>
      </w:r>
      <w:r w:rsidR="006F61D9">
        <w:rPr>
          <w:bCs/>
          <w:sz w:val="24"/>
        </w:rPr>
        <w:t xml:space="preserve">the patient </w:t>
      </w:r>
      <w:r w:rsidRPr="00894431">
        <w:rPr>
          <w:bCs/>
          <w:sz w:val="24"/>
        </w:rPr>
        <w:t xml:space="preserve">on 02 December 2020. During this meeting, the doctor provided clarity to the family about the diagnosis and the condition of the patient including interventions that were made. During the discussions it was discovered that there was miscommunication between the junior doctor and the family and an apology was conveyed to the family through the doctor. This was done as part of redress for the patient and the family. </w:t>
      </w:r>
    </w:p>
    <w:p w:rsidR="00894431" w:rsidRDefault="00894431" w:rsidP="00894431">
      <w:pPr>
        <w:pStyle w:val="BodyText"/>
        <w:tabs>
          <w:tab w:val="left" w:pos="709"/>
        </w:tabs>
        <w:ind w:left="1418" w:hanging="1418"/>
        <w:rPr>
          <w:bCs/>
          <w:sz w:val="24"/>
        </w:rPr>
      </w:pPr>
      <w:r>
        <w:rPr>
          <w:bCs/>
          <w:sz w:val="24"/>
        </w:rPr>
        <w:tab/>
        <w:t>(ii)</w:t>
      </w:r>
      <w:r>
        <w:rPr>
          <w:bCs/>
          <w:sz w:val="24"/>
        </w:rPr>
        <w:tab/>
      </w:r>
      <w:r w:rsidRPr="00894431">
        <w:rPr>
          <w:bCs/>
          <w:sz w:val="24"/>
        </w:rPr>
        <w:t>With regard</w:t>
      </w:r>
      <w:r>
        <w:rPr>
          <w:bCs/>
          <w:sz w:val="24"/>
        </w:rPr>
        <w:t>s</w:t>
      </w:r>
      <w:r w:rsidRPr="00894431">
        <w:rPr>
          <w:bCs/>
          <w:sz w:val="24"/>
        </w:rPr>
        <w:t xml:space="preserve"> to the treatment given to </w:t>
      </w:r>
      <w:r w:rsidR="006F61D9">
        <w:rPr>
          <w:bCs/>
          <w:sz w:val="24"/>
        </w:rPr>
        <w:t>the patient</w:t>
      </w:r>
      <w:r w:rsidRPr="00894431">
        <w:rPr>
          <w:bCs/>
          <w:sz w:val="24"/>
        </w:rPr>
        <w:t xml:space="preserve">, the department has since appointed a social worker to ensure that the patient is placed at Steppingstone Hospice in </w:t>
      </w:r>
      <w:proofErr w:type="spellStart"/>
      <w:r w:rsidRPr="00894431">
        <w:rPr>
          <w:bCs/>
          <w:sz w:val="24"/>
        </w:rPr>
        <w:t>Alberton</w:t>
      </w:r>
      <w:proofErr w:type="spellEnd"/>
      <w:r w:rsidRPr="00894431">
        <w:rPr>
          <w:bCs/>
          <w:sz w:val="24"/>
        </w:rPr>
        <w:t xml:space="preserve">. The Social Worker discussed this arrangement with the family. The doctor and the social worker have planned for the patient to be transferred to the hospital for medical review on the set date. The district has provided </w:t>
      </w:r>
      <w:r w:rsidR="006F61D9">
        <w:rPr>
          <w:bCs/>
          <w:sz w:val="24"/>
        </w:rPr>
        <w:t xml:space="preserve">the patient </w:t>
      </w:r>
      <w:r w:rsidRPr="00894431">
        <w:rPr>
          <w:bCs/>
          <w:sz w:val="24"/>
        </w:rPr>
        <w:t>with a wheelchair. The province and district have identified the need to strengthen communication between families and clinicians and to ensure that there is an adequate patient discharge plan which includes district services of this nature to ensure appropriate continuity of care. From the discussion between the family and the clinical team including with the Social Worker, the family accepted the intervention made by the Department and there</w:t>
      </w:r>
      <w:r w:rsidR="006F61D9">
        <w:rPr>
          <w:bCs/>
          <w:sz w:val="24"/>
        </w:rPr>
        <w:t>fore there</w:t>
      </w:r>
      <w:r w:rsidRPr="00894431">
        <w:rPr>
          <w:bCs/>
          <w:sz w:val="24"/>
        </w:rPr>
        <w:t xml:space="preserve"> is </w:t>
      </w:r>
      <w:r w:rsidR="006F61D9">
        <w:rPr>
          <w:bCs/>
          <w:sz w:val="24"/>
        </w:rPr>
        <w:t xml:space="preserve">no </w:t>
      </w:r>
      <w:r w:rsidRPr="00894431">
        <w:rPr>
          <w:bCs/>
          <w:sz w:val="24"/>
        </w:rPr>
        <w:t>need for compensation</w:t>
      </w:r>
      <w:r w:rsidR="006F61D9">
        <w:rPr>
          <w:bCs/>
          <w:sz w:val="24"/>
        </w:rPr>
        <w:t>.</w:t>
      </w:r>
    </w:p>
    <w:p w:rsidR="006F61D9" w:rsidRPr="00894431" w:rsidRDefault="006F61D9" w:rsidP="00894431">
      <w:pPr>
        <w:pStyle w:val="BodyText"/>
        <w:tabs>
          <w:tab w:val="left" w:pos="709"/>
        </w:tabs>
        <w:ind w:left="1418" w:hanging="1418"/>
        <w:rPr>
          <w:bCs/>
          <w:sz w:val="24"/>
        </w:rPr>
      </w:pPr>
    </w:p>
    <w:p w:rsidR="00445448" w:rsidRPr="00445448" w:rsidRDefault="00E238C2" w:rsidP="00BB6DED">
      <w:pPr>
        <w:pStyle w:val="BodyText"/>
        <w:rPr>
          <w:sz w:val="24"/>
          <w:lang w:val="en-GB"/>
        </w:rPr>
      </w:pPr>
      <w:r w:rsidRPr="00253510">
        <w:rPr>
          <w:sz w:val="24"/>
          <w:lang w:val="en-GB"/>
        </w:rPr>
        <w:t>END.</w:t>
      </w:r>
    </w:p>
    <w:sectPr w:rsidR="00445448" w:rsidRPr="004454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EBB" w:rsidRDefault="00D14EBB">
      <w:r>
        <w:separator/>
      </w:r>
    </w:p>
  </w:endnote>
  <w:endnote w:type="continuationSeparator" w:id="0">
    <w:p w:rsidR="00D14EBB" w:rsidRDefault="00D14E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A2636C">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A2636C">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6F61D9">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EBB" w:rsidRDefault="00D14EBB">
      <w:r>
        <w:separator/>
      </w:r>
    </w:p>
  </w:footnote>
  <w:footnote w:type="continuationSeparator" w:id="0">
    <w:p w:rsidR="00D14EBB" w:rsidRDefault="00D14E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2281"/>
    <w:multiLevelType w:val="hybridMultilevel"/>
    <w:tmpl w:val="C3CE4224"/>
    <w:lvl w:ilvl="0" w:tplc="045452B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B3A5EE0"/>
    <w:multiLevelType w:val="hybridMultilevel"/>
    <w:tmpl w:val="5554D990"/>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
    <w:nsid w:val="1BF65FBA"/>
    <w:multiLevelType w:val="hybridMultilevel"/>
    <w:tmpl w:val="1DD6E65C"/>
    <w:lvl w:ilvl="0" w:tplc="10B8CA74">
      <w:start w:val="2"/>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31793E0F"/>
    <w:multiLevelType w:val="hybridMultilevel"/>
    <w:tmpl w:val="28106A84"/>
    <w:lvl w:ilvl="0" w:tplc="7ADE36F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6A56D79"/>
    <w:multiLevelType w:val="hybridMultilevel"/>
    <w:tmpl w:val="9F38B5B6"/>
    <w:lvl w:ilvl="0" w:tplc="5A446066">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89561FC"/>
    <w:multiLevelType w:val="hybridMultilevel"/>
    <w:tmpl w:val="D06C3E1E"/>
    <w:lvl w:ilvl="0" w:tplc="35EE7076">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72A169BD"/>
    <w:multiLevelType w:val="hybridMultilevel"/>
    <w:tmpl w:val="9D8818E8"/>
    <w:lvl w:ilvl="0" w:tplc="F93AEA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4B75D07"/>
    <w:multiLevelType w:val="hybridMultilevel"/>
    <w:tmpl w:val="90884ADC"/>
    <w:lvl w:ilvl="0" w:tplc="CC14A5DC">
      <w:start w:val="1"/>
      <w:numFmt w:val="lowerLetter"/>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7"/>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0"/>
  </w:num>
  <w:num w:numId="8">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275E"/>
    <w:rsid w:val="0000585F"/>
    <w:rsid w:val="00007447"/>
    <w:rsid w:val="00012AE9"/>
    <w:rsid w:val="0002288F"/>
    <w:rsid w:val="00025DC9"/>
    <w:rsid w:val="0004183B"/>
    <w:rsid w:val="00052C3B"/>
    <w:rsid w:val="00055CC8"/>
    <w:rsid w:val="00056AD2"/>
    <w:rsid w:val="0006524E"/>
    <w:rsid w:val="00067DAB"/>
    <w:rsid w:val="00072404"/>
    <w:rsid w:val="0007341B"/>
    <w:rsid w:val="00074929"/>
    <w:rsid w:val="00081C7A"/>
    <w:rsid w:val="0008767D"/>
    <w:rsid w:val="00095E04"/>
    <w:rsid w:val="000960D7"/>
    <w:rsid w:val="000A20B0"/>
    <w:rsid w:val="000A443E"/>
    <w:rsid w:val="000B4AB8"/>
    <w:rsid w:val="000C0CD1"/>
    <w:rsid w:val="000C6D46"/>
    <w:rsid w:val="000D23B5"/>
    <w:rsid w:val="000D4C33"/>
    <w:rsid w:val="000F059B"/>
    <w:rsid w:val="000F3BF5"/>
    <w:rsid w:val="000F50B5"/>
    <w:rsid w:val="000F64EE"/>
    <w:rsid w:val="0010050F"/>
    <w:rsid w:val="001011A6"/>
    <w:rsid w:val="00103056"/>
    <w:rsid w:val="00103544"/>
    <w:rsid w:val="00105E3C"/>
    <w:rsid w:val="00107743"/>
    <w:rsid w:val="0011153B"/>
    <w:rsid w:val="001126D2"/>
    <w:rsid w:val="00134634"/>
    <w:rsid w:val="00150F90"/>
    <w:rsid w:val="00160BDE"/>
    <w:rsid w:val="001646AE"/>
    <w:rsid w:val="001651E2"/>
    <w:rsid w:val="00172010"/>
    <w:rsid w:val="001738BD"/>
    <w:rsid w:val="00182D05"/>
    <w:rsid w:val="00186E43"/>
    <w:rsid w:val="001913DE"/>
    <w:rsid w:val="001A0653"/>
    <w:rsid w:val="001A44B3"/>
    <w:rsid w:val="001A47AC"/>
    <w:rsid w:val="001A492B"/>
    <w:rsid w:val="001A5759"/>
    <w:rsid w:val="001B62F5"/>
    <w:rsid w:val="001B67CA"/>
    <w:rsid w:val="001C0252"/>
    <w:rsid w:val="001C2FB1"/>
    <w:rsid w:val="001C433A"/>
    <w:rsid w:val="001C4B60"/>
    <w:rsid w:val="001C7638"/>
    <w:rsid w:val="001C79BF"/>
    <w:rsid w:val="001D2E01"/>
    <w:rsid w:val="001D309F"/>
    <w:rsid w:val="001D45DB"/>
    <w:rsid w:val="001E3BF8"/>
    <w:rsid w:val="001E53FE"/>
    <w:rsid w:val="001E6713"/>
    <w:rsid w:val="001E7247"/>
    <w:rsid w:val="001F4EEA"/>
    <w:rsid w:val="002024FD"/>
    <w:rsid w:val="00202CF5"/>
    <w:rsid w:val="00207DEB"/>
    <w:rsid w:val="00215E53"/>
    <w:rsid w:val="002242A9"/>
    <w:rsid w:val="002323A5"/>
    <w:rsid w:val="00233C3B"/>
    <w:rsid w:val="0024216E"/>
    <w:rsid w:val="002440B3"/>
    <w:rsid w:val="00245311"/>
    <w:rsid w:val="00252CCB"/>
    <w:rsid w:val="00253510"/>
    <w:rsid w:val="00266835"/>
    <w:rsid w:val="00267FDF"/>
    <w:rsid w:val="00271665"/>
    <w:rsid w:val="00272EDF"/>
    <w:rsid w:val="002A0E7D"/>
    <w:rsid w:val="002A5288"/>
    <w:rsid w:val="002B20CB"/>
    <w:rsid w:val="002B32D0"/>
    <w:rsid w:val="002B5ACB"/>
    <w:rsid w:val="002B6E08"/>
    <w:rsid w:val="002C1A8C"/>
    <w:rsid w:val="002C2248"/>
    <w:rsid w:val="002D4F89"/>
    <w:rsid w:val="002D571D"/>
    <w:rsid w:val="002D7013"/>
    <w:rsid w:val="002E23F0"/>
    <w:rsid w:val="002E3FA9"/>
    <w:rsid w:val="002F747D"/>
    <w:rsid w:val="00300051"/>
    <w:rsid w:val="00311920"/>
    <w:rsid w:val="0031798D"/>
    <w:rsid w:val="00322778"/>
    <w:rsid w:val="00324E36"/>
    <w:rsid w:val="00330A1B"/>
    <w:rsid w:val="00337FE4"/>
    <w:rsid w:val="00342774"/>
    <w:rsid w:val="00346CE1"/>
    <w:rsid w:val="0034705D"/>
    <w:rsid w:val="00355BB7"/>
    <w:rsid w:val="00357A10"/>
    <w:rsid w:val="00366B08"/>
    <w:rsid w:val="00366E06"/>
    <w:rsid w:val="0038043F"/>
    <w:rsid w:val="003811E5"/>
    <w:rsid w:val="0038266C"/>
    <w:rsid w:val="00391636"/>
    <w:rsid w:val="0039184B"/>
    <w:rsid w:val="003A1B0E"/>
    <w:rsid w:val="003B0C88"/>
    <w:rsid w:val="003C5027"/>
    <w:rsid w:val="003D6B80"/>
    <w:rsid w:val="003E0AC8"/>
    <w:rsid w:val="003E0C89"/>
    <w:rsid w:val="003E39F4"/>
    <w:rsid w:val="003E5508"/>
    <w:rsid w:val="003F279A"/>
    <w:rsid w:val="003F2EB4"/>
    <w:rsid w:val="003F3650"/>
    <w:rsid w:val="003F3EB8"/>
    <w:rsid w:val="003F693D"/>
    <w:rsid w:val="003F6F06"/>
    <w:rsid w:val="00404097"/>
    <w:rsid w:val="0040781B"/>
    <w:rsid w:val="00420FA1"/>
    <w:rsid w:val="00430D20"/>
    <w:rsid w:val="0043313B"/>
    <w:rsid w:val="00434530"/>
    <w:rsid w:val="0043501B"/>
    <w:rsid w:val="004359D4"/>
    <w:rsid w:val="00435FC4"/>
    <w:rsid w:val="004446C1"/>
    <w:rsid w:val="00445448"/>
    <w:rsid w:val="004456A9"/>
    <w:rsid w:val="0045368D"/>
    <w:rsid w:val="00455941"/>
    <w:rsid w:val="0047178D"/>
    <w:rsid w:val="00473216"/>
    <w:rsid w:val="00474494"/>
    <w:rsid w:val="0047454A"/>
    <w:rsid w:val="0048302D"/>
    <w:rsid w:val="00483FEE"/>
    <w:rsid w:val="00485A8B"/>
    <w:rsid w:val="00487E16"/>
    <w:rsid w:val="0049049D"/>
    <w:rsid w:val="0049379D"/>
    <w:rsid w:val="00493E34"/>
    <w:rsid w:val="004A25DE"/>
    <w:rsid w:val="004A398A"/>
    <w:rsid w:val="004B1268"/>
    <w:rsid w:val="004B3491"/>
    <w:rsid w:val="004B4554"/>
    <w:rsid w:val="004C5286"/>
    <w:rsid w:val="004C740F"/>
    <w:rsid w:val="004D43CB"/>
    <w:rsid w:val="004D4DBF"/>
    <w:rsid w:val="004D72A8"/>
    <w:rsid w:val="004E4DD8"/>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2671"/>
    <w:rsid w:val="00576020"/>
    <w:rsid w:val="0058358E"/>
    <w:rsid w:val="00585274"/>
    <w:rsid w:val="0059152B"/>
    <w:rsid w:val="005937C8"/>
    <w:rsid w:val="005B62BE"/>
    <w:rsid w:val="005C171D"/>
    <w:rsid w:val="005C27A9"/>
    <w:rsid w:val="005C4284"/>
    <w:rsid w:val="005C491B"/>
    <w:rsid w:val="005D55C6"/>
    <w:rsid w:val="005D7A2A"/>
    <w:rsid w:val="005E1FBC"/>
    <w:rsid w:val="005E2BF9"/>
    <w:rsid w:val="005E7140"/>
    <w:rsid w:val="005E7BF6"/>
    <w:rsid w:val="005F1D11"/>
    <w:rsid w:val="005F42A0"/>
    <w:rsid w:val="005F72B1"/>
    <w:rsid w:val="005F76D8"/>
    <w:rsid w:val="00600F82"/>
    <w:rsid w:val="00610BC7"/>
    <w:rsid w:val="00615DD6"/>
    <w:rsid w:val="006175C7"/>
    <w:rsid w:val="00623A49"/>
    <w:rsid w:val="00623E12"/>
    <w:rsid w:val="00633ADE"/>
    <w:rsid w:val="00635745"/>
    <w:rsid w:val="00635890"/>
    <w:rsid w:val="00637291"/>
    <w:rsid w:val="0063794C"/>
    <w:rsid w:val="006467A4"/>
    <w:rsid w:val="00646F37"/>
    <w:rsid w:val="00646F50"/>
    <w:rsid w:val="006664AE"/>
    <w:rsid w:val="00672C5D"/>
    <w:rsid w:val="00674FC6"/>
    <w:rsid w:val="006779D4"/>
    <w:rsid w:val="00680DFB"/>
    <w:rsid w:val="006814ED"/>
    <w:rsid w:val="00683343"/>
    <w:rsid w:val="00683E46"/>
    <w:rsid w:val="00691A09"/>
    <w:rsid w:val="006A34EA"/>
    <w:rsid w:val="006B2324"/>
    <w:rsid w:val="006C67FA"/>
    <w:rsid w:val="006E6A77"/>
    <w:rsid w:val="006E6C41"/>
    <w:rsid w:val="006E7310"/>
    <w:rsid w:val="006E77B3"/>
    <w:rsid w:val="006E7C45"/>
    <w:rsid w:val="006F221E"/>
    <w:rsid w:val="006F3DB9"/>
    <w:rsid w:val="006F4912"/>
    <w:rsid w:val="006F501B"/>
    <w:rsid w:val="006F61D9"/>
    <w:rsid w:val="006F7E16"/>
    <w:rsid w:val="00700B0D"/>
    <w:rsid w:val="007070DA"/>
    <w:rsid w:val="00721839"/>
    <w:rsid w:val="00725063"/>
    <w:rsid w:val="00730651"/>
    <w:rsid w:val="00735915"/>
    <w:rsid w:val="00757359"/>
    <w:rsid w:val="00762416"/>
    <w:rsid w:val="00770C17"/>
    <w:rsid w:val="00771EB2"/>
    <w:rsid w:val="00773A22"/>
    <w:rsid w:val="00783312"/>
    <w:rsid w:val="007939D1"/>
    <w:rsid w:val="007A0D02"/>
    <w:rsid w:val="007A3E1B"/>
    <w:rsid w:val="007A6FF8"/>
    <w:rsid w:val="007B50D8"/>
    <w:rsid w:val="007C1F51"/>
    <w:rsid w:val="007C64DB"/>
    <w:rsid w:val="007E014D"/>
    <w:rsid w:val="007E1E23"/>
    <w:rsid w:val="007E60FE"/>
    <w:rsid w:val="007E6493"/>
    <w:rsid w:val="007E6896"/>
    <w:rsid w:val="007F376E"/>
    <w:rsid w:val="007F547F"/>
    <w:rsid w:val="007F6D34"/>
    <w:rsid w:val="00802311"/>
    <w:rsid w:val="008027EE"/>
    <w:rsid w:val="008067F9"/>
    <w:rsid w:val="0081272C"/>
    <w:rsid w:val="00815BE6"/>
    <w:rsid w:val="008214DB"/>
    <w:rsid w:val="00827A03"/>
    <w:rsid w:val="0084076E"/>
    <w:rsid w:val="00840A8F"/>
    <w:rsid w:val="00845845"/>
    <w:rsid w:val="008465D7"/>
    <w:rsid w:val="00846CD4"/>
    <w:rsid w:val="00856686"/>
    <w:rsid w:val="008603CC"/>
    <w:rsid w:val="0086637B"/>
    <w:rsid w:val="00872A46"/>
    <w:rsid w:val="00891B7A"/>
    <w:rsid w:val="00894431"/>
    <w:rsid w:val="008A2BAB"/>
    <w:rsid w:val="008A3433"/>
    <w:rsid w:val="008A34C5"/>
    <w:rsid w:val="008B7C94"/>
    <w:rsid w:val="008C0456"/>
    <w:rsid w:val="008C3326"/>
    <w:rsid w:val="008C3EB8"/>
    <w:rsid w:val="008D2430"/>
    <w:rsid w:val="008D437A"/>
    <w:rsid w:val="008D749E"/>
    <w:rsid w:val="008F081F"/>
    <w:rsid w:val="008F1C96"/>
    <w:rsid w:val="0090105B"/>
    <w:rsid w:val="00901F0B"/>
    <w:rsid w:val="009112C9"/>
    <w:rsid w:val="00911C54"/>
    <w:rsid w:val="0091259B"/>
    <w:rsid w:val="00921664"/>
    <w:rsid w:val="00923623"/>
    <w:rsid w:val="0092641E"/>
    <w:rsid w:val="00931B18"/>
    <w:rsid w:val="00931F06"/>
    <w:rsid w:val="00932B09"/>
    <w:rsid w:val="009342E8"/>
    <w:rsid w:val="00934533"/>
    <w:rsid w:val="00934D52"/>
    <w:rsid w:val="009448C9"/>
    <w:rsid w:val="00952EC0"/>
    <w:rsid w:val="00954B58"/>
    <w:rsid w:val="00960541"/>
    <w:rsid w:val="00967924"/>
    <w:rsid w:val="009756B6"/>
    <w:rsid w:val="009763CC"/>
    <w:rsid w:val="00976AC7"/>
    <w:rsid w:val="00980B87"/>
    <w:rsid w:val="0098235C"/>
    <w:rsid w:val="009855D2"/>
    <w:rsid w:val="009873B3"/>
    <w:rsid w:val="009875E5"/>
    <w:rsid w:val="009922DD"/>
    <w:rsid w:val="00993155"/>
    <w:rsid w:val="009934AA"/>
    <w:rsid w:val="00993EB4"/>
    <w:rsid w:val="00994DA3"/>
    <w:rsid w:val="00997EC4"/>
    <w:rsid w:val="009A2424"/>
    <w:rsid w:val="009A3F64"/>
    <w:rsid w:val="009A3FC4"/>
    <w:rsid w:val="009C00C3"/>
    <w:rsid w:val="009C0CEE"/>
    <w:rsid w:val="009C5850"/>
    <w:rsid w:val="009D2E42"/>
    <w:rsid w:val="009D3DA5"/>
    <w:rsid w:val="009D62A1"/>
    <w:rsid w:val="009E05A5"/>
    <w:rsid w:val="009E3757"/>
    <w:rsid w:val="009E5960"/>
    <w:rsid w:val="009E6D1C"/>
    <w:rsid w:val="009F075E"/>
    <w:rsid w:val="009F0BA7"/>
    <w:rsid w:val="009F655C"/>
    <w:rsid w:val="00A041C1"/>
    <w:rsid w:val="00A0613D"/>
    <w:rsid w:val="00A078D4"/>
    <w:rsid w:val="00A13AC5"/>
    <w:rsid w:val="00A13D92"/>
    <w:rsid w:val="00A143B4"/>
    <w:rsid w:val="00A17235"/>
    <w:rsid w:val="00A17A8A"/>
    <w:rsid w:val="00A24207"/>
    <w:rsid w:val="00A24CAA"/>
    <w:rsid w:val="00A2636C"/>
    <w:rsid w:val="00A34BBB"/>
    <w:rsid w:val="00A34E87"/>
    <w:rsid w:val="00A41FC8"/>
    <w:rsid w:val="00A42F9C"/>
    <w:rsid w:val="00A431D7"/>
    <w:rsid w:val="00A51CEC"/>
    <w:rsid w:val="00A6048F"/>
    <w:rsid w:val="00A7509E"/>
    <w:rsid w:val="00A75E41"/>
    <w:rsid w:val="00A80F10"/>
    <w:rsid w:val="00A87CFA"/>
    <w:rsid w:val="00A90266"/>
    <w:rsid w:val="00AB02DE"/>
    <w:rsid w:val="00AB0EAC"/>
    <w:rsid w:val="00AB2A36"/>
    <w:rsid w:val="00AB3C74"/>
    <w:rsid w:val="00AC6AC3"/>
    <w:rsid w:val="00AD5F10"/>
    <w:rsid w:val="00AF11C7"/>
    <w:rsid w:val="00B02990"/>
    <w:rsid w:val="00B0762E"/>
    <w:rsid w:val="00B15831"/>
    <w:rsid w:val="00B221F7"/>
    <w:rsid w:val="00B23C6B"/>
    <w:rsid w:val="00B2423A"/>
    <w:rsid w:val="00B30D8D"/>
    <w:rsid w:val="00B321D5"/>
    <w:rsid w:val="00B32D4D"/>
    <w:rsid w:val="00B33E9A"/>
    <w:rsid w:val="00B353AB"/>
    <w:rsid w:val="00B37F60"/>
    <w:rsid w:val="00B41548"/>
    <w:rsid w:val="00B445D0"/>
    <w:rsid w:val="00B519E0"/>
    <w:rsid w:val="00B561F9"/>
    <w:rsid w:val="00B6102B"/>
    <w:rsid w:val="00B612C9"/>
    <w:rsid w:val="00B63926"/>
    <w:rsid w:val="00B80F84"/>
    <w:rsid w:val="00B85B77"/>
    <w:rsid w:val="00B87D92"/>
    <w:rsid w:val="00B9163D"/>
    <w:rsid w:val="00BA134A"/>
    <w:rsid w:val="00BA5DAA"/>
    <w:rsid w:val="00BB6259"/>
    <w:rsid w:val="00BB6DED"/>
    <w:rsid w:val="00BC4F60"/>
    <w:rsid w:val="00BC587A"/>
    <w:rsid w:val="00BC6E9C"/>
    <w:rsid w:val="00BC7E1F"/>
    <w:rsid w:val="00BD4034"/>
    <w:rsid w:val="00BD5901"/>
    <w:rsid w:val="00BE5AF9"/>
    <w:rsid w:val="00BF35AB"/>
    <w:rsid w:val="00BF5E3F"/>
    <w:rsid w:val="00C0227C"/>
    <w:rsid w:val="00C063AA"/>
    <w:rsid w:val="00C26148"/>
    <w:rsid w:val="00C336EB"/>
    <w:rsid w:val="00C41194"/>
    <w:rsid w:val="00C424DF"/>
    <w:rsid w:val="00C425A9"/>
    <w:rsid w:val="00C461AD"/>
    <w:rsid w:val="00C50944"/>
    <w:rsid w:val="00C52573"/>
    <w:rsid w:val="00C61949"/>
    <w:rsid w:val="00C61E35"/>
    <w:rsid w:val="00C62FC4"/>
    <w:rsid w:val="00C64DD4"/>
    <w:rsid w:val="00C71939"/>
    <w:rsid w:val="00C723FE"/>
    <w:rsid w:val="00C82762"/>
    <w:rsid w:val="00C91D4D"/>
    <w:rsid w:val="00C97997"/>
    <w:rsid w:val="00CA0E36"/>
    <w:rsid w:val="00CB41D7"/>
    <w:rsid w:val="00CB7839"/>
    <w:rsid w:val="00CB7B23"/>
    <w:rsid w:val="00CC61F7"/>
    <w:rsid w:val="00CD1A81"/>
    <w:rsid w:val="00CF60D1"/>
    <w:rsid w:val="00CF7476"/>
    <w:rsid w:val="00D034F1"/>
    <w:rsid w:val="00D04106"/>
    <w:rsid w:val="00D05EA8"/>
    <w:rsid w:val="00D05FA5"/>
    <w:rsid w:val="00D06D6D"/>
    <w:rsid w:val="00D07FF1"/>
    <w:rsid w:val="00D13649"/>
    <w:rsid w:val="00D14EBB"/>
    <w:rsid w:val="00D21320"/>
    <w:rsid w:val="00D21DC3"/>
    <w:rsid w:val="00D223AF"/>
    <w:rsid w:val="00D23E84"/>
    <w:rsid w:val="00D25443"/>
    <w:rsid w:val="00D31C9F"/>
    <w:rsid w:val="00D3794A"/>
    <w:rsid w:val="00D45BA5"/>
    <w:rsid w:val="00D50BCC"/>
    <w:rsid w:val="00D5344B"/>
    <w:rsid w:val="00D5360E"/>
    <w:rsid w:val="00D6513F"/>
    <w:rsid w:val="00D67753"/>
    <w:rsid w:val="00D7008E"/>
    <w:rsid w:val="00D73A46"/>
    <w:rsid w:val="00D75166"/>
    <w:rsid w:val="00D81183"/>
    <w:rsid w:val="00D821B8"/>
    <w:rsid w:val="00D84ADA"/>
    <w:rsid w:val="00D84AEC"/>
    <w:rsid w:val="00D8624D"/>
    <w:rsid w:val="00D94626"/>
    <w:rsid w:val="00D97161"/>
    <w:rsid w:val="00DA3E25"/>
    <w:rsid w:val="00DA6F68"/>
    <w:rsid w:val="00DC1DD2"/>
    <w:rsid w:val="00DC2D05"/>
    <w:rsid w:val="00DC42B9"/>
    <w:rsid w:val="00DC594A"/>
    <w:rsid w:val="00DC7AE6"/>
    <w:rsid w:val="00DE233C"/>
    <w:rsid w:val="00DE2409"/>
    <w:rsid w:val="00DE4636"/>
    <w:rsid w:val="00DE787B"/>
    <w:rsid w:val="00DF6212"/>
    <w:rsid w:val="00E040FD"/>
    <w:rsid w:val="00E067DD"/>
    <w:rsid w:val="00E11BD3"/>
    <w:rsid w:val="00E1432D"/>
    <w:rsid w:val="00E161FB"/>
    <w:rsid w:val="00E203DD"/>
    <w:rsid w:val="00E238C2"/>
    <w:rsid w:val="00E27656"/>
    <w:rsid w:val="00E343BE"/>
    <w:rsid w:val="00E363A3"/>
    <w:rsid w:val="00E42417"/>
    <w:rsid w:val="00E43571"/>
    <w:rsid w:val="00E442A4"/>
    <w:rsid w:val="00E471EC"/>
    <w:rsid w:val="00E61438"/>
    <w:rsid w:val="00E61656"/>
    <w:rsid w:val="00E63733"/>
    <w:rsid w:val="00E6419C"/>
    <w:rsid w:val="00E70BD1"/>
    <w:rsid w:val="00E75A81"/>
    <w:rsid w:val="00E76C96"/>
    <w:rsid w:val="00E77291"/>
    <w:rsid w:val="00E82EED"/>
    <w:rsid w:val="00E85240"/>
    <w:rsid w:val="00E90128"/>
    <w:rsid w:val="00E943DE"/>
    <w:rsid w:val="00EA2E04"/>
    <w:rsid w:val="00EA464E"/>
    <w:rsid w:val="00EB064F"/>
    <w:rsid w:val="00EB5DC4"/>
    <w:rsid w:val="00EC759B"/>
    <w:rsid w:val="00ED527A"/>
    <w:rsid w:val="00EE56A6"/>
    <w:rsid w:val="00EF7FEE"/>
    <w:rsid w:val="00F006CF"/>
    <w:rsid w:val="00F013CD"/>
    <w:rsid w:val="00F0248A"/>
    <w:rsid w:val="00F0467C"/>
    <w:rsid w:val="00F04DC6"/>
    <w:rsid w:val="00F052FE"/>
    <w:rsid w:val="00F1203C"/>
    <w:rsid w:val="00F14236"/>
    <w:rsid w:val="00F22118"/>
    <w:rsid w:val="00F2300D"/>
    <w:rsid w:val="00F24479"/>
    <w:rsid w:val="00F27780"/>
    <w:rsid w:val="00F301C0"/>
    <w:rsid w:val="00F3238C"/>
    <w:rsid w:val="00F467DC"/>
    <w:rsid w:val="00F46E85"/>
    <w:rsid w:val="00F50C55"/>
    <w:rsid w:val="00F50E33"/>
    <w:rsid w:val="00F54CEC"/>
    <w:rsid w:val="00F6642C"/>
    <w:rsid w:val="00F70EBE"/>
    <w:rsid w:val="00F7399B"/>
    <w:rsid w:val="00F75B9B"/>
    <w:rsid w:val="00F84286"/>
    <w:rsid w:val="00F86457"/>
    <w:rsid w:val="00F966C3"/>
    <w:rsid w:val="00FA20AC"/>
    <w:rsid w:val="00FA6D26"/>
    <w:rsid w:val="00FA7E04"/>
    <w:rsid w:val="00FB5A74"/>
    <w:rsid w:val="00FC3262"/>
    <w:rsid w:val="00FD42B3"/>
    <w:rsid w:val="00FE00A3"/>
    <w:rsid w:val="00FE2183"/>
    <w:rsid w:val="00FE233F"/>
    <w:rsid w:val="00FF6CAB"/>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 w:type="paragraph" w:styleId="NoSpacing">
    <w:name w:val="No Spacing"/>
    <w:uiPriority w:val="1"/>
    <w:qFormat/>
    <w:rsid w:val="002B5ACB"/>
    <w:rPr>
      <w:rFonts w:eastAsia="MS Mincho"/>
      <w:sz w:val="24"/>
      <w:szCs w:val="24"/>
      <w:lang w:eastAsia="ja-JP"/>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5941"/>
    <w:rPr>
      <w:rFonts w:ascii="Arial" w:eastAsia="Calibri" w:hAnsi="Arial" w:cs="Arial"/>
      <w:sz w:val="22"/>
      <w:szCs w:val="24"/>
      <w:lang w:val="en-GB"/>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192227689">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749930303">
      <w:bodyDiv w:val="1"/>
      <w:marLeft w:val="0"/>
      <w:marRight w:val="0"/>
      <w:marTop w:val="0"/>
      <w:marBottom w:val="0"/>
      <w:divBdr>
        <w:top w:val="none" w:sz="0" w:space="0" w:color="auto"/>
        <w:left w:val="none" w:sz="0" w:space="0" w:color="auto"/>
        <w:bottom w:val="none" w:sz="0" w:space="0" w:color="auto"/>
        <w:right w:val="none" w:sz="0" w:space="0" w:color="auto"/>
      </w:divBdr>
    </w:div>
    <w:div w:id="1075981432">
      <w:bodyDiv w:val="1"/>
      <w:marLeft w:val="0"/>
      <w:marRight w:val="0"/>
      <w:marTop w:val="0"/>
      <w:marBottom w:val="0"/>
      <w:divBdr>
        <w:top w:val="none" w:sz="0" w:space="0" w:color="auto"/>
        <w:left w:val="none" w:sz="0" w:space="0" w:color="auto"/>
        <w:bottom w:val="none" w:sz="0" w:space="0" w:color="auto"/>
        <w:right w:val="none" w:sz="0" w:space="0" w:color="auto"/>
      </w:divBdr>
    </w:div>
    <w:div w:id="10842596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2021-02-01T10:04:00Z</dcterms:created>
  <dcterms:modified xsi:type="dcterms:W3CDTF">2021-02-01T10:04:00Z</dcterms:modified>
</cp:coreProperties>
</file>