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52" w:rsidRPr="000E4852" w:rsidRDefault="000E4852" w:rsidP="007A279D">
      <w:pPr>
        <w:pStyle w:val="Default"/>
        <w:rPr>
          <w:rFonts w:ascii="Arial" w:hAnsi="Arial" w:cs="Arial"/>
          <w:sz w:val="20"/>
          <w:szCs w:val="20"/>
        </w:rPr>
      </w:pPr>
      <w:r w:rsidRPr="000E4852">
        <w:rPr>
          <w:rFonts w:ascii="Arial" w:hAnsi="Arial" w:cs="Arial"/>
          <w:b/>
          <w:bCs/>
          <w:sz w:val="20"/>
          <w:szCs w:val="20"/>
        </w:rPr>
        <w:t xml:space="preserve">NATIONAL ASSEMBLY </w:t>
      </w:r>
    </w:p>
    <w:p w:rsidR="000E4852" w:rsidRPr="000E4852" w:rsidRDefault="00B20598" w:rsidP="007A279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 NUMBER</w:t>
      </w:r>
      <w:r w:rsidR="007A279D">
        <w:rPr>
          <w:rFonts w:ascii="Arial" w:hAnsi="Arial" w:cs="Arial"/>
          <w:b/>
          <w:bCs/>
          <w:sz w:val="20"/>
          <w:szCs w:val="20"/>
        </w:rPr>
        <w:t>: 3050</w:t>
      </w:r>
      <w:r w:rsidR="000E4852" w:rsidRPr="000E485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4852" w:rsidRPr="000E4852" w:rsidRDefault="00B20598" w:rsidP="007A279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PUBLICATIONS: 9</w:t>
      </w:r>
      <w:r w:rsidR="000E4852" w:rsidRPr="000E4852">
        <w:rPr>
          <w:rFonts w:ascii="Arial" w:hAnsi="Arial" w:cs="Arial"/>
          <w:b/>
          <w:bCs/>
          <w:sz w:val="20"/>
          <w:szCs w:val="20"/>
        </w:rPr>
        <w:t xml:space="preserve"> September 2022 </w:t>
      </w:r>
    </w:p>
    <w:p w:rsidR="000E4852" w:rsidRDefault="000E4852" w:rsidP="007A279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E4852" w:rsidRPr="000E4852" w:rsidRDefault="00B20598" w:rsidP="007A279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5E52A8">
        <w:rPr>
          <w:rFonts w:ascii="Arial" w:hAnsi="Arial" w:cs="Arial"/>
          <w:b/>
          <w:bCs/>
          <w:sz w:val="20"/>
          <w:szCs w:val="20"/>
        </w:rPr>
        <w:t xml:space="preserve">s NP </w:t>
      </w:r>
      <w:proofErr w:type="spellStart"/>
      <w:r w:rsidR="005E52A8">
        <w:rPr>
          <w:rFonts w:ascii="Arial" w:hAnsi="Arial" w:cs="Arial"/>
          <w:b/>
          <w:bCs/>
          <w:sz w:val="20"/>
          <w:szCs w:val="20"/>
        </w:rPr>
        <w:t>Sonti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E3085">
        <w:rPr>
          <w:rFonts w:ascii="Arial" w:hAnsi="Arial" w:cs="Arial"/>
          <w:b/>
          <w:bCs/>
          <w:sz w:val="20"/>
          <w:szCs w:val="20"/>
        </w:rPr>
        <w:t>(EFF</w:t>
      </w:r>
      <w:r w:rsidR="000E4852" w:rsidRPr="000E4852">
        <w:rPr>
          <w:rFonts w:ascii="Arial" w:hAnsi="Arial" w:cs="Arial"/>
          <w:b/>
          <w:bCs/>
          <w:sz w:val="20"/>
          <w:szCs w:val="20"/>
        </w:rPr>
        <w:t>) to as</w:t>
      </w:r>
      <w:r>
        <w:rPr>
          <w:rFonts w:ascii="Arial" w:hAnsi="Arial" w:cs="Arial"/>
          <w:b/>
          <w:bCs/>
          <w:sz w:val="20"/>
          <w:szCs w:val="20"/>
        </w:rPr>
        <w:t xml:space="preserve">k the Minister of Forestry, Fisheries and the </w:t>
      </w:r>
      <w:r w:rsidR="00EC45C9">
        <w:rPr>
          <w:rFonts w:ascii="Arial" w:hAnsi="Arial" w:cs="Arial"/>
          <w:b/>
          <w:bCs/>
          <w:sz w:val="20"/>
          <w:szCs w:val="20"/>
        </w:rPr>
        <w:t>Environment:</w:t>
      </w:r>
      <w:r w:rsidR="000E4852" w:rsidRPr="000E485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3DFD" w:rsidRPr="000E4852" w:rsidRDefault="000E4852" w:rsidP="007A279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E52A8">
        <w:rPr>
          <w:rFonts w:ascii="Arial" w:hAnsi="Arial" w:cs="Arial"/>
          <w:sz w:val="20"/>
          <w:szCs w:val="20"/>
        </w:rPr>
        <w:t xml:space="preserve">What proactive measures have been taken to prevent imminent damage as a result of above-normal rainfall during the months of spring in the (a) Eastern Cape and (b) Western Cape, with particular focus on townships and/or informal </w:t>
      </w:r>
      <w:r w:rsidR="00B73FE6">
        <w:rPr>
          <w:rFonts w:ascii="Arial" w:hAnsi="Arial" w:cs="Arial"/>
          <w:sz w:val="20"/>
          <w:szCs w:val="20"/>
        </w:rPr>
        <w:t>settlements?</w:t>
      </w:r>
      <w:r w:rsidR="00B2059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4852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0577F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133DFD" w:rsidRPr="000E4852" w:rsidSect="00133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4852"/>
    <w:rsid w:val="000577FF"/>
    <w:rsid w:val="000D19C3"/>
    <w:rsid w:val="000E4852"/>
    <w:rsid w:val="00133DFD"/>
    <w:rsid w:val="00404C0B"/>
    <w:rsid w:val="005E52A8"/>
    <w:rsid w:val="007A279D"/>
    <w:rsid w:val="00A025A3"/>
    <w:rsid w:val="00AE3085"/>
    <w:rsid w:val="00B20598"/>
    <w:rsid w:val="00B73FE6"/>
    <w:rsid w:val="00EC45C9"/>
    <w:rsid w:val="00F7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050-2022-09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2022-10-11T09:17:00Z</dcterms:created>
  <dcterms:modified xsi:type="dcterms:W3CDTF">2022-10-11T09:27:00Z</dcterms:modified>
</cp:coreProperties>
</file>