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0B1C2B" w:rsidRDefault="00B26F97" w:rsidP="000B1C2B">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BB1BE5" w:rsidRPr="00734C61" w:rsidRDefault="00BB1BE5" w:rsidP="00BB1BE5">
      <w:pPr>
        <w:ind w:left="720" w:right="-46" w:hanging="720"/>
        <w:jc w:val="right"/>
        <w:outlineLvl w:val="0"/>
        <w:rPr>
          <w:rFonts w:ascii="Arial" w:hAnsi="Arial" w:cs="Arial"/>
          <w:b/>
          <w:lang w:val="en-GB"/>
        </w:rPr>
      </w:pPr>
      <w:r w:rsidRPr="00734C61">
        <w:rPr>
          <w:rFonts w:ascii="Arial" w:hAnsi="Arial" w:cs="Arial"/>
          <w:b/>
          <w:lang w:val="en-GB"/>
        </w:rPr>
        <w:t>36/1/4/1/2017</w:t>
      </w:r>
    </w:p>
    <w:p w:rsidR="00BB1BE5" w:rsidRPr="00734C61" w:rsidRDefault="00BB1BE5" w:rsidP="00BB1BE5">
      <w:pPr>
        <w:ind w:left="720" w:hanging="720"/>
        <w:jc w:val="center"/>
        <w:outlineLvl w:val="0"/>
        <w:rPr>
          <w:rFonts w:ascii="Arial" w:hAnsi="Arial" w:cs="Arial"/>
          <w:b/>
          <w:lang w:val="en-GB"/>
        </w:rPr>
      </w:pPr>
      <w:r w:rsidRPr="00734C61">
        <w:rPr>
          <w:rFonts w:ascii="Arial" w:hAnsi="Arial" w:cs="Arial"/>
          <w:b/>
          <w:lang w:val="en-GB"/>
        </w:rPr>
        <w:t>NATIONAL ASSEMBLY</w:t>
      </w:r>
    </w:p>
    <w:p w:rsidR="00BB1BE5" w:rsidRPr="00734C61" w:rsidRDefault="00BB1BE5" w:rsidP="00BB1BE5">
      <w:pPr>
        <w:ind w:left="720" w:hanging="720"/>
        <w:jc w:val="both"/>
        <w:outlineLvl w:val="0"/>
        <w:rPr>
          <w:rFonts w:ascii="Arial" w:hAnsi="Arial" w:cs="Arial"/>
          <w:b/>
          <w:u w:val="single"/>
          <w:lang w:val="en-GB"/>
        </w:rPr>
      </w:pPr>
    </w:p>
    <w:p w:rsidR="00BB1BE5" w:rsidRPr="00734C61" w:rsidRDefault="00BB1BE5" w:rsidP="00BB1BE5">
      <w:pPr>
        <w:ind w:left="720" w:hanging="720"/>
        <w:jc w:val="both"/>
        <w:outlineLvl w:val="0"/>
        <w:rPr>
          <w:rFonts w:ascii="Arial" w:hAnsi="Arial" w:cs="Arial"/>
          <w:b/>
          <w:u w:val="single"/>
          <w:lang w:val="en-GB"/>
        </w:rPr>
      </w:pPr>
      <w:r w:rsidRPr="00734C61">
        <w:rPr>
          <w:rFonts w:ascii="Arial" w:hAnsi="Arial" w:cs="Arial"/>
          <w:b/>
          <w:u w:val="single"/>
          <w:lang w:val="en-GB"/>
        </w:rPr>
        <w:t>FOR WRITTEN REPLY</w:t>
      </w:r>
    </w:p>
    <w:p w:rsidR="00BB1BE5" w:rsidRPr="00734C61" w:rsidRDefault="00BB1BE5" w:rsidP="00BB1BE5">
      <w:pPr>
        <w:ind w:left="720" w:hanging="720"/>
        <w:jc w:val="both"/>
        <w:outlineLvl w:val="0"/>
        <w:rPr>
          <w:rFonts w:ascii="Arial" w:hAnsi="Arial" w:cs="Arial"/>
          <w:b/>
          <w:u w:val="single"/>
          <w:lang w:val="en-GB"/>
        </w:rPr>
      </w:pPr>
    </w:p>
    <w:p w:rsidR="00BB1BE5" w:rsidRPr="00734C61" w:rsidRDefault="00BB1BE5" w:rsidP="00BB1BE5">
      <w:pPr>
        <w:ind w:left="720" w:hanging="720"/>
        <w:jc w:val="both"/>
        <w:outlineLvl w:val="0"/>
        <w:rPr>
          <w:rFonts w:ascii="Arial" w:hAnsi="Arial" w:cs="Arial"/>
          <w:b/>
          <w:u w:val="single"/>
          <w:lang w:val="en-GB"/>
        </w:rPr>
      </w:pPr>
      <w:r w:rsidRPr="00734C61">
        <w:rPr>
          <w:rFonts w:ascii="Arial" w:hAnsi="Arial" w:cs="Arial"/>
          <w:b/>
          <w:u w:val="single"/>
          <w:lang w:val="en-GB"/>
        </w:rPr>
        <w:t>QUESTION 3030</w:t>
      </w:r>
    </w:p>
    <w:p w:rsidR="00BB1BE5" w:rsidRPr="00734C61" w:rsidRDefault="00BB1BE5" w:rsidP="00BB1BE5">
      <w:pPr>
        <w:ind w:left="720" w:hanging="720"/>
        <w:jc w:val="both"/>
        <w:outlineLvl w:val="0"/>
        <w:rPr>
          <w:rFonts w:ascii="Arial" w:hAnsi="Arial" w:cs="Arial"/>
          <w:b/>
          <w:u w:val="single"/>
          <w:lang w:val="en-GB"/>
        </w:rPr>
      </w:pPr>
    </w:p>
    <w:p w:rsidR="00BB1BE5" w:rsidRPr="00734C61" w:rsidRDefault="00BB1BE5" w:rsidP="00BB1BE5">
      <w:pPr>
        <w:ind w:left="720" w:right="-188" w:hanging="720"/>
        <w:jc w:val="center"/>
        <w:outlineLvl w:val="0"/>
        <w:rPr>
          <w:rFonts w:ascii="Arial" w:hAnsi="Arial" w:cs="Arial"/>
          <w:b/>
          <w:u w:val="single"/>
          <w:lang w:val="en-GB"/>
        </w:rPr>
      </w:pPr>
      <w:r w:rsidRPr="00734C61">
        <w:rPr>
          <w:rFonts w:ascii="Arial" w:hAnsi="Arial" w:cs="Arial"/>
          <w:b/>
          <w:u w:val="single"/>
          <w:lang w:val="en-GB"/>
        </w:rPr>
        <w:t>DATE OF PUBLICATION IN INTERNAL QUESTION PAPER: 6 OCTOBER 2017</w:t>
      </w:r>
    </w:p>
    <w:p w:rsidR="00BB1BE5" w:rsidRPr="00734C61" w:rsidRDefault="00BB1BE5" w:rsidP="00BB1BE5">
      <w:pPr>
        <w:jc w:val="center"/>
        <w:rPr>
          <w:rFonts w:ascii="Arial" w:hAnsi="Arial" w:cs="Arial"/>
          <w:b/>
          <w:u w:val="single"/>
          <w:lang w:val="en-GB"/>
        </w:rPr>
      </w:pPr>
      <w:r w:rsidRPr="00734C61">
        <w:rPr>
          <w:rFonts w:ascii="Arial" w:hAnsi="Arial" w:cs="Arial"/>
          <w:b/>
          <w:u w:val="single"/>
          <w:lang w:val="en-GB"/>
        </w:rPr>
        <w:t>(INTERNAL QUESTION PAPER NO 34-2017)</w:t>
      </w:r>
    </w:p>
    <w:p w:rsidR="00BB1BE5" w:rsidRPr="00734C61" w:rsidRDefault="00BB1BE5" w:rsidP="00BB1BE5">
      <w:pPr>
        <w:ind w:left="851" w:hanging="851"/>
        <w:rPr>
          <w:rFonts w:ascii="Arial" w:hAnsi="Arial" w:cs="Arial"/>
          <w:b/>
        </w:rPr>
      </w:pPr>
    </w:p>
    <w:p w:rsidR="00BB1BE5" w:rsidRPr="00734C61" w:rsidRDefault="00BB1BE5" w:rsidP="00BB1BE5">
      <w:pPr>
        <w:ind w:left="851" w:hanging="851"/>
        <w:rPr>
          <w:rFonts w:ascii="Arial" w:hAnsi="Arial" w:cs="Arial"/>
          <w:b/>
        </w:rPr>
      </w:pPr>
      <w:r w:rsidRPr="00734C61">
        <w:rPr>
          <w:rFonts w:ascii="Arial" w:hAnsi="Arial" w:cs="Arial"/>
          <w:b/>
        </w:rPr>
        <w:t>3030.</w:t>
      </w:r>
      <w:r w:rsidRPr="00734C61">
        <w:rPr>
          <w:rFonts w:ascii="Arial" w:hAnsi="Arial" w:cs="Arial"/>
          <w:b/>
        </w:rPr>
        <w:tab/>
      </w:r>
      <w:proofErr w:type="spellStart"/>
      <w:r w:rsidRPr="00734C61">
        <w:rPr>
          <w:rFonts w:ascii="Arial" w:hAnsi="Arial" w:cs="Arial"/>
          <w:b/>
        </w:rPr>
        <w:t>Mr</w:t>
      </w:r>
      <w:proofErr w:type="spellEnd"/>
      <w:r w:rsidRPr="00734C61">
        <w:rPr>
          <w:rFonts w:ascii="Arial" w:hAnsi="Arial" w:cs="Arial"/>
          <w:b/>
        </w:rPr>
        <w:t xml:space="preserve"> W M </w:t>
      </w:r>
      <w:proofErr w:type="spellStart"/>
      <w:r w:rsidRPr="00734C61">
        <w:rPr>
          <w:rFonts w:ascii="Arial" w:hAnsi="Arial" w:cs="Arial"/>
          <w:b/>
        </w:rPr>
        <w:t>Madisha</w:t>
      </w:r>
      <w:proofErr w:type="spellEnd"/>
      <w:r w:rsidRPr="00734C61">
        <w:rPr>
          <w:rFonts w:ascii="Arial" w:hAnsi="Arial" w:cs="Arial"/>
          <w:b/>
        </w:rPr>
        <w:t xml:space="preserve"> (Cope) to ask the Minister of Police:</w:t>
      </w:r>
    </w:p>
    <w:p w:rsidR="00BB1BE5" w:rsidRDefault="00BB1BE5" w:rsidP="00BB1BE5">
      <w:pPr>
        <w:jc w:val="both"/>
        <w:rPr>
          <w:rFonts w:ascii="Arial" w:eastAsia="Cambria" w:hAnsi="Arial" w:cs="Arial"/>
          <w:color w:val="000000"/>
        </w:rPr>
      </w:pPr>
    </w:p>
    <w:p w:rsidR="00BB1BE5" w:rsidRDefault="00BB1BE5" w:rsidP="00BB1BE5">
      <w:pPr>
        <w:jc w:val="both"/>
        <w:rPr>
          <w:rFonts w:ascii="Arial" w:hAnsi="Arial" w:cs="Arial"/>
        </w:rPr>
      </w:pPr>
      <w:r w:rsidRPr="00734C61">
        <w:rPr>
          <w:rFonts w:ascii="Arial" w:eastAsia="Cambria" w:hAnsi="Arial" w:cs="Arial"/>
          <w:color w:val="000000"/>
        </w:rPr>
        <w:t xml:space="preserve">Whether he intends withdrawing </w:t>
      </w:r>
      <w:r w:rsidRPr="00734C61">
        <w:rPr>
          <w:rFonts w:ascii="Arial" w:hAnsi="Arial" w:cs="Arial"/>
          <w:iCs/>
        </w:rPr>
        <w:t>his</w:t>
      </w:r>
      <w:r w:rsidRPr="00734C61">
        <w:rPr>
          <w:rFonts w:ascii="Arial" w:eastAsia="Cambria" w:hAnsi="Arial" w:cs="Arial"/>
          <w:color w:val="000000"/>
        </w:rPr>
        <w:t xml:space="preserve"> statements at the </w:t>
      </w:r>
      <w:proofErr w:type="spellStart"/>
      <w:r w:rsidRPr="00734C61">
        <w:rPr>
          <w:rFonts w:ascii="Arial" w:eastAsia="Cambria" w:hAnsi="Arial" w:cs="Arial"/>
          <w:color w:val="000000"/>
        </w:rPr>
        <w:t>relaunch</w:t>
      </w:r>
      <w:proofErr w:type="spellEnd"/>
      <w:r w:rsidRPr="00734C61">
        <w:rPr>
          <w:rFonts w:ascii="Arial" w:eastAsia="Cambria" w:hAnsi="Arial" w:cs="Arial"/>
          <w:color w:val="000000"/>
        </w:rPr>
        <w:t xml:space="preserve"> of the SA Police Service Tactical Response Team (TRT) and Tracking Teams (details furnished); if not, why not</w:t>
      </w:r>
      <w:r w:rsidRPr="00734C61">
        <w:rPr>
          <w:rFonts w:ascii="Arial" w:hAnsi="Arial" w:cs="Arial"/>
        </w:rPr>
        <w:t>?</w:t>
      </w:r>
    </w:p>
    <w:p w:rsidR="00BB1BE5" w:rsidRPr="00734C61" w:rsidRDefault="00BB1BE5" w:rsidP="00BB1BE5">
      <w:pPr>
        <w:jc w:val="right"/>
        <w:rPr>
          <w:rFonts w:ascii="Arial" w:hAnsi="Arial" w:cs="Arial"/>
        </w:rPr>
      </w:pPr>
      <w:r w:rsidRPr="00734C61">
        <w:rPr>
          <w:rFonts w:ascii="Arial" w:hAnsi="Arial" w:cs="Arial"/>
        </w:rPr>
        <w:t>NW3349E</w:t>
      </w:r>
    </w:p>
    <w:p w:rsidR="00BB1BE5" w:rsidRDefault="00BB1BE5" w:rsidP="00BB1BE5">
      <w:pPr>
        <w:rPr>
          <w:rFonts w:ascii="Arial" w:hAnsi="Arial" w:cs="Arial"/>
          <w:b/>
        </w:rPr>
      </w:pPr>
      <w:r>
        <w:rPr>
          <w:rFonts w:ascii="Arial" w:hAnsi="Arial" w:cs="Arial"/>
          <w:b/>
        </w:rPr>
        <w:t>REPLY:</w:t>
      </w:r>
    </w:p>
    <w:p w:rsidR="00BB1BE5" w:rsidRDefault="00BB1BE5" w:rsidP="00BB1BE5">
      <w:pPr>
        <w:rPr>
          <w:rFonts w:ascii="Arial" w:hAnsi="Arial" w:cs="Arial"/>
          <w:b/>
        </w:rPr>
      </w:pPr>
    </w:p>
    <w:p w:rsidR="00BB1BE5" w:rsidRDefault="00BB1BE5" w:rsidP="00BB1BE5">
      <w:pPr>
        <w:rPr>
          <w:rFonts w:ascii="Arial" w:hAnsi="Arial" w:cs="Arial"/>
        </w:rPr>
      </w:pPr>
      <w:r>
        <w:rPr>
          <w:rFonts w:ascii="Arial" w:hAnsi="Arial" w:cs="Arial"/>
        </w:rPr>
        <w:t>The Minister does not intend withdrawing the comments made at the launch of the SAPS Tactical Response Teams in Pretoria. The minister used accepted higher grade standard language in both isiZulu and English.</w:t>
      </w:r>
    </w:p>
    <w:p w:rsidR="00BB1BE5" w:rsidRDefault="00BB1BE5" w:rsidP="00BB1BE5">
      <w:pPr>
        <w:rPr>
          <w:rFonts w:ascii="Arial" w:hAnsi="Arial" w:cs="Arial"/>
        </w:rPr>
      </w:pPr>
    </w:p>
    <w:p w:rsidR="00BB1BE5" w:rsidRDefault="00BB1BE5" w:rsidP="00BB1BE5">
      <w:pPr>
        <w:rPr>
          <w:rFonts w:ascii="Arial" w:hAnsi="Arial" w:cs="Arial"/>
        </w:rPr>
      </w:pPr>
      <w:r>
        <w:rPr>
          <w:rFonts w:ascii="Arial" w:hAnsi="Arial" w:cs="Arial"/>
        </w:rPr>
        <w:t>“Crushing of balls” means crushing violent criminals courage, it is accepted that the courage or aggression could come from the amount of testosterone produced hence the English saying.</w:t>
      </w:r>
    </w:p>
    <w:p w:rsidR="00BB1BE5" w:rsidRDefault="00BB1BE5" w:rsidP="00BB1BE5">
      <w:pPr>
        <w:rPr>
          <w:rFonts w:ascii="Arial" w:hAnsi="Arial" w:cs="Arial"/>
        </w:rPr>
      </w:pPr>
    </w:p>
    <w:p w:rsidR="00BB1BE5" w:rsidRDefault="00BB1BE5" w:rsidP="00BB1BE5">
      <w:pPr>
        <w:rPr>
          <w:rFonts w:ascii="Arial" w:hAnsi="Arial" w:cs="Arial"/>
        </w:rPr>
      </w:pPr>
      <w:r>
        <w:rPr>
          <w:rFonts w:ascii="Arial" w:hAnsi="Arial" w:cs="Arial"/>
        </w:rPr>
        <w:t>“</w:t>
      </w:r>
      <w:proofErr w:type="spellStart"/>
      <w:r>
        <w:rPr>
          <w:rFonts w:ascii="Arial" w:hAnsi="Arial" w:cs="Arial"/>
        </w:rPr>
        <w:t>Bazowuchama</w:t>
      </w:r>
      <w:proofErr w:type="spellEnd"/>
      <w:r>
        <w:rPr>
          <w:rFonts w:ascii="Arial" w:hAnsi="Arial" w:cs="Arial"/>
        </w:rPr>
        <w:t xml:space="preserve"> </w:t>
      </w:r>
      <w:proofErr w:type="spellStart"/>
      <w:r>
        <w:rPr>
          <w:rFonts w:ascii="Arial" w:hAnsi="Arial" w:cs="Arial"/>
        </w:rPr>
        <w:t>bawuphuze</w:t>
      </w:r>
      <w:proofErr w:type="spellEnd"/>
      <w:r>
        <w:rPr>
          <w:rFonts w:ascii="Arial" w:hAnsi="Arial" w:cs="Arial"/>
        </w:rPr>
        <w:t xml:space="preserve">” means those who do whatever acts (in this case, violent criminals) would receive concomitant and proportional response hence the isiZulu </w:t>
      </w:r>
      <w:proofErr w:type="gramStart"/>
      <w:r>
        <w:rPr>
          <w:rFonts w:ascii="Arial" w:hAnsi="Arial" w:cs="Arial"/>
        </w:rPr>
        <w:t>a</w:t>
      </w:r>
      <w:proofErr w:type="gramEnd"/>
      <w:r>
        <w:rPr>
          <w:rFonts w:ascii="Arial" w:hAnsi="Arial" w:cs="Arial"/>
        </w:rPr>
        <w:t xml:space="preserve"> idiom loosely translated as “they shall pee and drink their urine”</w:t>
      </w:r>
    </w:p>
    <w:p w:rsidR="00BB1BE5" w:rsidRDefault="00BB1BE5" w:rsidP="00BB1BE5">
      <w:pPr>
        <w:rPr>
          <w:rFonts w:ascii="Arial" w:hAnsi="Arial" w:cs="Arial"/>
        </w:rPr>
      </w:pPr>
    </w:p>
    <w:p w:rsidR="00BB1BE5" w:rsidRPr="004C7F36" w:rsidRDefault="00BB1BE5" w:rsidP="00BB1BE5">
      <w:pPr>
        <w:rPr>
          <w:rFonts w:ascii="Arial" w:hAnsi="Arial" w:cs="Arial"/>
        </w:rPr>
      </w:pPr>
      <w:r>
        <w:rPr>
          <w:rFonts w:ascii="Arial" w:hAnsi="Arial" w:cs="Arial"/>
        </w:rPr>
        <w:t>The Minister is on record promoting his new policy of de-escalation policing, depoliticized, professionalized and constitutional democracy policing</w:t>
      </w:r>
      <w:r>
        <w:rPr>
          <w:rFonts w:ascii="Arial" w:hAnsi="Arial" w:cs="Arial"/>
        </w:rPr>
        <w:t>.</w:t>
      </w:r>
      <w:bookmarkStart w:id="0" w:name="_GoBack"/>
      <w:bookmarkEnd w:id="0"/>
      <w:r>
        <w:rPr>
          <w:rFonts w:ascii="Arial" w:hAnsi="Arial" w:cs="Arial"/>
        </w:rPr>
        <w:t xml:space="preserve"> </w:t>
      </w:r>
    </w:p>
    <w:p w:rsidR="00557CA5" w:rsidRPr="00C96B82" w:rsidRDefault="00557CA5" w:rsidP="00675B17">
      <w:pPr>
        <w:tabs>
          <w:tab w:val="left" w:pos="284"/>
          <w:tab w:val="left" w:pos="709"/>
          <w:tab w:val="left" w:pos="851"/>
          <w:tab w:val="left" w:pos="1418"/>
          <w:tab w:val="left" w:pos="1701"/>
        </w:tabs>
        <w:spacing w:line="360" w:lineRule="auto"/>
        <w:jc w:val="both"/>
        <w:rPr>
          <w:rFonts w:ascii="Arial" w:hAnsi="Arial" w:cs="Arial"/>
          <w:lang w:val="en-GB"/>
        </w:rPr>
      </w:pPr>
    </w:p>
    <w:sectPr w:rsidR="00557CA5" w:rsidRPr="00C96B82"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3F4" w:rsidRDefault="00A923F4" w:rsidP="00020C8A">
      <w:r>
        <w:separator/>
      </w:r>
    </w:p>
  </w:endnote>
  <w:endnote w:type="continuationSeparator" w:id="0">
    <w:p w:rsidR="00A923F4" w:rsidRDefault="00A923F4"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3F4" w:rsidRDefault="00A923F4" w:rsidP="00020C8A">
      <w:r>
        <w:separator/>
      </w:r>
    </w:p>
  </w:footnote>
  <w:footnote w:type="continuationSeparator" w:id="0">
    <w:p w:rsidR="00A923F4" w:rsidRDefault="00A923F4"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8C7D21"/>
    <w:multiLevelType w:val="hybridMultilevel"/>
    <w:tmpl w:val="E3561678"/>
    <w:lvl w:ilvl="0" w:tplc="B33EC06E">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9831B2"/>
    <w:multiLevelType w:val="hybridMultilevel"/>
    <w:tmpl w:val="ED6498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A157A"/>
    <w:multiLevelType w:val="hybridMultilevel"/>
    <w:tmpl w:val="3AF67D46"/>
    <w:lvl w:ilvl="0" w:tplc="14AC64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0795752"/>
    <w:multiLevelType w:val="hybridMultilevel"/>
    <w:tmpl w:val="0BB44F76"/>
    <w:lvl w:ilvl="0" w:tplc="39B655C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CF37CF3"/>
    <w:multiLevelType w:val="hybridMultilevel"/>
    <w:tmpl w:val="807ED9A6"/>
    <w:lvl w:ilvl="0" w:tplc="EA9ACD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9AA3FFD"/>
    <w:multiLevelType w:val="hybridMultilevel"/>
    <w:tmpl w:val="8234A1F8"/>
    <w:lvl w:ilvl="0" w:tplc="7F84929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3">
    <w:nsid w:val="4F9C5672"/>
    <w:multiLevelType w:val="hybridMultilevel"/>
    <w:tmpl w:val="DDA48A1C"/>
    <w:lvl w:ilvl="0" w:tplc="96D4D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5">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num>
  <w:num w:numId="6">
    <w:abstractNumId w:val="21"/>
  </w:num>
  <w:num w:numId="7">
    <w:abstractNumId w:val="1"/>
  </w:num>
  <w:num w:numId="8">
    <w:abstractNumId w:val="4"/>
  </w:num>
  <w:num w:numId="9">
    <w:abstractNumId w:val="15"/>
  </w:num>
  <w:num w:numId="10">
    <w:abstractNumId w:val="12"/>
  </w:num>
  <w:num w:numId="11">
    <w:abstractNumId w:val="3"/>
  </w:num>
  <w:num w:numId="12">
    <w:abstractNumId w:val="11"/>
  </w:num>
  <w:num w:numId="13">
    <w:abstractNumId w:val="16"/>
  </w:num>
  <w:num w:numId="14">
    <w:abstractNumId w:val="22"/>
  </w:num>
  <w:num w:numId="15">
    <w:abstractNumId w:val="19"/>
  </w:num>
  <w:num w:numId="16">
    <w:abstractNumId w:val="14"/>
  </w:num>
  <w:num w:numId="17">
    <w:abstractNumId w:val="23"/>
  </w:num>
  <w:num w:numId="18">
    <w:abstractNumId w:val="0"/>
  </w:num>
  <w:num w:numId="19">
    <w:abstractNumId w:val="9"/>
  </w:num>
  <w:num w:numId="20">
    <w:abstractNumId w:val="7"/>
  </w:num>
  <w:num w:numId="21">
    <w:abstractNumId w:val="10"/>
  </w:num>
  <w:num w:numId="22">
    <w:abstractNumId w:val="2"/>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7D5C"/>
    <w:rsid w:val="00083621"/>
    <w:rsid w:val="00091191"/>
    <w:rsid w:val="00093E1D"/>
    <w:rsid w:val="00096C32"/>
    <w:rsid w:val="000A6256"/>
    <w:rsid w:val="000B1C2B"/>
    <w:rsid w:val="000C445A"/>
    <w:rsid w:val="000D26BC"/>
    <w:rsid w:val="0010163A"/>
    <w:rsid w:val="00172112"/>
    <w:rsid w:val="0018484C"/>
    <w:rsid w:val="00193036"/>
    <w:rsid w:val="00193F07"/>
    <w:rsid w:val="001D2D80"/>
    <w:rsid w:val="00235D5E"/>
    <w:rsid w:val="002526D2"/>
    <w:rsid w:val="002660B4"/>
    <w:rsid w:val="0027011F"/>
    <w:rsid w:val="00271524"/>
    <w:rsid w:val="002B060F"/>
    <w:rsid w:val="00312D83"/>
    <w:rsid w:val="00313F6F"/>
    <w:rsid w:val="003305E9"/>
    <w:rsid w:val="003429B2"/>
    <w:rsid w:val="00345860"/>
    <w:rsid w:val="00355C7B"/>
    <w:rsid w:val="003624B5"/>
    <w:rsid w:val="00376D4C"/>
    <w:rsid w:val="003A29F4"/>
    <w:rsid w:val="003C3BC9"/>
    <w:rsid w:val="003E562D"/>
    <w:rsid w:val="003F6713"/>
    <w:rsid w:val="004118BE"/>
    <w:rsid w:val="004620BB"/>
    <w:rsid w:val="00471483"/>
    <w:rsid w:val="004841E2"/>
    <w:rsid w:val="004842A5"/>
    <w:rsid w:val="00487C39"/>
    <w:rsid w:val="004C7BE4"/>
    <w:rsid w:val="004E259E"/>
    <w:rsid w:val="00557CA5"/>
    <w:rsid w:val="005667CC"/>
    <w:rsid w:val="00584FE8"/>
    <w:rsid w:val="00591BFB"/>
    <w:rsid w:val="005C37B3"/>
    <w:rsid w:val="005E67ED"/>
    <w:rsid w:val="005F4DE5"/>
    <w:rsid w:val="0062086F"/>
    <w:rsid w:val="00630338"/>
    <w:rsid w:val="0064280B"/>
    <w:rsid w:val="00671325"/>
    <w:rsid w:val="00675B17"/>
    <w:rsid w:val="00692AA0"/>
    <w:rsid w:val="00693AF3"/>
    <w:rsid w:val="00697291"/>
    <w:rsid w:val="006B3A8C"/>
    <w:rsid w:val="006B7009"/>
    <w:rsid w:val="006D1984"/>
    <w:rsid w:val="0070544C"/>
    <w:rsid w:val="00707D5F"/>
    <w:rsid w:val="00770140"/>
    <w:rsid w:val="00773CD1"/>
    <w:rsid w:val="00775D04"/>
    <w:rsid w:val="007824F1"/>
    <w:rsid w:val="007B44B4"/>
    <w:rsid w:val="007E347B"/>
    <w:rsid w:val="007F4F36"/>
    <w:rsid w:val="00806642"/>
    <w:rsid w:val="0084083E"/>
    <w:rsid w:val="00863619"/>
    <w:rsid w:val="008709C3"/>
    <w:rsid w:val="008764DB"/>
    <w:rsid w:val="00882AE8"/>
    <w:rsid w:val="00887880"/>
    <w:rsid w:val="008921E2"/>
    <w:rsid w:val="008A1FA2"/>
    <w:rsid w:val="008A40B9"/>
    <w:rsid w:val="008C1619"/>
    <w:rsid w:val="008E77C7"/>
    <w:rsid w:val="00904737"/>
    <w:rsid w:val="00930C84"/>
    <w:rsid w:val="009672B4"/>
    <w:rsid w:val="00971BE9"/>
    <w:rsid w:val="0098689A"/>
    <w:rsid w:val="00991417"/>
    <w:rsid w:val="009967E6"/>
    <w:rsid w:val="009A299F"/>
    <w:rsid w:val="009A3AAF"/>
    <w:rsid w:val="009B6CF0"/>
    <w:rsid w:val="009E08FE"/>
    <w:rsid w:val="009E4EFB"/>
    <w:rsid w:val="009E5F5E"/>
    <w:rsid w:val="00A145F8"/>
    <w:rsid w:val="00A25477"/>
    <w:rsid w:val="00A51E91"/>
    <w:rsid w:val="00A60330"/>
    <w:rsid w:val="00A650EF"/>
    <w:rsid w:val="00A923F4"/>
    <w:rsid w:val="00AA6B32"/>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BB1BE5"/>
    <w:rsid w:val="00BF78ED"/>
    <w:rsid w:val="00C1703B"/>
    <w:rsid w:val="00C304FB"/>
    <w:rsid w:val="00C35239"/>
    <w:rsid w:val="00C573BC"/>
    <w:rsid w:val="00CB3722"/>
    <w:rsid w:val="00CB4D93"/>
    <w:rsid w:val="00CB73F4"/>
    <w:rsid w:val="00CD4C8D"/>
    <w:rsid w:val="00CF465A"/>
    <w:rsid w:val="00CF66CB"/>
    <w:rsid w:val="00D00C2A"/>
    <w:rsid w:val="00D12358"/>
    <w:rsid w:val="00D53150"/>
    <w:rsid w:val="00D90829"/>
    <w:rsid w:val="00D92217"/>
    <w:rsid w:val="00DA2E74"/>
    <w:rsid w:val="00DB6069"/>
    <w:rsid w:val="00DE5B4E"/>
    <w:rsid w:val="00E239F0"/>
    <w:rsid w:val="00E275AB"/>
    <w:rsid w:val="00E275AD"/>
    <w:rsid w:val="00E33A2C"/>
    <w:rsid w:val="00E45525"/>
    <w:rsid w:val="00E61CD7"/>
    <w:rsid w:val="00EB4706"/>
    <w:rsid w:val="00ED15D2"/>
    <w:rsid w:val="00EF6470"/>
    <w:rsid w:val="00F01AF5"/>
    <w:rsid w:val="00F25264"/>
    <w:rsid w:val="00F33B06"/>
    <w:rsid w:val="00F570FA"/>
    <w:rsid w:val="00F60290"/>
    <w:rsid w:val="00F8567D"/>
    <w:rsid w:val="00F9389C"/>
    <w:rsid w:val="00F94D8B"/>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1576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2017-11-09T16:22:00Z</dcterms:created>
  <dcterms:modified xsi:type="dcterms:W3CDTF">2017-11-09T16:22:00Z</dcterms:modified>
</cp:coreProperties>
</file>