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75412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237342" w:rsidRDefault="00237342"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B16540">
        <w:rPr>
          <w:u w:val="none"/>
        </w:rPr>
        <w:t>3004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36F7">
        <w:rPr>
          <w:rFonts w:ascii="Arial" w:hAnsi="Arial" w:cs="Arial"/>
          <w:b/>
          <w:bCs/>
        </w:rPr>
        <w:t xml:space="preserve">FRIDAY, </w:t>
      </w:r>
      <w:r w:rsidR="00B8656D">
        <w:rPr>
          <w:rFonts w:ascii="Arial" w:hAnsi="Arial" w:cs="Arial"/>
          <w:b/>
          <w:bCs/>
        </w:rPr>
        <w:t>6 OCTOBER</w:t>
      </w:r>
      <w:r w:rsidR="00A236F7">
        <w:rPr>
          <w:rFonts w:ascii="Arial" w:hAnsi="Arial" w:cs="Arial"/>
          <w:b/>
          <w:bCs/>
        </w:rPr>
        <w:t xml:space="preserve"> 2017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INTERNAL QUESTION PAPER</w:t>
      </w:r>
      <w:r w:rsidR="00A236F7">
        <w:rPr>
          <w:u w:val="none"/>
        </w:rPr>
        <w:t xml:space="preserve"> 3</w:t>
      </w:r>
      <w:r w:rsidR="00B8656D">
        <w:rPr>
          <w:u w:val="none"/>
        </w:rPr>
        <w:t>4</w:t>
      </w:r>
      <w:r>
        <w:rPr>
          <w:u w:val="none"/>
        </w:rPr>
        <w:t xml:space="preserve"> 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237342" w:rsidRDefault="00237342" w:rsidP="002520FF">
      <w:pPr>
        <w:spacing w:line="320" w:lineRule="exact"/>
        <w:jc w:val="both"/>
        <w:rPr>
          <w:rFonts w:ascii="Arial" w:hAnsi="Arial" w:cs="Arial"/>
          <w:b/>
          <w:lang w:val="en-US"/>
        </w:rPr>
      </w:pPr>
    </w:p>
    <w:p w:rsidR="00B16540" w:rsidRPr="00B16540" w:rsidRDefault="00B16540" w:rsidP="00B16540">
      <w:pPr>
        <w:spacing w:line="320" w:lineRule="exact"/>
        <w:rPr>
          <w:rFonts w:ascii="Arial" w:hAnsi="Arial" w:cs="Arial"/>
          <w:b/>
          <w:lang w:val="en-ZA"/>
        </w:rPr>
      </w:pPr>
      <w:r w:rsidRPr="00B16540">
        <w:rPr>
          <w:rFonts w:ascii="Arial" w:hAnsi="Arial" w:cs="Arial"/>
          <w:b/>
          <w:lang w:val="en-ZA"/>
        </w:rPr>
        <w:t>3004.</w:t>
      </w:r>
      <w:r w:rsidRPr="00B16540">
        <w:rPr>
          <w:rFonts w:ascii="Arial" w:hAnsi="Arial" w:cs="Arial"/>
          <w:b/>
          <w:lang w:val="en-ZA"/>
        </w:rPr>
        <w:tab/>
        <w:t>Ms S V Kalyan (DA) to ask the Minister of Home Affairs:</w:t>
      </w:r>
    </w:p>
    <w:p w:rsidR="00CC34B1" w:rsidRPr="00CC34B1" w:rsidRDefault="00CC34B1" w:rsidP="00CC34B1">
      <w:pPr>
        <w:spacing w:line="320" w:lineRule="exact"/>
        <w:rPr>
          <w:rFonts w:ascii="Arial" w:hAnsi="Arial" w:cs="Arial"/>
          <w:b/>
          <w:lang w:val="en-ZA"/>
        </w:rPr>
      </w:pPr>
    </w:p>
    <w:p w:rsidR="00DC3611" w:rsidRDefault="00DC3611" w:rsidP="00BC33F3">
      <w:pPr>
        <w:numPr>
          <w:ilvl w:val="0"/>
          <w:numId w:val="39"/>
        </w:numPr>
        <w:spacing w:line="320" w:lineRule="exact"/>
        <w:ind w:hanging="720"/>
        <w:jc w:val="both"/>
        <w:rPr>
          <w:rFonts w:ascii="Arial" w:hAnsi="Arial" w:cs="Arial"/>
          <w:lang w:val="en-ZA"/>
        </w:rPr>
      </w:pPr>
      <w:r w:rsidRPr="00DC3611">
        <w:rPr>
          <w:rFonts w:ascii="Arial" w:hAnsi="Arial" w:cs="Arial"/>
          <w:lang w:val="en-ZA"/>
        </w:rPr>
        <w:t>What is the (a) total amount that was paid out in bonuses to employees in her department and (b) detailed breakdown of the bonus that was paid out to each employee in each salary level in the 2016-17 financial year;</w:t>
      </w:r>
    </w:p>
    <w:p w:rsidR="00DC3611" w:rsidRPr="00DC3611" w:rsidRDefault="00DC3611" w:rsidP="00DC3611">
      <w:pPr>
        <w:spacing w:line="320" w:lineRule="exact"/>
        <w:jc w:val="both"/>
        <w:rPr>
          <w:rFonts w:ascii="Arial" w:hAnsi="Arial" w:cs="Arial"/>
          <w:lang w:val="en-ZA"/>
        </w:rPr>
      </w:pPr>
    </w:p>
    <w:p w:rsidR="00DC3611" w:rsidRDefault="00DC3611" w:rsidP="00BC33F3">
      <w:pPr>
        <w:spacing w:line="320" w:lineRule="exact"/>
        <w:ind w:left="720" w:hanging="720"/>
        <w:jc w:val="both"/>
        <w:rPr>
          <w:rFonts w:ascii="Arial" w:hAnsi="Arial" w:cs="Arial"/>
          <w:lang w:val="en-ZA"/>
        </w:rPr>
      </w:pPr>
      <w:r w:rsidRPr="00DC3611">
        <w:rPr>
          <w:rFonts w:ascii="Arial" w:hAnsi="Arial" w:cs="Arial"/>
          <w:lang w:val="en-ZA"/>
        </w:rPr>
        <w:t>(2)</w:t>
      </w:r>
      <w:r w:rsidRPr="00DC3611">
        <w:rPr>
          <w:rFonts w:ascii="Arial" w:hAnsi="Arial" w:cs="Arial"/>
          <w:lang w:val="en-ZA"/>
        </w:rPr>
        <w:tab/>
        <w:t>what is the (a) total estimated amount that will be paid out in bonuses to employees in her department and (b) detailed breakdown of the bonus that will be paid out to each employee in each salary level in the 2017-18 financial year?</w:t>
      </w:r>
      <w:r w:rsidRPr="00DC3611">
        <w:rPr>
          <w:rFonts w:ascii="Arial" w:hAnsi="Arial" w:cs="Arial"/>
          <w:lang w:val="en-ZA"/>
        </w:rPr>
        <w:tab/>
      </w:r>
      <w:r w:rsidRPr="00DC3611">
        <w:rPr>
          <w:rFonts w:ascii="Arial" w:hAnsi="Arial" w:cs="Arial"/>
          <w:lang w:val="en-ZA"/>
        </w:rPr>
        <w:tab/>
      </w:r>
    </w:p>
    <w:p w:rsidR="00DC3611" w:rsidRDefault="00DC3611" w:rsidP="00DC3611">
      <w:pPr>
        <w:spacing w:line="320" w:lineRule="exact"/>
        <w:jc w:val="both"/>
        <w:rPr>
          <w:rFonts w:ascii="Arial" w:hAnsi="Arial" w:cs="Arial"/>
          <w:lang w:val="en-ZA"/>
        </w:rPr>
      </w:pPr>
    </w:p>
    <w:p w:rsidR="00CC34B1" w:rsidRDefault="00DC3611" w:rsidP="00DC3611">
      <w:pPr>
        <w:spacing w:line="320" w:lineRule="exact"/>
        <w:jc w:val="both"/>
        <w:rPr>
          <w:rFonts w:ascii="Arial" w:hAnsi="Arial" w:cs="Arial"/>
          <w:b/>
        </w:rPr>
      </w:pPr>
      <w:r w:rsidRPr="00DC3611">
        <w:rPr>
          <w:rFonts w:ascii="Arial" w:hAnsi="Arial" w:cs="Arial"/>
          <w:lang w:val="en-ZA"/>
        </w:rPr>
        <w:tab/>
      </w:r>
      <w:r w:rsidRPr="00DC3611">
        <w:rPr>
          <w:rFonts w:ascii="Arial" w:hAnsi="Arial" w:cs="Arial"/>
          <w:lang w:val="en-ZA"/>
        </w:rPr>
        <w:tab/>
      </w:r>
      <w:r w:rsidRPr="00DC3611">
        <w:rPr>
          <w:rFonts w:ascii="Arial" w:hAnsi="Arial" w:cs="Arial"/>
          <w:lang w:val="en-ZA"/>
        </w:rPr>
        <w:tab/>
      </w:r>
      <w:r w:rsidRPr="00DC3611">
        <w:rPr>
          <w:rFonts w:ascii="Arial" w:hAnsi="Arial" w:cs="Arial"/>
          <w:lang w:val="en-ZA"/>
        </w:rPr>
        <w:tab/>
      </w:r>
      <w:r w:rsidRPr="00DC3611">
        <w:rPr>
          <w:rFonts w:ascii="Arial" w:hAnsi="Arial" w:cs="Arial"/>
          <w:lang w:val="en-ZA"/>
        </w:rPr>
        <w:tab/>
      </w:r>
      <w:r w:rsidRPr="00DC3611">
        <w:rPr>
          <w:rFonts w:ascii="Arial" w:hAnsi="Arial" w:cs="Arial"/>
          <w:lang w:val="en-ZA"/>
        </w:rPr>
        <w:tab/>
      </w:r>
      <w:r w:rsidRPr="00DC3611">
        <w:rPr>
          <w:rFonts w:ascii="Arial" w:hAnsi="Arial" w:cs="Arial"/>
          <w:lang w:val="en-ZA"/>
        </w:rPr>
        <w:tab/>
      </w:r>
      <w:r w:rsidR="00BC33F3">
        <w:rPr>
          <w:rFonts w:ascii="Arial" w:hAnsi="Arial" w:cs="Arial"/>
          <w:lang w:val="en-ZA"/>
        </w:rPr>
        <w:tab/>
      </w:r>
      <w:r w:rsidR="00BC33F3">
        <w:rPr>
          <w:rFonts w:ascii="Arial" w:hAnsi="Arial" w:cs="Arial"/>
          <w:lang w:val="en-ZA"/>
        </w:rPr>
        <w:tab/>
      </w:r>
      <w:r w:rsidR="00BC33F3">
        <w:rPr>
          <w:rFonts w:ascii="Arial" w:hAnsi="Arial" w:cs="Arial"/>
          <w:lang w:val="en-ZA"/>
        </w:rPr>
        <w:tab/>
      </w:r>
      <w:r w:rsidRPr="00DC3611">
        <w:rPr>
          <w:rFonts w:ascii="Arial" w:hAnsi="Arial" w:cs="Arial"/>
          <w:lang w:val="en-ZA"/>
        </w:rPr>
        <w:t>NW3323E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BC33F3" w:rsidRPr="00BC33F3" w:rsidRDefault="00BC33F3" w:rsidP="00FB0437">
      <w:pPr>
        <w:tabs>
          <w:tab w:val="left" w:pos="432"/>
          <w:tab w:val="left" w:pos="864"/>
        </w:tabs>
        <w:spacing w:line="320" w:lineRule="exact"/>
        <w:jc w:val="both"/>
        <w:rPr>
          <w:rFonts w:ascii="Arial" w:hAnsi="Arial" w:cs="Arial"/>
        </w:rPr>
      </w:pPr>
      <w:r>
        <w:rPr>
          <w:rFonts w:ascii="Arial" w:hAnsi="Arial" w:cs="Arial"/>
        </w:rPr>
        <w:t>(1)(a-b)</w:t>
      </w:r>
      <w:r>
        <w:rPr>
          <w:rFonts w:ascii="Arial" w:hAnsi="Arial" w:cs="Arial"/>
        </w:rPr>
        <w:tab/>
      </w:r>
      <w:r w:rsidRPr="00BC33F3">
        <w:rPr>
          <w:rFonts w:ascii="Arial" w:hAnsi="Arial" w:cs="Arial"/>
        </w:rPr>
        <w:t xml:space="preserve">For the financial year 2016/2017 the Department of Home Affairs has not yet paid performance bonuses and pay progressions. </w:t>
      </w:r>
    </w:p>
    <w:p w:rsidR="0013301D" w:rsidRDefault="0013301D" w:rsidP="00C3335E">
      <w:pPr>
        <w:tabs>
          <w:tab w:val="left" w:pos="432"/>
          <w:tab w:val="left" w:pos="864"/>
        </w:tabs>
        <w:spacing w:line="320" w:lineRule="exact"/>
        <w:jc w:val="both"/>
        <w:rPr>
          <w:rFonts w:ascii="Arial" w:hAnsi="Arial" w:cs="Arial"/>
        </w:rPr>
      </w:pPr>
    </w:p>
    <w:p w:rsidR="0013301D" w:rsidRDefault="00BC33F3" w:rsidP="00C3335E">
      <w:pPr>
        <w:tabs>
          <w:tab w:val="left" w:pos="432"/>
          <w:tab w:val="left" w:pos="864"/>
        </w:tabs>
        <w:spacing w:line="320" w:lineRule="exact"/>
        <w:jc w:val="both"/>
        <w:rPr>
          <w:rFonts w:ascii="Arial" w:hAnsi="Arial" w:cs="Arial"/>
        </w:rPr>
      </w:pPr>
      <w:r>
        <w:rPr>
          <w:rFonts w:ascii="Arial" w:hAnsi="Arial" w:cs="Arial"/>
        </w:rPr>
        <w:t>(2)(a-b)</w:t>
      </w:r>
      <w:r>
        <w:rPr>
          <w:rFonts w:ascii="Arial" w:hAnsi="Arial" w:cs="Arial"/>
        </w:rPr>
        <w:tab/>
        <w:t>T</w:t>
      </w:r>
      <w:r w:rsidRPr="00BC33F3">
        <w:rPr>
          <w:rFonts w:ascii="Arial" w:hAnsi="Arial" w:cs="Arial"/>
        </w:rPr>
        <w:t xml:space="preserve">he total estimated amount that will be paid out in bonuses to employees in the 2017/18 financial year can only be determined after the conclusion of performance assessments. </w:t>
      </w:r>
    </w:p>
    <w:p w:rsidR="00DC5891" w:rsidRDefault="00DC5891" w:rsidP="00C3335E">
      <w:pPr>
        <w:tabs>
          <w:tab w:val="left" w:pos="432"/>
          <w:tab w:val="left" w:pos="864"/>
        </w:tabs>
        <w:spacing w:line="320" w:lineRule="exact"/>
        <w:jc w:val="both"/>
        <w:rPr>
          <w:rFonts w:ascii="Arial" w:hAnsi="Arial" w:cs="Arial"/>
        </w:rPr>
      </w:pPr>
    </w:p>
    <w:p w:rsidR="00DE1B3A" w:rsidRPr="009357F9" w:rsidRDefault="00DE1B3A" w:rsidP="00525ED9">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59" w:rsidRDefault="00105159">
      <w:r>
        <w:separator/>
      </w:r>
    </w:p>
  </w:endnote>
  <w:endnote w:type="continuationSeparator" w:id="0">
    <w:p w:rsidR="00105159" w:rsidRDefault="00105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59" w:rsidRDefault="00105159">
      <w:r>
        <w:separator/>
      </w:r>
    </w:p>
  </w:footnote>
  <w:footnote w:type="continuationSeparator" w:id="0">
    <w:p w:rsidR="00105159" w:rsidRDefault="00105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437">
      <w:rPr>
        <w:rStyle w:val="PageNumber"/>
        <w:noProof/>
      </w:rPr>
      <w:t>2</w:t>
    </w:r>
    <w:r>
      <w:rPr>
        <w:rStyle w:val="PageNumber"/>
      </w:rPr>
      <w:fldChar w:fldCharType="end"/>
    </w:r>
  </w:p>
  <w:p w:rsidR="00AE703D" w:rsidRDefault="00AE703D">
    <w:pPr>
      <w:pStyle w:val="Header"/>
    </w:pPr>
  </w:p>
  <w:p w:rsidR="00BC33F3" w:rsidRDefault="00BC3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2A775C"/>
    <w:multiLevelType w:val="hybridMultilevel"/>
    <w:tmpl w:val="2BA810AA"/>
    <w:lvl w:ilvl="0" w:tplc="6E6A3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956D9A"/>
    <w:multiLevelType w:val="hybridMultilevel"/>
    <w:tmpl w:val="C0C0F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6"/>
  </w:num>
  <w:num w:numId="4">
    <w:abstractNumId w:val="21"/>
  </w:num>
  <w:num w:numId="5">
    <w:abstractNumId w:val="3"/>
  </w:num>
  <w:num w:numId="6">
    <w:abstractNumId w:val="20"/>
  </w:num>
  <w:num w:numId="7">
    <w:abstractNumId w:val="30"/>
  </w:num>
  <w:num w:numId="8">
    <w:abstractNumId w:val="36"/>
  </w:num>
  <w:num w:numId="9">
    <w:abstractNumId w:val="12"/>
  </w:num>
  <w:num w:numId="10">
    <w:abstractNumId w:val="34"/>
  </w:num>
  <w:num w:numId="11">
    <w:abstractNumId w:val="15"/>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7"/>
  </w:num>
  <w:num w:numId="27">
    <w:abstractNumId w:val="23"/>
  </w:num>
  <w:num w:numId="28">
    <w:abstractNumId w:val="14"/>
  </w:num>
  <w:num w:numId="29">
    <w:abstractNumId w:val="28"/>
  </w:num>
  <w:num w:numId="30">
    <w:abstractNumId w:val="18"/>
  </w:num>
  <w:num w:numId="31">
    <w:abstractNumId w:val="8"/>
  </w:num>
  <w:num w:numId="32">
    <w:abstractNumId w:val="13"/>
  </w:num>
  <w:num w:numId="33">
    <w:abstractNumId w:val="22"/>
  </w:num>
  <w:num w:numId="34">
    <w:abstractNumId w:val="35"/>
  </w:num>
  <w:num w:numId="35">
    <w:abstractNumId w:val="1"/>
  </w:num>
  <w:num w:numId="36">
    <w:abstractNumId w:val="32"/>
  </w:num>
  <w:num w:numId="37">
    <w:abstractNumId w:val="7"/>
  </w:num>
  <w:num w:numId="38">
    <w:abstractNumId w:val="1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45CC"/>
    <w:rsid w:val="000475BD"/>
    <w:rsid w:val="0005088D"/>
    <w:rsid w:val="0005167A"/>
    <w:rsid w:val="000517E3"/>
    <w:rsid w:val="00054CF9"/>
    <w:rsid w:val="000551E7"/>
    <w:rsid w:val="0005584D"/>
    <w:rsid w:val="00055FA1"/>
    <w:rsid w:val="00056853"/>
    <w:rsid w:val="00056F03"/>
    <w:rsid w:val="0005730B"/>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68C4"/>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159"/>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49A3"/>
    <w:rsid w:val="001F5563"/>
    <w:rsid w:val="001F5DD8"/>
    <w:rsid w:val="001F634E"/>
    <w:rsid w:val="001F69FA"/>
    <w:rsid w:val="001F6C9D"/>
    <w:rsid w:val="001F6F11"/>
    <w:rsid w:val="002007A2"/>
    <w:rsid w:val="00201116"/>
    <w:rsid w:val="0020123D"/>
    <w:rsid w:val="00201243"/>
    <w:rsid w:val="00201291"/>
    <w:rsid w:val="002016B4"/>
    <w:rsid w:val="0020246A"/>
    <w:rsid w:val="0020248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342"/>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43B"/>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1C29"/>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84D"/>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0A44"/>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18EF"/>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87528"/>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1CC2"/>
    <w:rsid w:val="00522910"/>
    <w:rsid w:val="0052292E"/>
    <w:rsid w:val="00522F2B"/>
    <w:rsid w:val="005250AD"/>
    <w:rsid w:val="005257A4"/>
    <w:rsid w:val="00525B5F"/>
    <w:rsid w:val="00525CC2"/>
    <w:rsid w:val="00525ED9"/>
    <w:rsid w:val="00527532"/>
    <w:rsid w:val="00530A81"/>
    <w:rsid w:val="00532E7A"/>
    <w:rsid w:val="0053341D"/>
    <w:rsid w:val="005338EE"/>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447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A24"/>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4F88"/>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5EA"/>
    <w:rsid w:val="00706E54"/>
    <w:rsid w:val="0070706F"/>
    <w:rsid w:val="0070769D"/>
    <w:rsid w:val="00707E0E"/>
    <w:rsid w:val="00710DD2"/>
    <w:rsid w:val="007142A7"/>
    <w:rsid w:val="00714D67"/>
    <w:rsid w:val="00715106"/>
    <w:rsid w:val="007157C4"/>
    <w:rsid w:val="00716937"/>
    <w:rsid w:val="00716BE5"/>
    <w:rsid w:val="00720B80"/>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6DF0"/>
    <w:rsid w:val="00747481"/>
    <w:rsid w:val="00747872"/>
    <w:rsid w:val="00747EA1"/>
    <w:rsid w:val="00750020"/>
    <w:rsid w:val="0075065E"/>
    <w:rsid w:val="00751C2A"/>
    <w:rsid w:val="0075286C"/>
    <w:rsid w:val="00752A9F"/>
    <w:rsid w:val="007535A7"/>
    <w:rsid w:val="0075412B"/>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8A5"/>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97090"/>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BC"/>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55"/>
    <w:rsid w:val="008F77B4"/>
    <w:rsid w:val="008F7905"/>
    <w:rsid w:val="008F7E36"/>
    <w:rsid w:val="00901F86"/>
    <w:rsid w:val="009047A0"/>
    <w:rsid w:val="009047A5"/>
    <w:rsid w:val="00905AB5"/>
    <w:rsid w:val="009068D9"/>
    <w:rsid w:val="00906DE3"/>
    <w:rsid w:val="00907F07"/>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439"/>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77D"/>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0D5"/>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3BBB"/>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6F7"/>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C81"/>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6540"/>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2809"/>
    <w:rsid w:val="00B430A4"/>
    <w:rsid w:val="00B432E6"/>
    <w:rsid w:val="00B43997"/>
    <w:rsid w:val="00B43B53"/>
    <w:rsid w:val="00B43BD9"/>
    <w:rsid w:val="00B44289"/>
    <w:rsid w:val="00B4468A"/>
    <w:rsid w:val="00B45556"/>
    <w:rsid w:val="00B463C7"/>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10E"/>
    <w:rsid w:val="00B765CD"/>
    <w:rsid w:val="00B76FC3"/>
    <w:rsid w:val="00B77397"/>
    <w:rsid w:val="00B77875"/>
    <w:rsid w:val="00B82CDF"/>
    <w:rsid w:val="00B82E90"/>
    <w:rsid w:val="00B8426B"/>
    <w:rsid w:val="00B84BAF"/>
    <w:rsid w:val="00B85188"/>
    <w:rsid w:val="00B852BB"/>
    <w:rsid w:val="00B85B90"/>
    <w:rsid w:val="00B85BAD"/>
    <w:rsid w:val="00B8656D"/>
    <w:rsid w:val="00B86750"/>
    <w:rsid w:val="00B869CA"/>
    <w:rsid w:val="00B87424"/>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33F3"/>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102"/>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612"/>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D2C"/>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0E3D"/>
    <w:rsid w:val="00CC2051"/>
    <w:rsid w:val="00CC2C6D"/>
    <w:rsid w:val="00CC308D"/>
    <w:rsid w:val="00CC34B1"/>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2B1"/>
    <w:rsid w:val="00DB74C6"/>
    <w:rsid w:val="00DC0202"/>
    <w:rsid w:val="00DC1CB1"/>
    <w:rsid w:val="00DC3476"/>
    <w:rsid w:val="00DC3611"/>
    <w:rsid w:val="00DC3750"/>
    <w:rsid w:val="00DC39F4"/>
    <w:rsid w:val="00DC4291"/>
    <w:rsid w:val="00DC451C"/>
    <w:rsid w:val="00DC5891"/>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08F"/>
    <w:rsid w:val="00E8087B"/>
    <w:rsid w:val="00E808EF"/>
    <w:rsid w:val="00E80B94"/>
    <w:rsid w:val="00E80E52"/>
    <w:rsid w:val="00E81FB5"/>
    <w:rsid w:val="00E81FBE"/>
    <w:rsid w:val="00E82169"/>
    <w:rsid w:val="00E82837"/>
    <w:rsid w:val="00E82A5C"/>
    <w:rsid w:val="00E82B67"/>
    <w:rsid w:val="00E82C56"/>
    <w:rsid w:val="00E82F79"/>
    <w:rsid w:val="00E83BAE"/>
    <w:rsid w:val="00E83F62"/>
    <w:rsid w:val="00E844FF"/>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0791"/>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AC4"/>
    <w:rsid w:val="00F03F62"/>
    <w:rsid w:val="00F04B7A"/>
    <w:rsid w:val="00F06246"/>
    <w:rsid w:val="00F06305"/>
    <w:rsid w:val="00F06AA5"/>
    <w:rsid w:val="00F07C01"/>
    <w:rsid w:val="00F10589"/>
    <w:rsid w:val="00F115F5"/>
    <w:rsid w:val="00F127A9"/>
    <w:rsid w:val="00F14520"/>
    <w:rsid w:val="00F14880"/>
    <w:rsid w:val="00F14AF9"/>
    <w:rsid w:val="00F174E6"/>
    <w:rsid w:val="00F17DD9"/>
    <w:rsid w:val="00F20600"/>
    <w:rsid w:val="00F20A5C"/>
    <w:rsid w:val="00F20ECD"/>
    <w:rsid w:val="00F21556"/>
    <w:rsid w:val="00F21E48"/>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278"/>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437"/>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BC33F3"/>
    <w:pPr>
      <w:tabs>
        <w:tab w:val="center" w:pos="4680"/>
        <w:tab w:val="right" w:pos="9360"/>
      </w:tabs>
    </w:pPr>
  </w:style>
  <w:style w:type="character" w:customStyle="1" w:styleId="FooterChar">
    <w:name w:val="Footer Char"/>
    <w:link w:val="Footer"/>
    <w:rsid w:val="00BC33F3"/>
    <w:rPr>
      <w:sz w:val="24"/>
      <w:szCs w:val="24"/>
      <w:lang w:val="en-GB"/>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DD01-2C77-4CC8-A1A7-047EC5D3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2017-10-23T10:16:00Z</cp:lastPrinted>
  <dcterms:created xsi:type="dcterms:W3CDTF">2017-11-17T09:33:00Z</dcterms:created>
  <dcterms:modified xsi:type="dcterms:W3CDTF">2017-11-17T09:33:00Z</dcterms:modified>
</cp:coreProperties>
</file>