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F66" w:rsidRDefault="00132F66" w:rsidP="003D2871">
      <w:pPr>
        <w:rPr>
          <w:lang w:val="en-Z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www.gov.za/3dcoatl.jpg" style="position:absolute;margin-left:171pt;margin-top:9pt;width:104.35pt;height:84pt;z-index:251658240;visibility:visible;mso-wrap-distance-left:0;mso-wrap-distance-right:0;mso-position-vertical-relative:line" o:allowoverlap="f">
            <v:imagedata r:id="rId7" o:title="" gain="1.25" blacklevel="-3277f"/>
            <w10:wrap type="square"/>
          </v:shape>
        </w:pict>
      </w:r>
    </w:p>
    <w:p w:rsidR="00132F66" w:rsidRDefault="00132F66" w:rsidP="003D2871">
      <w:pPr>
        <w:rPr>
          <w:lang w:val="en-ZA"/>
        </w:rPr>
      </w:pPr>
    </w:p>
    <w:p w:rsidR="00132F66" w:rsidRDefault="00132F66" w:rsidP="003D2871">
      <w:pPr>
        <w:rPr>
          <w:lang w:val="en-ZA"/>
        </w:rPr>
      </w:pPr>
    </w:p>
    <w:p w:rsidR="00132F66" w:rsidRDefault="00132F66" w:rsidP="003D2871">
      <w:pPr>
        <w:pStyle w:val="BodyText"/>
        <w:spacing w:after="0"/>
        <w:jc w:val="center"/>
        <w:outlineLvl w:val="0"/>
        <w:rPr>
          <w:rFonts w:ascii="Arial" w:hAnsi="Arial" w:cs="Arial"/>
          <w:b/>
          <w:bCs/>
        </w:rPr>
      </w:pPr>
    </w:p>
    <w:p w:rsidR="00132F66" w:rsidRDefault="00132F66" w:rsidP="003D2871">
      <w:pPr>
        <w:jc w:val="center"/>
      </w:pPr>
    </w:p>
    <w:p w:rsidR="00132F66" w:rsidRDefault="00132F66" w:rsidP="003D2871">
      <w:pPr>
        <w:jc w:val="center"/>
      </w:pPr>
    </w:p>
    <w:p w:rsidR="00132F66" w:rsidRDefault="00132F66" w:rsidP="003D2871">
      <w:pPr>
        <w:jc w:val="center"/>
        <w:rPr>
          <w:rFonts w:ascii="Gill Sans MT" w:hAnsi="Gill Sans MT"/>
          <w:sz w:val="16"/>
          <w:szCs w:val="16"/>
        </w:rPr>
      </w:pPr>
    </w:p>
    <w:p w:rsidR="00132F66" w:rsidRPr="000C5074" w:rsidRDefault="00132F66" w:rsidP="003D2871">
      <w:pPr>
        <w:spacing w:line="16" w:lineRule="atLeast"/>
        <w:jc w:val="center"/>
        <w:rPr>
          <w:rFonts w:ascii="Gill Sans MT" w:hAnsi="Gill Sans MT"/>
          <w:sz w:val="16"/>
          <w:szCs w:val="16"/>
        </w:rPr>
      </w:pPr>
    </w:p>
    <w:p w:rsidR="00132F66" w:rsidRDefault="00132F66" w:rsidP="003D2871">
      <w:pPr>
        <w:pStyle w:val="NoSpacing"/>
        <w:rPr>
          <w:b/>
          <w:color w:val="4F6228"/>
          <w:sz w:val="16"/>
          <w:szCs w:val="16"/>
        </w:rPr>
      </w:pPr>
    </w:p>
    <w:p w:rsidR="00132F66" w:rsidRPr="00063424" w:rsidRDefault="00132F66" w:rsidP="003D2871">
      <w:pPr>
        <w:jc w:val="center"/>
        <w:rPr>
          <w:rFonts w:ascii="Arial" w:hAnsi="Arial" w:cs="Arial"/>
          <w:b/>
        </w:rPr>
      </w:pPr>
      <w:r w:rsidRPr="00063424">
        <w:rPr>
          <w:rFonts w:ascii="Arial" w:hAnsi="Arial" w:cs="Arial"/>
          <w:b/>
        </w:rPr>
        <w:t>DEPARTMENT: PUBLIC ENTERPRISES</w:t>
      </w:r>
    </w:p>
    <w:p w:rsidR="00132F66" w:rsidRPr="00063424" w:rsidRDefault="00132F66" w:rsidP="003D2871">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132F66" w:rsidRDefault="00132F66" w:rsidP="003D2871">
      <w:pPr>
        <w:rPr>
          <w:rFonts w:ascii="Arial" w:hAnsi="Arial" w:cs="Arial"/>
          <w:b/>
          <w:bCs/>
        </w:rPr>
      </w:pPr>
    </w:p>
    <w:p w:rsidR="00132F66" w:rsidRPr="00063424" w:rsidRDefault="00132F66" w:rsidP="003D2871">
      <w:pPr>
        <w:jc w:val="center"/>
        <w:rPr>
          <w:rFonts w:ascii="Arial" w:hAnsi="Arial" w:cs="Arial"/>
          <w:b/>
          <w:bCs/>
        </w:rPr>
      </w:pPr>
      <w:r>
        <w:rPr>
          <w:rFonts w:ascii="Arial" w:hAnsi="Arial" w:cs="Arial"/>
          <w:b/>
          <w:bCs/>
        </w:rPr>
        <w:t>NATIONAL ASSEMBLY</w:t>
      </w:r>
    </w:p>
    <w:p w:rsidR="00132F66" w:rsidRPr="007142AF" w:rsidRDefault="00132F66" w:rsidP="003D2871">
      <w:pPr>
        <w:rPr>
          <w:rFonts w:ascii="Arial" w:hAnsi="Arial" w:cs="Arial"/>
          <w:b/>
          <w:bCs/>
          <w:sz w:val="22"/>
          <w:szCs w:val="22"/>
        </w:rPr>
      </w:pPr>
    </w:p>
    <w:p w:rsidR="00132F66" w:rsidRPr="007142AF" w:rsidRDefault="00132F66" w:rsidP="003D2871">
      <w:pPr>
        <w:rPr>
          <w:rFonts w:ascii="Arial" w:hAnsi="Arial" w:cs="Arial"/>
          <w:b/>
          <w:bCs/>
          <w:sz w:val="22"/>
          <w:szCs w:val="22"/>
          <w:lang w:val="en-ZA"/>
        </w:rPr>
      </w:pPr>
      <w:r w:rsidRPr="007142AF">
        <w:rPr>
          <w:rFonts w:ascii="Arial" w:hAnsi="Arial" w:cs="Arial"/>
          <w:b/>
          <w:bCs/>
          <w:sz w:val="22"/>
          <w:szCs w:val="22"/>
          <w:lang w:val="en-ZA"/>
        </w:rPr>
        <w:t>QUESTION FOR WRITTEN REPLY</w:t>
      </w:r>
    </w:p>
    <w:p w:rsidR="00132F66" w:rsidRPr="007142AF" w:rsidRDefault="00132F66" w:rsidP="003D2871">
      <w:pPr>
        <w:rPr>
          <w:rFonts w:ascii="Arial" w:hAnsi="Arial" w:cs="Arial"/>
          <w:b/>
          <w:bCs/>
          <w:sz w:val="22"/>
          <w:szCs w:val="22"/>
        </w:rPr>
      </w:pPr>
    </w:p>
    <w:p w:rsidR="00132F66" w:rsidRPr="007142AF" w:rsidRDefault="00132F66" w:rsidP="003D2871">
      <w:pPr>
        <w:rPr>
          <w:rFonts w:ascii="Arial" w:hAnsi="Arial" w:cs="Arial"/>
          <w:b/>
          <w:bCs/>
          <w:sz w:val="22"/>
          <w:szCs w:val="22"/>
          <w:lang w:val="en-ZA"/>
        </w:rPr>
      </w:pPr>
      <w:r w:rsidRPr="007142AF">
        <w:rPr>
          <w:rFonts w:ascii="Arial" w:hAnsi="Arial" w:cs="Arial"/>
          <w:b/>
          <w:bCs/>
          <w:sz w:val="22"/>
          <w:szCs w:val="22"/>
          <w:lang w:val="en-ZA"/>
        </w:rPr>
        <w:t>QUESTION NO.:</w:t>
      </w:r>
      <w:r w:rsidRPr="007142AF">
        <w:rPr>
          <w:rFonts w:ascii="Arial" w:hAnsi="Arial" w:cs="Arial"/>
          <w:b/>
          <w:bCs/>
          <w:sz w:val="22"/>
          <w:szCs w:val="22"/>
          <w:lang w:val="en-ZA"/>
        </w:rPr>
        <w:tab/>
      </w:r>
      <w:r>
        <w:rPr>
          <w:rFonts w:ascii="Arial" w:hAnsi="Arial" w:cs="Arial"/>
          <w:b/>
          <w:bCs/>
          <w:sz w:val="22"/>
          <w:szCs w:val="22"/>
          <w:lang w:val="en-ZA"/>
        </w:rPr>
        <w:t>3001</w:t>
      </w:r>
    </w:p>
    <w:p w:rsidR="00132F66" w:rsidRPr="007142AF" w:rsidRDefault="00132F66" w:rsidP="003D2871">
      <w:pPr>
        <w:rPr>
          <w:rFonts w:ascii="Arial" w:hAnsi="Arial" w:cs="Arial"/>
          <w:b/>
          <w:bCs/>
          <w:sz w:val="22"/>
          <w:szCs w:val="22"/>
        </w:rPr>
      </w:pPr>
      <w:r w:rsidRPr="007142AF">
        <w:rPr>
          <w:rFonts w:ascii="Arial" w:hAnsi="Arial" w:cs="Arial"/>
          <w:b/>
          <w:bCs/>
          <w:sz w:val="22"/>
          <w:szCs w:val="22"/>
        </w:rPr>
        <w:t xml:space="preserve">  </w:t>
      </w:r>
    </w:p>
    <w:p w:rsidR="00132F66" w:rsidRPr="007142AF" w:rsidRDefault="00132F66" w:rsidP="003D2871">
      <w:pPr>
        <w:rPr>
          <w:rFonts w:ascii="Arial" w:hAnsi="Arial" w:cs="Arial"/>
          <w:b/>
          <w:bCs/>
          <w:sz w:val="22"/>
          <w:szCs w:val="22"/>
          <w:lang w:val="en-ZA"/>
        </w:rPr>
      </w:pPr>
      <w:r w:rsidRPr="007142AF">
        <w:rPr>
          <w:rFonts w:ascii="Arial" w:hAnsi="Arial" w:cs="Arial"/>
          <w:b/>
          <w:bCs/>
          <w:sz w:val="22"/>
          <w:szCs w:val="22"/>
          <w:lang w:val="en-ZA"/>
        </w:rPr>
        <w:t xml:space="preserve">DATE OF PUBLICATION: </w:t>
      </w:r>
      <w:r>
        <w:rPr>
          <w:rFonts w:ascii="Arial" w:hAnsi="Arial" w:cs="Arial"/>
          <w:b/>
          <w:bCs/>
          <w:sz w:val="22"/>
          <w:szCs w:val="22"/>
          <w:lang w:val="en-ZA"/>
        </w:rPr>
        <w:t>21 AUGUST 2015</w:t>
      </w:r>
    </w:p>
    <w:p w:rsidR="00132F66" w:rsidRPr="007142AF" w:rsidRDefault="00132F66" w:rsidP="00053DA7">
      <w:pPr>
        <w:rPr>
          <w:rFonts w:ascii="Arial" w:hAnsi="Arial" w:cs="Arial"/>
          <w:b/>
          <w:bCs/>
          <w:sz w:val="22"/>
          <w:szCs w:val="22"/>
          <w:lang w:val="en-ZA"/>
        </w:rPr>
      </w:pPr>
    </w:p>
    <w:p w:rsidR="00132F66" w:rsidRPr="00E77C30" w:rsidRDefault="00132F66" w:rsidP="009907EF">
      <w:pPr>
        <w:ind w:left="709" w:hanging="709"/>
        <w:jc w:val="both"/>
        <w:rPr>
          <w:rFonts w:ascii="Tahoma" w:hAnsi="Tahoma" w:cs="Tahoma"/>
          <w:b/>
          <w:sz w:val="22"/>
          <w:szCs w:val="22"/>
        </w:rPr>
      </w:pPr>
      <w:r w:rsidRPr="00E77C30">
        <w:rPr>
          <w:rFonts w:ascii="Tahoma" w:hAnsi="Tahoma" w:cs="Tahoma"/>
          <w:b/>
          <w:sz w:val="22"/>
          <w:szCs w:val="22"/>
        </w:rPr>
        <w:t>Dr P J Groenewald (FF Plus) to ask the Minister Public Enterprises:</w:t>
      </w:r>
    </w:p>
    <w:p w:rsidR="00132F66" w:rsidRPr="0069636B" w:rsidRDefault="00132F66" w:rsidP="0069636B">
      <w:pPr>
        <w:spacing w:before="100" w:beforeAutospacing="1" w:after="100" w:afterAutospacing="1"/>
        <w:ind w:left="709" w:hanging="709"/>
        <w:jc w:val="both"/>
        <w:rPr>
          <w:rFonts w:ascii="Tahoma" w:hAnsi="Tahoma" w:cs="Tahoma"/>
          <w:sz w:val="22"/>
          <w:szCs w:val="22"/>
        </w:rPr>
      </w:pPr>
      <w:r w:rsidRPr="0069636B">
        <w:rPr>
          <w:rFonts w:ascii="Tahoma" w:hAnsi="Tahoma" w:cs="Tahoma"/>
          <w:sz w:val="22"/>
          <w:szCs w:val="22"/>
        </w:rPr>
        <w:t>(1)    (a) How many electricity substations between Stilfontein and Orkney were stripped of material by zama-zamas in the past five years and (b) what were the costs in each case;</w:t>
      </w:r>
    </w:p>
    <w:p w:rsidR="00132F66" w:rsidRPr="0069636B" w:rsidRDefault="00132F66" w:rsidP="0069636B">
      <w:pPr>
        <w:spacing w:before="100" w:beforeAutospacing="1" w:after="100" w:afterAutospacing="1"/>
        <w:ind w:left="709" w:hanging="709"/>
        <w:jc w:val="both"/>
        <w:rPr>
          <w:rFonts w:ascii="Tahoma" w:hAnsi="Tahoma" w:cs="Tahoma"/>
          <w:sz w:val="22"/>
          <w:szCs w:val="22"/>
        </w:rPr>
      </w:pPr>
      <w:r w:rsidRPr="0069636B">
        <w:rPr>
          <w:rFonts w:ascii="Tahoma" w:hAnsi="Tahoma" w:cs="Tahoma"/>
          <w:sz w:val="22"/>
          <w:szCs w:val="22"/>
        </w:rPr>
        <w:t>(2)      whether these cases of theft were reported to the SA Police Service; if not, why not; if so, how many cases;</w:t>
      </w:r>
    </w:p>
    <w:p w:rsidR="00132F66" w:rsidRPr="0069636B" w:rsidRDefault="00132F66" w:rsidP="0069636B">
      <w:pPr>
        <w:spacing w:before="100" w:beforeAutospacing="1" w:after="100" w:afterAutospacing="1"/>
        <w:ind w:left="709" w:hanging="709"/>
        <w:jc w:val="both"/>
        <w:rPr>
          <w:rFonts w:ascii="Tahoma" w:hAnsi="Tahoma" w:cs="Tahoma"/>
          <w:sz w:val="22"/>
          <w:szCs w:val="22"/>
        </w:rPr>
      </w:pPr>
      <w:r w:rsidRPr="0069636B">
        <w:rPr>
          <w:rFonts w:ascii="Tahoma" w:hAnsi="Tahoma" w:cs="Tahoma"/>
          <w:sz w:val="22"/>
          <w:szCs w:val="22"/>
        </w:rPr>
        <w:t>(3)      whether any arrests were made in this regard; if not, why not; if so, how many;</w:t>
      </w:r>
    </w:p>
    <w:p w:rsidR="00132F66" w:rsidRPr="0069636B" w:rsidRDefault="00132F66" w:rsidP="0069636B">
      <w:pPr>
        <w:spacing w:before="100" w:beforeAutospacing="1" w:after="100" w:afterAutospacing="1"/>
        <w:ind w:left="709" w:hanging="709"/>
        <w:jc w:val="both"/>
        <w:rPr>
          <w:rFonts w:ascii="Tahoma" w:hAnsi="Tahoma" w:cs="Tahoma"/>
          <w:sz w:val="22"/>
          <w:szCs w:val="22"/>
        </w:rPr>
      </w:pPr>
      <w:r w:rsidRPr="0069636B">
        <w:rPr>
          <w:rFonts w:ascii="Tahoma" w:hAnsi="Tahoma" w:cs="Tahoma"/>
          <w:sz w:val="22"/>
          <w:szCs w:val="22"/>
        </w:rPr>
        <w:t>(4)      whether she will make a statement on the matter?         NW3539E</w:t>
      </w:r>
    </w:p>
    <w:p w:rsidR="00132F66" w:rsidRDefault="00132F66" w:rsidP="009907EF">
      <w:pPr>
        <w:spacing w:before="100" w:beforeAutospacing="1" w:after="100" w:afterAutospacing="1"/>
        <w:jc w:val="both"/>
        <w:outlineLvl w:val="0"/>
        <w:rPr>
          <w:rFonts w:ascii="Arial" w:hAnsi="Arial" w:cs="Arial"/>
          <w:b/>
          <w:u w:val="single"/>
        </w:rPr>
      </w:pPr>
    </w:p>
    <w:p w:rsidR="00132F66" w:rsidRPr="00E77C30" w:rsidRDefault="00132F66" w:rsidP="009907EF">
      <w:pPr>
        <w:spacing w:before="100" w:beforeAutospacing="1" w:after="100" w:afterAutospacing="1"/>
        <w:jc w:val="both"/>
        <w:outlineLvl w:val="0"/>
        <w:rPr>
          <w:rFonts w:ascii="Arial" w:hAnsi="Arial" w:cs="Arial"/>
          <w:b/>
        </w:rPr>
      </w:pPr>
      <w:r w:rsidRPr="00E77C30">
        <w:rPr>
          <w:rFonts w:ascii="Arial" w:hAnsi="Arial" w:cs="Arial"/>
          <w:b/>
        </w:rPr>
        <w:t xml:space="preserve">REPLY: </w:t>
      </w:r>
    </w:p>
    <w:p w:rsidR="00132F66" w:rsidRPr="00E77C30" w:rsidRDefault="00132F66" w:rsidP="00E77C30">
      <w:pPr>
        <w:autoSpaceDE w:val="0"/>
        <w:autoSpaceDN w:val="0"/>
        <w:adjustRightInd w:val="0"/>
        <w:jc w:val="both"/>
        <w:rPr>
          <w:rFonts w:ascii="Tahoma" w:hAnsi="Tahoma" w:cs="Tahoma"/>
          <w:sz w:val="22"/>
          <w:szCs w:val="22"/>
        </w:rPr>
      </w:pPr>
      <w:r w:rsidRPr="00E77C30">
        <w:rPr>
          <w:rFonts w:ascii="Tahoma" w:hAnsi="Tahoma" w:cs="Tahoma"/>
          <w:sz w:val="22"/>
          <w:szCs w:val="22"/>
        </w:rPr>
        <w:t>(1)(a)</w:t>
      </w:r>
      <w:r>
        <w:rPr>
          <w:rFonts w:ascii="Tahoma" w:hAnsi="Tahoma" w:cs="Tahoma"/>
          <w:sz w:val="22"/>
          <w:szCs w:val="22"/>
        </w:rPr>
        <w:t xml:space="preserve"> </w:t>
      </w:r>
      <w:r w:rsidRPr="00E77C30">
        <w:rPr>
          <w:rFonts w:ascii="Tahoma" w:hAnsi="Tahoma" w:cs="Tahoma"/>
          <w:sz w:val="22"/>
          <w:szCs w:val="22"/>
        </w:rPr>
        <w:t>A total of 27 (twenty seven) substations have been impacted, at some substations incidents occurred more that than once, in total there have been 49 (forty nine) incidents in the past five years.</w:t>
      </w:r>
    </w:p>
    <w:p w:rsidR="00132F66" w:rsidRPr="00E77C30" w:rsidRDefault="00132F66">
      <w:pPr>
        <w:spacing w:after="200" w:line="276" w:lineRule="auto"/>
        <w:rPr>
          <w:rFonts w:ascii="Tahoma" w:hAnsi="Tahoma" w:cs="Tahoma"/>
          <w:sz w:val="22"/>
          <w:szCs w:val="22"/>
        </w:rPr>
      </w:pPr>
      <w:r w:rsidRPr="00E77C30">
        <w:rPr>
          <w:rFonts w:ascii="Tahoma" w:hAnsi="Tahoma" w:cs="Tahoma"/>
          <w:sz w:val="22"/>
          <w:szCs w:val="22"/>
        </w:rPr>
        <w:br w:type="page"/>
      </w:r>
    </w:p>
    <w:p w:rsidR="00132F66" w:rsidRPr="00E77C30" w:rsidRDefault="00132F66" w:rsidP="009907EF">
      <w:pPr>
        <w:autoSpaceDE w:val="0"/>
        <w:autoSpaceDN w:val="0"/>
        <w:adjustRightInd w:val="0"/>
        <w:jc w:val="both"/>
        <w:rPr>
          <w:rFonts w:ascii="Tahoma" w:hAnsi="Tahoma" w:cs="Tahoma"/>
          <w:sz w:val="22"/>
          <w:szCs w:val="22"/>
        </w:rPr>
      </w:pPr>
    </w:p>
    <w:p w:rsidR="00132F66" w:rsidRPr="00E77C30" w:rsidRDefault="00132F66" w:rsidP="009907EF">
      <w:pPr>
        <w:autoSpaceDE w:val="0"/>
        <w:autoSpaceDN w:val="0"/>
        <w:adjustRightInd w:val="0"/>
        <w:jc w:val="both"/>
        <w:rPr>
          <w:rFonts w:ascii="Tahoma" w:hAnsi="Tahoma" w:cs="Tahoma"/>
          <w:sz w:val="22"/>
          <w:szCs w:val="22"/>
        </w:rPr>
      </w:pPr>
      <w:r w:rsidRPr="00E77C30">
        <w:rPr>
          <w:rFonts w:ascii="Tahoma" w:hAnsi="Tahoma" w:cs="Tahoma"/>
          <w:sz w:val="22"/>
          <w:szCs w:val="22"/>
        </w:rPr>
        <w:t>(b)</w:t>
      </w:r>
    </w:p>
    <w:tbl>
      <w:tblPr>
        <w:tblW w:w="83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3936"/>
        <w:gridCol w:w="2835"/>
      </w:tblGrid>
      <w:tr w:rsidR="00132F66" w:rsidRPr="00E77C30" w:rsidTr="00B90A62">
        <w:trPr>
          <w:trHeight w:val="537"/>
        </w:trPr>
        <w:tc>
          <w:tcPr>
            <w:tcW w:w="1560" w:type="dxa"/>
            <w:shd w:val="clear" w:color="auto" w:fill="D9D9D9"/>
            <w:vAlign w:val="center"/>
          </w:tcPr>
          <w:p w:rsidR="00132F66" w:rsidRPr="00B90A62" w:rsidRDefault="00132F66" w:rsidP="00B90A62">
            <w:pPr>
              <w:jc w:val="center"/>
              <w:rPr>
                <w:rFonts w:ascii="Tahoma" w:hAnsi="Tahoma" w:cs="Tahoma"/>
                <w:sz w:val="22"/>
                <w:szCs w:val="22"/>
              </w:rPr>
            </w:pPr>
          </w:p>
          <w:p w:rsidR="00132F66" w:rsidRPr="00B90A62" w:rsidRDefault="00132F66" w:rsidP="00B90A62">
            <w:pPr>
              <w:jc w:val="center"/>
              <w:rPr>
                <w:rFonts w:ascii="Tahoma" w:hAnsi="Tahoma" w:cs="Tahoma"/>
                <w:sz w:val="22"/>
                <w:szCs w:val="22"/>
              </w:rPr>
            </w:pPr>
            <w:r w:rsidRPr="00B90A62">
              <w:rPr>
                <w:rFonts w:ascii="Tahoma" w:hAnsi="Tahoma" w:cs="Tahoma"/>
                <w:sz w:val="22"/>
                <w:szCs w:val="22"/>
              </w:rPr>
              <w:t>Incident no</w:t>
            </w:r>
          </w:p>
          <w:p w:rsidR="00132F66" w:rsidRPr="00B90A62" w:rsidRDefault="00132F66" w:rsidP="00B90A62">
            <w:pPr>
              <w:jc w:val="center"/>
              <w:rPr>
                <w:rFonts w:ascii="Tahoma" w:hAnsi="Tahoma" w:cs="Tahoma"/>
                <w:sz w:val="22"/>
                <w:szCs w:val="22"/>
              </w:rPr>
            </w:pPr>
          </w:p>
        </w:tc>
        <w:tc>
          <w:tcPr>
            <w:tcW w:w="3936" w:type="dxa"/>
            <w:shd w:val="clear" w:color="auto" w:fill="D9D9D9"/>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fldChar w:fldCharType="begin"/>
            </w:r>
            <w:r w:rsidRPr="00B90A62">
              <w:rPr>
                <w:rFonts w:ascii="Tahoma" w:hAnsi="Tahoma" w:cs="Tahoma"/>
                <w:sz w:val="22"/>
                <w:szCs w:val="22"/>
              </w:rPr>
              <w:instrText xml:space="preserve"> LINK Excel.Sheet.8 "C:\\Users\\themavj\\Desktop\\George Force\\P Q\\Monty de Jenga\\2014\\Crime  October - 2014.xls" CRIME!R4C8 \a \f 4 \h  \* MERGEFORMAT </w:instrText>
            </w:r>
            <w:r w:rsidRPr="00B90A62">
              <w:rPr>
                <w:rFonts w:ascii="Tahoma" w:hAnsi="Tahoma" w:cs="Tahoma"/>
                <w:sz w:val="22"/>
                <w:szCs w:val="22"/>
              </w:rPr>
              <w:fldChar w:fldCharType="separate"/>
            </w:r>
          </w:p>
          <w:p w:rsidR="00132F66" w:rsidRPr="00B90A62" w:rsidRDefault="00132F66" w:rsidP="00B90A62">
            <w:pPr>
              <w:jc w:val="center"/>
              <w:rPr>
                <w:rFonts w:ascii="Tahoma" w:hAnsi="Tahoma" w:cs="Tahoma"/>
                <w:sz w:val="22"/>
                <w:szCs w:val="22"/>
              </w:rPr>
            </w:pPr>
            <w:r w:rsidRPr="00B90A62">
              <w:rPr>
                <w:rFonts w:ascii="Tahoma" w:hAnsi="Tahoma" w:cs="Tahoma"/>
                <w:sz w:val="22"/>
                <w:szCs w:val="22"/>
              </w:rPr>
              <w:t>Site / Scene of Crime</w:t>
            </w:r>
          </w:p>
          <w:p w:rsidR="00132F66" w:rsidRPr="00B90A62" w:rsidRDefault="00132F66" w:rsidP="00B90A62">
            <w:pPr>
              <w:jc w:val="center"/>
              <w:rPr>
                <w:rFonts w:ascii="Tahoma" w:hAnsi="Tahoma" w:cs="Tahoma"/>
                <w:sz w:val="22"/>
                <w:szCs w:val="22"/>
              </w:rPr>
            </w:pPr>
            <w:r w:rsidRPr="00B90A62">
              <w:rPr>
                <w:rFonts w:ascii="Tahoma" w:hAnsi="Tahoma" w:cs="Tahoma"/>
                <w:sz w:val="22"/>
                <w:szCs w:val="22"/>
              </w:rPr>
              <w:fldChar w:fldCharType="end"/>
            </w:r>
          </w:p>
        </w:tc>
        <w:tc>
          <w:tcPr>
            <w:tcW w:w="2835" w:type="dxa"/>
            <w:shd w:val="clear" w:color="auto" w:fill="D9D9D9"/>
          </w:tcPr>
          <w:p w:rsidR="00132F66" w:rsidRPr="00B90A62" w:rsidRDefault="00132F66" w:rsidP="00B90A62">
            <w:pPr>
              <w:jc w:val="center"/>
              <w:rPr>
                <w:rFonts w:ascii="Tahoma" w:hAnsi="Tahoma" w:cs="Tahoma"/>
                <w:sz w:val="22"/>
                <w:szCs w:val="22"/>
              </w:rPr>
            </w:pPr>
          </w:p>
          <w:p w:rsidR="00132F66" w:rsidRPr="00B90A62" w:rsidRDefault="00132F66" w:rsidP="00B90A62">
            <w:pPr>
              <w:jc w:val="center"/>
              <w:rPr>
                <w:rFonts w:ascii="Tahoma" w:hAnsi="Tahoma" w:cs="Tahoma"/>
                <w:sz w:val="22"/>
                <w:szCs w:val="22"/>
              </w:rPr>
            </w:pPr>
            <w:r w:rsidRPr="00B90A62">
              <w:rPr>
                <w:rFonts w:ascii="Tahoma" w:hAnsi="Tahoma" w:cs="Tahoma"/>
                <w:sz w:val="22"/>
                <w:szCs w:val="22"/>
              </w:rPr>
              <w:t>Total actual losses</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1</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Orkney, munic substation</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1 000.00</w:t>
            </w:r>
          </w:p>
        </w:tc>
      </w:tr>
      <w:tr w:rsidR="00132F66" w:rsidRPr="00E77C30" w:rsidTr="00B90A62">
        <w:trPr>
          <w:trHeight w:val="425"/>
        </w:trPr>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2</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Orkney, munic substation</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800.00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3</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Zandpan Shaft 1</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150 000.00</w:t>
            </w:r>
          </w:p>
        </w:tc>
      </w:tr>
      <w:tr w:rsidR="00132F66" w:rsidRPr="00E77C30" w:rsidTr="00B90A62">
        <w:trPr>
          <w:trHeight w:val="372"/>
        </w:trPr>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4</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Zandpan Shaft one 88 kv DS</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6 500.00</w:t>
            </w:r>
          </w:p>
        </w:tc>
      </w:tr>
      <w:tr w:rsidR="00132F66" w:rsidRPr="00E77C30" w:rsidTr="00B90A62">
        <w:trPr>
          <w:trHeight w:val="428"/>
        </w:trPr>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5</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Zandpan shaft on</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10 000.00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6</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Zandpan</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300000.00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7</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Stilfontein town substation</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3 000.00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8</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Buffels Pioneer</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2 500.00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9</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Harties no 8</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10 000.00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10</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Harties no 5 D.S</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18 000.00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11</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Western Reefs 4 D.S</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8 990.00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12</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Buffels East D.S</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22 000.00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13</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Western Reefs 4 D.S</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35 000.00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14</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Harties no 5 , 88kv D.S.</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22 000.00</w:t>
            </w:r>
          </w:p>
        </w:tc>
      </w:tr>
      <w:tr w:rsidR="00132F66" w:rsidRPr="00E77C30" w:rsidTr="00B90A62">
        <w:trPr>
          <w:trHeight w:val="317"/>
        </w:trPr>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15</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Harties Vent</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400 000.00</w:t>
            </w:r>
          </w:p>
        </w:tc>
      </w:tr>
      <w:tr w:rsidR="00132F66" w:rsidRPr="00E77C30" w:rsidTr="00B90A62">
        <w:trPr>
          <w:trHeight w:val="422"/>
        </w:trPr>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16</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Buffels Pioneer</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11 000.00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17</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Western reefs 4</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30 000.00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18</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Vaal Reefs 2</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60 000.00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19</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Western reefs 4</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90 000.00</w:t>
            </w:r>
          </w:p>
        </w:tc>
      </w:tr>
      <w:tr w:rsidR="00132F66" w:rsidRPr="00E77C30" w:rsidTr="00B90A62">
        <w:trPr>
          <w:trHeight w:val="391"/>
        </w:trPr>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20</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Harties 8 substation</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2 500.00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21</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Buffels Orangia</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90 000.00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22</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Buffels Mill</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51 750.00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23</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Buffels Mill</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50 000.00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24</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Harties 5 substation</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80 000.00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25</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Kanana substation</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3 000.00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26</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Stilfontein town substation</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500 000.00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27</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Harties no 8</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5 000 000.00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28</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Harties no 8</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300 000.00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29</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Harties no 8</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2 250.00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30</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Buffels Pioneer 88kv D.S.</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70 000.00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31</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Buffels Pioneer 88kv D.S.</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12 612.00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32</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Hartebeest sub station</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17 000.00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33</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Pioneer Substation</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2 000.00</w:t>
            </w:r>
          </w:p>
        </w:tc>
      </w:tr>
      <w:tr w:rsidR="00132F66" w:rsidRPr="00E77C30" w:rsidTr="00B90A62">
        <w:trPr>
          <w:trHeight w:val="348"/>
        </w:trPr>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34</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Buffels Pioneer 88kv D.S.</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30 000.00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35</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Buffels Pioneer</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7 000.00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36</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Scott shaft D.S</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15 000.00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37</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Buffels Mill 88 kv D.S</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7 000.00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38</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Orkney munic substation</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R3 500 000.00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39</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Matlosana Mall substation</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40 000.00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40</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Harties 4</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15 000.00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41</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Orkney Munic Substation</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5 000.00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42</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Harties Mill 88/11kw</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1 200 000.00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43</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Buffels Mill</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8 000.00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44</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Buffels Mill</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1 726.00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45</w:t>
            </w:r>
          </w:p>
        </w:tc>
        <w:tc>
          <w:tcPr>
            <w:tcW w:w="3936" w:type="dxa"/>
            <w:vAlign w:val="center"/>
          </w:tcPr>
          <w:p w:rsidR="00132F66" w:rsidRPr="00B90A62" w:rsidRDefault="00132F66" w:rsidP="00B249A8">
            <w:pPr>
              <w:rPr>
                <w:rFonts w:ascii="Tahoma" w:hAnsi="Tahoma" w:cs="Tahoma"/>
                <w:sz w:val="22"/>
                <w:szCs w:val="22"/>
              </w:rPr>
            </w:pPr>
            <w:r w:rsidRPr="00B90A62">
              <w:rPr>
                <w:rFonts w:ascii="Tahoma" w:hAnsi="Tahoma" w:cs="Tahoma"/>
                <w:sz w:val="22"/>
                <w:szCs w:val="22"/>
              </w:rPr>
              <w:t>Harties shaft</w:t>
            </w:r>
          </w:p>
        </w:tc>
        <w:tc>
          <w:tcPr>
            <w:tcW w:w="2835" w:type="dxa"/>
            <w:vAlign w:val="center"/>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30 000.00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46</w:t>
            </w:r>
          </w:p>
        </w:tc>
        <w:tc>
          <w:tcPr>
            <w:tcW w:w="3936" w:type="dxa"/>
          </w:tcPr>
          <w:p w:rsidR="00132F66" w:rsidRPr="00B90A62" w:rsidRDefault="00132F66" w:rsidP="00B249A8">
            <w:pPr>
              <w:rPr>
                <w:rFonts w:ascii="Tahoma" w:hAnsi="Tahoma" w:cs="Tahoma"/>
                <w:sz w:val="22"/>
                <w:szCs w:val="22"/>
              </w:rPr>
            </w:pPr>
            <w:r w:rsidRPr="00B90A62">
              <w:rPr>
                <w:rFonts w:ascii="Tahoma" w:hAnsi="Tahoma" w:cs="Tahoma"/>
                <w:sz w:val="22"/>
                <w:szCs w:val="22"/>
              </w:rPr>
              <w:t>Harties mill</w:t>
            </w:r>
          </w:p>
        </w:tc>
        <w:tc>
          <w:tcPr>
            <w:tcW w:w="2835" w:type="dxa"/>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800 000.00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47</w:t>
            </w:r>
          </w:p>
        </w:tc>
        <w:tc>
          <w:tcPr>
            <w:tcW w:w="3936" w:type="dxa"/>
          </w:tcPr>
          <w:p w:rsidR="00132F66" w:rsidRPr="00B90A62" w:rsidRDefault="00132F66" w:rsidP="00B249A8">
            <w:pPr>
              <w:rPr>
                <w:rFonts w:ascii="Tahoma" w:hAnsi="Tahoma" w:cs="Tahoma"/>
                <w:sz w:val="22"/>
                <w:szCs w:val="22"/>
              </w:rPr>
            </w:pPr>
            <w:r w:rsidRPr="00B90A62">
              <w:rPr>
                <w:rFonts w:ascii="Tahoma" w:hAnsi="Tahoma" w:cs="Tahoma"/>
                <w:sz w:val="22"/>
                <w:szCs w:val="22"/>
              </w:rPr>
              <w:t>Matlosana mall substation</w:t>
            </w:r>
          </w:p>
        </w:tc>
        <w:tc>
          <w:tcPr>
            <w:tcW w:w="2835" w:type="dxa"/>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500 000.00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48</w:t>
            </w:r>
          </w:p>
        </w:tc>
        <w:tc>
          <w:tcPr>
            <w:tcW w:w="3936" w:type="dxa"/>
          </w:tcPr>
          <w:p w:rsidR="00132F66" w:rsidRPr="00B90A62" w:rsidRDefault="00132F66" w:rsidP="00B249A8">
            <w:pPr>
              <w:rPr>
                <w:rFonts w:ascii="Tahoma" w:hAnsi="Tahoma" w:cs="Tahoma"/>
                <w:sz w:val="22"/>
                <w:szCs w:val="22"/>
              </w:rPr>
            </w:pPr>
            <w:r w:rsidRPr="00B90A62">
              <w:rPr>
                <w:rFonts w:ascii="Tahoma" w:hAnsi="Tahoma" w:cs="Tahoma"/>
                <w:sz w:val="22"/>
                <w:szCs w:val="22"/>
              </w:rPr>
              <w:t>Buffels Pioneer</w:t>
            </w:r>
          </w:p>
        </w:tc>
        <w:tc>
          <w:tcPr>
            <w:tcW w:w="2835" w:type="dxa"/>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5050.00</w:t>
            </w:r>
          </w:p>
        </w:tc>
      </w:tr>
      <w:tr w:rsidR="00132F66" w:rsidRPr="00E77C30" w:rsidTr="00B90A62">
        <w:tc>
          <w:tcPr>
            <w:tcW w:w="1560" w:type="dxa"/>
            <w:vAlign w:val="center"/>
          </w:tcPr>
          <w:p w:rsidR="00132F66" w:rsidRPr="00B90A62" w:rsidRDefault="00132F66" w:rsidP="00B90A62">
            <w:pPr>
              <w:jc w:val="center"/>
              <w:rPr>
                <w:rFonts w:ascii="Tahoma" w:hAnsi="Tahoma" w:cs="Tahoma"/>
                <w:sz w:val="22"/>
                <w:szCs w:val="22"/>
              </w:rPr>
            </w:pPr>
            <w:r w:rsidRPr="00B90A62">
              <w:rPr>
                <w:rFonts w:ascii="Tahoma" w:hAnsi="Tahoma" w:cs="Tahoma"/>
                <w:sz w:val="22"/>
                <w:szCs w:val="22"/>
              </w:rPr>
              <w:t>49</w:t>
            </w:r>
          </w:p>
        </w:tc>
        <w:tc>
          <w:tcPr>
            <w:tcW w:w="3936" w:type="dxa"/>
          </w:tcPr>
          <w:p w:rsidR="00132F66" w:rsidRPr="00B90A62" w:rsidRDefault="00132F66" w:rsidP="00B249A8">
            <w:pPr>
              <w:rPr>
                <w:rFonts w:ascii="Tahoma" w:hAnsi="Tahoma" w:cs="Tahoma"/>
                <w:sz w:val="22"/>
                <w:szCs w:val="22"/>
              </w:rPr>
            </w:pPr>
            <w:r w:rsidRPr="00B90A62">
              <w:rPr>
                <w:rFonts w:ascii="Tahoma" w:hAnsi="Tahoma" w:cs="Tahoma"/>
                <w:sz w:val="22"/>
                <w:szCs w:val="22"/>
              </w:rPr>
              <w:t>Harties shaft 4</w:t>
            </w:r>
          </w:p>
        </w:tc>
        <w:tc>
          <w:tcPr>
            <w:tcW w:w="2835" w:type="dxa"/>
          </w:tcPr>
          <w:p w:rsidR="00132F66" w:rsidRPr="00B90A62" w:rsidRDefault="00132F66" w:rsidP="00B90A62">
            <w:pPr>
              <w:jc w:val="right"/>
              <w:rPr>
                <w:rFonts w:ascii="Tahoma" w:hAnsi="Tahoma" w:cs="Tahoma"/>
                <w:sz w:val="22"/>
                <w:szCs w:val="22"/>
              </w:rPr>
            </w:pPr>
            <w:r w:rsidRPr="00B90A62">
              <w:rPr>
                <w:rFonts w:ascii="Tahoma" w:hAnsi="Tahoma" w:cs="Tahoma"/>
                <w:sz w:val="22"/>
                <w:szCs w:val="22"/>
              </w:rPr>
              <w:t>R 10 000.00</w:t>
            </w:r>
          </w:p>
        </w:tc>
      </w:tr>
      <w:tr w:rsidR="00132F66" w:rsidRPr="00E77C30" w:rsidTr="00B90A62">
        <w:tc>
          <w:tcPr>
            <w:tcW w:w="1560" w:type="dxa"/>
          </w:tcPr>
          <w:p w:rsidR="00132F66" w:rsidRPr="00B90A62" w:rsidRDefault="00132F66" w:rsidP="00B90A62">
            <w:pPr>
              <w:jc w:val="center"/>
              <w:rPr>
                <w:rFonts w:ascii="Tahoma" w:hAnsi="Tahoma" w:cs="Tahoma"/>
                <w:sz w:val="22"/>
                <w:szCs w:val="22"/>
              </w:rPr>
            </w:pPr>
          </w:p>
        </w:tc>
        <w:tc>
          <w:tcPr>
            <w:tcW w:w="3936" w:type="dxa"/>
          </w:tcPr>
          <w:p w:rsidR="00132F66" w:rsidRPr="00B90A62" w:rsidRDefault="00132F66" w:rsidP="00B249A8">
            <w:pPr>
              <w:rPr>
                <w:rFonts w:ascii="Tahoma" w:hAnsi="Tahoma" w:cs="Tahoma"/>
                <w:sz w:val="22"/>
                <w:szCs w:val="22"/>
              </w:rPr>
            </w:pPr>
          </w:p>
          <w:p w:rsidR="00132F66" w:rsidRPr="00B90A62" w:rsidRDefault="00132F66" w:rsidP="00B249A8">
            <w:pPr>
              <w:rPr>
                <w:rFonts w:ascii="Tahoma" w:hAnsi="Tahoma" w:cs="Tahoma"/>
                <w:sz w:val="22"/>
                <w:szCs w:val="22"/>
              </w:rPr>
            </w:pPr>
            <w:r w:rsidRPr="00B90A62">
              <w:rPr>
                <w:rFonts w:ascii="Tahoma" w:hAnsi="Tahoma" w:cs="Tahoma"/>
                <w:sz w:val="22"/>
                <w:szCs w:val="22"/>
              </w:rPr>
              <w:t>TOTAL LOSS</w:t>
            </w:r>
          </w:p>
        </w:tc>
        <w:tc>
          <w:tcPr>
            <w:tcW w:w="2835" w:type="dxa"/>
          </w:tcPr>
          <w:p w:rsidR="00132F66" w:rsidRPr="00B90A62" w:rsidRDefault="00132F66" w:rsidP="00B90A62">
            <w:pPr>
              <w:jc w:val="right"/>
              <w:rPr>
                <w:rFonts w:ascii="Tahoma" w:hAnsi="Tahoma" w:cs="Tahoma"/>
                <w:sz w:val="22"/>
                <w:szCs w:val="22"/>
              </w:rPr>
            </w:pPr>
          </w:p>
          <w:p w:rsidR="00132F66" w:rsidRPr="00B90A62" w:rsidRDefault="00132F66" w:rsidP="00B90A62">
            <w:pPr>
              <w:jc w:val="right"/>
              <w:rPr>
                <w:rFonts w:ascii="Tahoma" w:hAnsi="Tahoma" w:cs="Tahoma"/>
                <w:sz w:val="22"/>
                <w:szCs w:val="22"/>
              </w:rPr>
            </w:pPr>
            <w:r w:rsidRPr="00B90A62">
              <w:rPr>
                <w:rFonts w:ascii="Tahoma" w:hAnsi="Tahoma" w:cs="Tahoma"/>
                <w:sz w:val="22"/>
                <w:szCs w:val="22"/>
              </w:rPr>
              <w:t>R13 513 678.00</w:t>
            </w:r>
          </w:p>
        </w:tc>
      </w:tr>
    </w:tbl>
    <w:p w:rsidR="00132F66" w:rsidRPr="00E77C30" w:rsidRDefault="00132F66" w:rsidP="009907EF">
      <w:pPr>
        <w:autoSpaceDE w:val="0"/>
        <w:autoSpaceDN w:val="0"/>
        <w:adjustRightInd w:val="0"/>
        <w:jc w:val="both"/>
        <w:rPr>
          <w:rFonts w:ascii="Tahoma" w:hAnsi="Tahoma" w:cs="Tahoma"/>
          <w:sz w:val="22"/>
          <w:szCs w:val="22"/>
        </w:rPr>
      </w:pPr>
    </w:p>
    <w:p w:rsidR="00132F66" w:rsidRPr="00E77C30" w:rsidRDefault="00132F66" w:rsidP="009907EF">
      <w:pPr>
        <w:autoSpaceDE w:val="0"/>
        <w:autoSpaceDN w:val="0"/>
        <w:adjustRightInd w:val="0"/>
        <w:jc w:val="both"/>
        <w:rPr>
          <w:rFonts w:ascii="Tahoma" w:hAnsi="Tahoma" w:cs="Tahoma"/>
          <w:sz w:val="22"/>
          <w:szCs w:val="22"/>
        </w:rPr>
      </w:pPr>
    </w:p>
    <w:p w:rsidR="00132F66" w:rsidRPr="00E77C30" w:rsidRDefault="00132F66" w:rsidP="00E77C30">
      <w:pPr>
        <w:autoSpaceDE w:val="0"/>
        <w:autoSpaceDN w:val="0"/>
        <w:adjustRightInd w:val="0"/>
        <w:jc w:val="both"/>
        <w:rPr>
          <w:rFonts w:ascii="Tahoma" w:hAnsi="Tahoma" w:cs="Tahoma"/>
          <w:sz w:val="22"/>
          <w:szCs w:val="22"/>
        </w:rPr>
      </w:pPr>
      <w:r w:rsidRPr="00E77C30">
        <w:rPr>
          <w:rFonts w:ascii="Tahoma" w:hAnsi="Tahoma" w:cs="Tahoma"/>
          <w:sz w:val="22"/>
          <w:szCs w:val="22"/>
        </w:rPr>
        <w:t>(2) Yes, 49 (forty nine) cases were reported to the South African Police Services.</w:t>
      </w:r>
    </w:p>
    <w:p w:rsidR="00132F66" w:rsidRPr="00E77C30" w:rsidRDefault="00132F66" w:rsidP="009907EF">
      <w:pPr>
        <w:autoSpaceDE w:val="0"/>
        <w:autoSpaceDN w:val="0"/>
        <w:adjustRightInd w:val="0"/>
        <w:jc w:val="both"/>
        <w:rPr>
          <w:rFonts w:ascii="Tahoma" w:hAnsi="Tahoma" w:cs="Tahoma"/>
          <w:sz w:val="22"/>
          <w:szCs w:val="22"/>
        </w:rPr>
      </w:pPr>
    </w:p>
    <w:p w:rsidR="00132F66" w:rsidRPr="00E77C30" w:rsidRDefault="00132F66" w:rsidP="00E77C30">
      <w:pPr>
        <w:autoSpaceDE w:val="0"/>
        <w:autoSpaceDN w:val="0"/>
        <w:adjustRightInd w:val="0"/>
        <w:jc w:val="both"/>
        <w:rPr>
          <w:rFonts w:ascii="Tahoma" w:hAnsi="Tahoma" w:cs="Tahoma"/>
          <w:sz w:val="22"/>
          <w:szCs w:val="22"/>
        </w:rPr>
      </w:pPr>
      <w:r w:rsidRPr="00E77C30">
        <w:rPr>
          <w:rFonts w:ascii="Tahoma" w:hAnsi="Tahoma" w:cs="Tahoma"/>
          <w:sz w:val="22"/>
          <w:szCs w:val="22"/>
        </w:rPr>
        <w:t>(3)</w:t>
      </w:r>
      <w:r>
        <w:rPr>
          <w:rFonts w:ascii="Tahoma" w:hAnsi="Tahoma" w:cs="Tahoma"/>
          <w:sz w:val="22"/>
          <w:szCs w:val="22"/>
        </w:rPr>
        <w:t xml:space="preserve"> </w:t>
      </w:r>
      <w:r w:rsidRPr="00E77C30">
        <w:rPr>
          <w:rFonts w:ascii="Tahoma" w:hAnsi="Tahoma" w:cs="Tahoma"/>
          <w:sz w:val="22"/>
          <w:szCs w:val="22"/>
        </w:rPr>
        <w:t>Yes, 95 (ninety five) arrests were made.</w:t>
      </w:r>
    </w:p>
    <w:p w:rsidR="00132F66" w:rsidRPr="00E77C30" w:rsidRDefault="00132F66" w:rsidP="009907EF">
      <w:pPr>
        <w:tabs>
          <w:tab w:val="left" w:pos="1200"/>
        </w:tabs>
        <w:autoSpaceDE w:val="0"/>
        <w:autoSpaceDN w:val="0"/>
        <w:adjustRightInd w:val="0"/>
        <w:jc w:val="both"/>
        <w:rPr>
          <w:rFonts w:ascii="Tahoma" w:hAnsi="Tahoma" w:cs="Tahoma"/>
          <w:sz w:val="22"/>
          <w:szCs w:val="22"/>
        </w:rPr>
      </w:pPr>
      <w:r w:rsidRPr="00E77C30">
        <w:rPr>
          <w:rFonts w:ascii="Tahoma" w:hAnsi="Tahoma" w:cs="Tahoma"/>
          <w:sz w:val="22"/>
          <w:szCs w:val="22"/>
        </w:rPr>
        <w:tab/>
      </w:r>
    </w:p>
    <w:p w:rsidR="00132F66" w:rsidRPr="00E77C30" w:rsidRDefault="00132F66" w:rsidP="009907EF">
      <w:pPr>
        <w:autoSpaceDE w:val="0"/>
        <w:autoSpaceDN w:val="0"/>
        <w:adjustRightInd w:val="0"/>
        <w:jc w:val="both"/>
        <w:rPr>
          <w:rFonts w:ascii="Tahoma" w:hAnsi="Tahoma" w:cs="Tahoma"/>
          <w:sz w:val="22"/>
          <w:szCs w:val="22"/>
        </w:rPr>
      </w:pPr>
      <w:r w:rsidRPr="00E77C30">
        <w:rPr>
          <w:rFonts w:ascii="Tahoma" w:hAnsi="Tahoma" w:cs="Tahoma"/>
          <w:sz w:val="22"/>
          <w:szCs w:val="22"/>
        </w:rPr>
        <w:t>(4)</w:t>
      </w:r>
      <w:r>
        <w:rPr>
          <w:rFonts w:ascii="Tahoma" w:hAnsi="Tahoma" w:cs="Tahoma"/>
          <w:sz w:val="22"/>
          <w:szCs w:val="22"/>
        </w:rPr>
        <w:t xml:space="preserve"> </w:t>
      </w:r>
      <w:r w:rsidRPr="00E77C30">
        <w:rPr>
          <w:rFonts w:ascii="Tahoma" w:hAnsi="Tahoma" w:cs="Tahoma"/>
          <w:sz w:val="22"/>
          <w:szCs w:val="22"/>
        </w:rPr>
        <w:t>The criminal prosecution in this regard is the jurisdiction of Ministry of Police and have been reported as such.</w:t>
      </w:r>
    </w:p>
    <w:p w:rsidR="00132F66" w:rsidRPr="00E77C30" w:rsidRDefault="00132F66" w:rsidP="009907EF">
      <w:pPr>
        <w:autoSpaceDE w:val="0"/>
        <w:autoSpaceDN w:val="0"/>
        <w:adjustRightInd w:val="0"/>
        <w:jc w:val="both"/>
        <w:rPr>
          <w:rFonts w:ascii="Arial" w:hAnsi="Arial" w:cs="Arial"/>
          <w:bCs/>
          <w:lang w:val="en-ZA"/>
        </w:rPr>
      </w:pPr>
    </w:p>
    <w:p w:rsidR="00132F66" w:rsidRPr="00E77C30" w:rsidRDefault="00132F66" w:rsidP="00A13247">
      <w:pPr>
        <w:spacing w:after="200" w:line="276" w:lineRule="auto"/>
        <w:rPr>
          <w:rFonts w:ascii="Arial" w:hAnsi="Arial" w:cs="Arial"/>
          <w:bCs/>
          <w:sz w:val="22"/>
          <w:szCs w:val="22"/>
          <w:lang w:val="en-ZA"/>
        </w:rPr>
      </w:pPr>
    </w:p>
    <w:p w:rsidR="00132F66" w:rsidRPr="007142AF" w:rsidRDefault="00132F66" w:rsidP="006508D0">
      <w:pPr>
        <w:ind w:left="360"/>
        <w:rPr>
          <w:rFonts w:ascii="Arial" w:hAnsi="Arial" w:cs="Arial"/>
          <w:b/>
          <w:bCs/>
          <w:sz w:val="22"/>
          <w:szCs w:val="22"/>
          <w:lang w:val="en-ZA"/>
        </w:rPr>
      </w:pPr>
    </w:p>
    <w:p w:rsidR="00132F66" w:rsidRPr="007142AF" w:rsidRDefault="00132F66" w:rsidP="006508D0">
      <w:pPr>
        <w:jc w:val="both"/>
        <w:rPr>
          <w:rFonts w:ascii="Arial" w:hAnsi="Arial" w:cs="Arial"/>
          <w:b/>
          <w:bCs/>
          <w:sz w:val="22"/>
          <w:szCs w:val="22"/>
          <w:lang w:val="en-ZA"/>
        </w:rPr>
      </w:pPr>
      <w:bookmarkStart w:id="0" w:name="_GoBack"/>
      <w:bookmarkEnd w:id="0"/>
    </w:p>
    <w:p w:rsidR="00132F66" w:rsidRPr="007142AF" w:rsidRDefault="00132F66" w:rsidP="00517C20">
      <w:pPr>
        <w:spacing w:line="360" w:lineRule="auto"/>
        <w:ind w:left="720"/>
        <w:jc w:val="both"/>
        <w:rPr>
          <w:rFonts w:ascii="Arial" w:hAnsi="Arial" w:cs="Arial"/>
          <w:bCs/>
          <w:sz w:val="22"/>
          <w:szCs w:val="22"/>
          <w:lang w:val="en-ZA"/>
        </w:rPr>
      </w:pPr>
    </w:p>
    <w:sectPr w:rsidR="00132F66" w:rsidRPr="007142AF" w:rsidSect="008421DE">
      <w:footerReference w:type="default" r:id="rId8"/>
      <w:pgSz w:w="11906" w:h="16838" w:code="9"/>
      <w:pgMar w:top="992" w:right="1440" w:bottom="851"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F66" w:rsidRDefault="00132F66" w:rsidP="00FC0D1F">
      <w:r>
        <w:separator/>
      </w:r>
    </w:p>
  </w:endnote>
  <w:endnote w:type="continuationSeparator" w:id="0">
    <w:p w:rsidR="00132F66" w:rsidRDefault="00132F66" w:rsidP="00FC0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66" w:rsidRDefault="00132F66">
    <w:pPr>
      <w:pStyle w:val="Footer"/>
      <w:jc w:val="right"/>
    </w:pPr>
    <w:fldSimple w:instr=" PAGE   \* MERGEFORMAT ">
      <w:r>
        <w:rPr>
          <w:noProof/>
        </w:rPr>
        <w:t>1</w:t>
      </w:r>
    </w:fldSimple>
  </w:p>
  <w:p w:rsidR="00132F66" w:rsidRDefault="00132F66">
    <w:pPr>
      <w:pStyle w:val="Footer"/>
    </w:pPr>
  </w:p>
  <w:p w:rsidR="00132F66" w:rsidRDefault="00132F6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F66" w:rsidRDefault="00132F66" w:rsidP="00FC0D1F">
      <w:r>
        <w:separator/>
      </w:r>
    </w:p>
  </w:footnote>
  <w:footnote w:type="continuationSeparator" w:id="0">
    <w:p w:rsidR="00132F66" w:rsidRDefault="00132F66" w:rsidP="00FC0D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7CFA"/>
    <w:multiLevelType w:val="hybridMultilevel"/>
    <w:tmpl w:val="E5CE8BEC"/>
    <w:lvl w:ilvl="0" w:tplc="ED162446">
      <w:start w:val="2"/>
      <w:numFmt w:val="decimal"/>
      <w:lvlText w:val="%1)"/>
      <w:lvlJc w:val="left"/>
      <w:pPr>
        <w:ind w:left="794" w:hanging="360"/>
      </w:pPr>
      <w:rPr>
        <w:rFonts w:cs="Times New Roman" w:hint="default"/>
      </w:rPr>
    </w:lvl>
    <w:lvl w:ilvl="1" w:tplc="1C090019" w:tentative="1">
      <w:start w:val="1"/>
      <w:numFmt w:val="lowerLetter"/>
      <w:lvlText w:val="%2."/>
      <w:lvlJc w:val="left"/>
      <w:pPr>
        <w:ind w:left="1874" w:hanging="360"/>
      </w:pPr>
      <w:rPr>
        <w:rFonts w:cs="Times New Roman"/>
      </w:rPr>
    </w:lvl>
    <w:lvl w:ilvl="2" w:tplc="1C09001B" w:tentative="1">
      <w:start w:val="1"/>
      <w:numFmt w:val="lowerRoman"/>
      <w:lvlText w:val="%3."/>
      <w:lvlJc w:val="right"/>
      <w:pPr>
        <w:ind w:left="2594" w:hanging="180"/>
      </w:pPr>
      <w:rPr>
        <w:rFonts w:cs="Times New Roman"/>
      </w:rPr>
    </w:lvl>
    <w:lvl w:ilvl="3" w:tplc="1C09000F" w:tentative="1">
      <w:start w:val="1"/>
      <w:numFmt w:val="decimal"/>
      <w:lvlText w:val="%4."/>
      <w:lvlJc w:val="left"/>
      <w:pPr>
        <w:ind w:left="3314" w:hanging="360"/>
      </w:pPr>
      <w:rPr>
        <w:rFonts w:cs="Times New Roman"/>
      </w:rPr>
    </w:lvl>
    <w:lvl w:ilvl="4" w:tplc="1C090019" w:tentative="1">
      <w:start w:val="1"/>
      <w:numFmt w:val="lowerLetter"/>
      <w:lvlText w:val="%5."/>
      <w:lvlJc w:val="left"/>
      <w:pPr>
        <w:ind w:left="4034" w:hanging="360"/>
      </w:pPr>
      <w:rPr>
        <w:rFonts w:cs="Times New Roman"/>
      </w:rPr>
    </w:lvl>
    <w:lvl w:ilvl="5" w:tplc="1C09001B" w:tentative="1">
      <w:start w:val="1"/>
      <w:numFmt w:val="lowerRoman"/>
      <w:lvlText w:val="%6."/>
      <w:lvlJc w:val="right"/>
      <w:pPr>
        <w:ind w:left="4754" w:hanging="180"/>
      </w:pPr>
      <w:rPr>
        <w:rFonts w:cs="Times New Roman"/>
      </w:rPr>
    </w:lvl>
    <w:lvl w:ilvl="6" w:tplc="1C09000F" w:tentative="1">
      <w:start w:val="1"/>
      <w:numFmt w:val="decimal"/>
      <w:lvlText w:val="%7."/>
      <w:lvlJc w:val="left"/>
      <w:pPr>
        <w:ind w:left="5474" w:hanging="360"/>
      </w:pPr>
      <w:rPr>
        <w:rFonts w:cs="Times New Roman"/>
      </w:rPr>
    </w:lvl>
    <w:lvl w:ilvl="7" w:tplc="1C090019" w:tentative="1">
      <w:start w:val="1"/>
      <w:numFmt w:val="lowerLetter"/>
      <w:lvlText w:val="%8."/>
      <w:lvlJc w:val="left"/>
      <w:pPr>
        <w:ind w:left="6194" w:hanging="360"/>
      </w:pPr>
      <w:rPr>
        <w:rFonts w:cs="Times New Roman"/>
      </w:rPr>
    </w:lvl>
    <w:lvl w:ilvl="8" w:tplc="1C09001B" w:tentative="1">
      <w:start w:val="1"/>
      <w:numFmt w:val="lowerRoman"/>
      <w:lvlText w:val="%9."/>
      <w:lvlJc w:val="right"/>
      <w:pPr>
        <w:ind w:left="6914" w:hanging="180"/>
      </w:pPr>
      <w:rPr>
        <w:rFonts w:cs="Times New Roman"/>
      </w:rPr>
    </w:lvl>
  </w:abstractNum>
  <w:abstractNum w:abstractNumId="1">
    <w:nsid w:val="17AE3164"/>
    <w:multiLevelType w:val="hybridMultilevel"/>
    <w:tmpl w:val="63AE946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8DB3B7E"/>
    <w:multiLevelType w:val="hybridMultilevel"/>
    <w:tmpl w:val="480422D4"/>
    <w:lvl w:ilvl="0" w:tplc="94D8895E">
      <w:start w:val="1"/>
      <w:numFmt w:val="lowerRoman"/>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nsid w:val="2646102C"/>
    <w:multiLevelType w:val="hybridMultilevel"/>
    <w:tmpl w:val="19DA124C"/>
    <w:lvl w:ilvl="0" w:tplc="1FB0E60C">
      <w:start w:val="1"/>
      <w:numFmt w:val="decimal"/>
      <w:lvlText w:val="(%1)"/>
      <w:lvlJc w:val="left"/>
      <w:pPr>
        <w:ind w:left="1125" w:hanging="40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AD032DB"/>
    <w:multiLevelType w:val="hybridMultilevel"/>
    <w:tmpl w:val="A3AEBA46"/>
    <w:lvl w:ilvl="0" w:tplc="FB3CC4DC">
      <w:start w:val="1"/>
      <w:numFmt w:val="decimal"/>
      <w:lvlText w:val="(%1)"/>
      <w:lvlJc w:val="left"/>
      <w:pPr>
        <w:ind w:left="900" w:hanging="90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5">
    <w:nsid w:val="46683F7C"/>
    <w:multiLevelType w:val="hybridMultilevel"/>
    <w:tmpl w:val="12C0BCC8"/>
    <w:lvl w:ilvl="0" w:tplc="AC84ED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593D42EE"/>
    <w:multiLevelType w:val="hybridMultilevel"/>
    <w:tmpl w:val="D6086D0E"/>
    <w:lvl w:ilvl="0" w:tplc="82267826">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5F4B0AB4"/>
    <w:multiLevelType w:val="hybridMultilevel"/>
    <w:tmpl w:val="4C606542"/>
    <w:lvl w:ilvl="0" w:tplc="04090011">
      <w:start w:val="1"/>
      <w:numFmt w:val="decimal"/>
      <w:lvlText w:val="%1)"/>
      <w:lvlJc w:val="left"/>
      <w:pPr>
        <w:ind w:left="360" w:hanging="360"/>
      </w:pPr>
      <w:rPr>
        <w:rFonts w:cs="Times New Roman"/>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624A7399"/>
    <w:multiLevelType w:val="hybridMultilevel"/>
    <w:tmpl w:val="00EE035A"/>
    <w:lvl w:ilvl="0" w:tplc="6CDEFA96">
      <w:start w:val="1"/>
      <w:numFmt w:val="decimal"/>
      <w:lvlText w:val="(%1)"/>
      <w:lvlJc w:val="left"/>
      <w:pPr>
        <w:ind w:left="885" w:hanging="885"/>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6F6E1C40"/>
    <w:multiLevelType w:val="hybridMultilevel"/>
    <w:tmpl w:val="5F78156A"/>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735B45F2"/>
    <w:multiLevelType w:val="hybridMultilevel"/>
    <w:tmpl w:val="67B05BFE"/>
    <w:lvl w:ilvl="0" w:tplc="04090011">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5F17369"/>
    <w:multiLevelType w:val="hybridMultilevel"/>
    <w:tmpl w:val="7CA0AD84"/>
    <w:lvl w:ilvl="0" w:tplc="46F451F4">
      <w:start w:val="1"/>
      <w:numFmt w:val="decimal"/>
      <w:lvlText w:val="(%1)"/>
      <w:lvlJc w:val="left"/>
      <w:pPr>
        <w:ind w:left="720" w:hanging="7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2">
    <w:nsid w:val="7CC440CE"/>
    <w:multiLevelType w:val="hybridMultilevel"/>
    <w:tmpl w:val="743220D2"/>
    <w:lvl w:ilvl="0" w:tplc="1C090011">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3">
    <w:nsid w:val="7DDB1B3B"/>
    <w:multiLevelType w:val="hybridMultilevel"/>
    <w:tmpl w:val="B2005790"/>
    <w:lvl w:ilvl="0" w:tplc="8C28405E">
      <w:start w:val="1"/>
      <w:numFmt w:val="decimal"/>
      <w:lvlText w:val="(%1)"/>
      <w:lvlJc w:val="left"/>
      <w:pPr>
        <w:ind w:left="960" w:hanging="9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7FEE1887"/>
    <w:multiLevelType w:val="hybridMultilevel"/>
    <w:tmpl w:val="2F10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1"/>
  </w:num>
  <w:num w:numId="6">
    <w:abstractNumId w:val="5"/>
  </w:num>
  <w:num w:numId="7">
    <w:abstractNumId w:val="3"/>
  </w:num>
  <w:num w:numId="8">
    <w:abstractNumId w:val="10"/>
  </w:num>
  <w:num w:numId="9">
    <w:abstractNumId w:val="12"/>
  </w:num>
  <w:num w:numId="10">
    <w:abstractNumId w:val="9"/>
  </w:num>
  <w:num w:numId="11">
    <w:abstractNumId w:val="14"/>
  </w:num>
  <w:num w:numId="12">
    <w:abstractNumId w:val="13"/>
  </w:num>
  <w:num w:numId="13">
    <w:abstractNumId w:val="6"/>
  </w:num>
  <w:num w:numId="14">
    <w:abstractNumId w:val="1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321"/>
    <w:rsid w:val="0003654D"/>
    <w:rsid w:val="00053DA7"/>
    <w:rsid w:val="00063424"/>
    <w:rsid w:val="000C0FB3"/>
    <w:rsid w:val="000C5074"/>
    <w:rsid w:val="001158E8"/>
    <w:rsid w:val="00132F66"/>
    <w:rsid w:val="001576BD"/>
    <w:rsid w:val="00191A44"/>
    <w:rsid w:val="001E0912"/>
    <w:rsid w:val="001F6321"/>
    <w:rsid w:val="002052C8"/>
    <w:rsid w:val="002133AC"/>
    <w:rsid w:val="00217E9A"/>
    <w:rsid w:val="00225750"/>
    <w:rsid w:val="002E487D"/>
    <w:rsid w:val="0031566F"/>
    <w:rsid w:val="00317E3F"/>
    <w:rsid w:val="003502E4"/>
    <w:rsid w:val="00352FC2"/>
    <w:rsid w:val="00377CBD"/>
    <w:rsid w:val="003853E3"/>
    <w:rsid w:val="00397068"/>
    <w:rsid w:val="003D2871"/>
    <w:rsid w:val="003D3AD7"/>
    <w:rsid w:val="003E2336"/>
    <w:rsid w:val="00416C32"/>
    <w:rsid w:val="00420D54"/>
    <w:rsid w:val="00423378"/>
    <w:rsid w:val="004C0352"/>
    <w:rsid w:val="004D5ED3"/>
    <w:rsid w:val="004F5FAA"/>
    <w:rsid w:val="00513D9F"/>
    <w:rsid w:val="00517C20"/>
    <w:rsid w:val="00530A16"/>
    <w:rsid w:val="00531862"/>
    <w:rsid w:val="00535404"/>
    <w:rsid w:val="0053554A"/>
    <w:rsid w:val="00545D25"/>
    <w:rsid w:val="00584D6A"/>
    <w:rsid w:val="00587DB2"/>
    <w:rsid w:val="0059708F"/>
    <w:rsid w:val="00597512"/>
    <w:rsid w:val="005E4CD4"/>
    <w:rsid w:val="00604BD2"/>
    <w:rsid w:val="006508D0"/>
    <w:rsid w:val="00652606"/>
    <w:rsid w:val="00661354"/>
    <w:rsid w:val="006673AD"/>
    <w:rsid w:val="00693689"/>
    <w:rsid w:val="0069636B"/>
    <w:rsid w:val="006B6C27"/>
    <w:rsid w:val="006E1731"/>
    <w:rsid w:val="006E73E7"/>
    <w:rsid w:val="007142AF"/>
    <w:rsid w:val="0077192B"/>
    <w:rsid w:val="007860CF"/>
    <w:rsid w:val="00793244"/>
    <w:rsid w:val="007C44DD"/>
    <w:rsid w:val="007D4121"/>
    <w:rsid w:val="00802806"/>
    <w:rsid w:val="008173EB"/>
    <w:rsid w:val="00824A51"/>
    <w:rsid w:val="00841364"/>
    <w:rsid w:val="008421DE"/>
    <w:rsid w:val="00860E0A"/>
    <w:rsid w:val="008A0000"/>
    <w:rsid w:val="00904EB8"/>
    <w:rsid w:val="00925233"/>
    <w:rsid w:val="009306D9"/>
    <w:rsid w:val="0095067B"/>
    <w:rsid w:val="00980E4E"/>
    <w:rsid w:val="009831F2"/>
    <w:rsid w:val="009907EF"/>
    <w:rsid w:val="00A10A3F"/>
    <w:rsid w:val="00A13247"/>
    <w:rsid w:val="00A45E64"/>
    <w:rsid w:val="00A50344"/>
    <w:rsid w:val="00A72078"/>
    <w:rsid w:val="00A7556A"/>
    <w:rsid w:val="00A95A14"/>
    <w:rsid w:val="00AA3B22"/>
    <w:rsid w:val="00AA3B4F"/>
    <w:rsid w:val="00AA678D"/>
    <w:rsid w:val="00AB1780"/>
    <w:rsid w:val="00AD5263"/>
    <w:rsid w:val="00AD7525"/>
    <w:rsid w:val="00B05BB0"/>
    <w:rsid w:val="00B10734"/>
    <w:rsid w:val="00B10AFA"/>
    <w:rsid w:val="00B249A8"/>
    <w:rsid w:val="00B413AE"/>
    <w:rsid w:val="00B5424F"/>
    <w:rsid w:val="00B90A62"/>
    <w:rsid w:val="00BA0104"/>
    <w:rsid w:val="00BB1843"/>
    <w:rsid w:val="00BB4E62"/>
    <w:rsid w:val="00BF22D6"/>
    <w:rsid w:val="00C36875"/>
    <w:rsid w:val="00C6638A"/>
    <w:rsid w:val="00C97BC1"/>
    <w:rsid w:val="00CA4F51"/>
    <w:rsid w:val="00CF7DE9"/>
    <w:rsid w:val="00D454D4"/>
    <w:rsid w:val="00D75439"/>
    <w:rsid w:val="00D80C7D"/>
    <w:rsid w:val="00D83175"/>
    <w:rsid w:val="00D90992"/>
    <w:rsid w:val="00DA1AA4"/>
    <w:rsid w:val="00DC7800"/>
    <w:rsid w:val="00DF6D82"/>
    <w:rsid w:val="00E0473D"/>
    <w:rsid w:val="00E10CEF"/>
    <w:rsid w:val="00E207FB"/>
    <w:rsid w:val="00E63977"/>
    <w:rsid w:val="00E77C30"/>
    <w:rsid w:val="00E94BC9"/>
    <w:rsid w:val="00F14EA0"/>
    <w:rsid w:val="00F26BEC"/>
    <w:rsid w:val="00F33EF8"/>
    <w:rsid w:val="00FA20B4"/>
    <w:rsid w:val="00FB5090"/>
    <w:rsid w:val="00FC0D1F"/>
    <w:rsid w:val="00FD00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32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0D1F"/>
    <w:pPr>
      <w:ind w:left="720"/>
      <w:contextualSpacing/>
      <w:jc w:val="both"/>
    </w:pPr>
    <w:rPr>
      <w:rFonts w:ascii="Arial Narrow" w:hAnsi="Arial Narrow"/>
      <w:color w:val="000000"/>
      <w:szCs w:val="20"/>
      <w:lang w:val="en-ZA"/>
    </w:rPr>
  </w:style>
  <w:style w:type="paragraph" w:styleId="Header">
    <w:name w:val="header"/>
    <w:basedOn w:val="Normal"/>
    <w:link w:val="HeaderChar"/>
    <w:uiPriority w:val="99"/>
    <w:rsid w:val="00FC0D1F"/>
    <w:pPr>
      <w:tabs>
        <w:tab w:val="center" w:pos="4513"/>
        <w:tab w:val="right" w:pos="9026"/>
      </w:tabs>
    </w:pPr>
  </w:style>
  <w:style w:type="character" w:customStyle="1" w:styleId="HeaderChar">
    <w:name w:val="Header Char"/>
    <w:basedOn w:val="DefaultParagraphFont"/>
    <w:link w:val="Header"/>
    <w:uiPriority w:val="99"/>
    <w:locked/>
    <w:rsid w:val="00FC0D1F"/>
    <w:rPr>
      <w:rFonts w:ascii="Times New Roman" w:hAnsi="Times New Roman" w:cs="Times New Roman"/>
      <w:sz w:val="24"/>
      <w:szCs w:val="24"/>
      <w:lang w:val="en-US"/>
    </w:rPr>
  </w:style>
  <w:style w:type="paragraph" w:styleId="Footer">
    <w:name w:val="footer"/>
    <w:basedOn w:val="Normal"/>
    <w:link w:val="FooterChar"/>
    <w:uiPriority w:val="99"/>
    <w:rsid w:val="00FC0D1F"/>
    <w:pPr>
      <w:tabs>
        <w:tab w:val="center" w:pos="4513"/>
        <w:tab w:val="right" w:pos="9026"/>
      </w:tabs>
    </w:pPr>
  </w:style>
  <w:style w:type="character" w:customStyle="1" w:styleId="FooterChar">
    <w:name w:val="Footer Char"/>
    <w:basedOn w:val="DefaultParagraphFont"/>
    <w:link w:val="Footer"/>
    <w:uiPriority w:val="99"/>
    <w:locked/>
    <w:rsid w:val="00FC0D1F"/>
    <w:rPr>
      <w:rFonts w:ascii="Times New Roman" w:hAnsi="Times New Roman" w:cs="Times New Roman"/>
      <w:sz w:val="24"/>
      <w:szCs w:val="24"/>
      <w:lang w:val="en-US"/>
    </w:rPr>
  </w:style>
  <w:style w:type="paragraph" w:styleId="BodyText">
    <w:name w:val="Body Text"/>
    <w:basedOn w:val="Normal"/>
    <w:link w:val="BodyTextChar"/>
    <w:uiPriority w:val="99"/>
    <w:rsid w:val="003D2871"/>
    <w:pPr>
      <w:spacing w:after="120"/>
    </w:pPr>
  </w:style>
  <w:style w:type="character" w:customStyle="1" w:styleId="BodyTextChar">
    <w:name w:val="Body Text Char"/>
    <w:basedOn w:val="DefaultParagraphFont"/>
    <w:link w:val="BodyText"/>
    <w:uiPriority w:val="99"/>
    <w:locked/>
    <w:rsid w:val="003D2871"/>
    <w:rPr>
      <w:rFonts w:ascii="Times New Roman" w:hAnsi="Times New Roman" w:cs="Times New Roman"/>
      <w:sz w:val="24"/>
      <w:szCs w:val="24"/>
      <w:lang w:val="en-US"/>
    </w:rPr>
  </w:style>
  <w:style w:type="paragraph" w:styleId="NoSpacing">
    <w:name w:val="No Spacing"/>
    <w:uiPriority w:val="99"/>
    <w:qFormat/>
    <w:rsid w:val="003D2871"/>
    <w:rPr>
      <w:rFonts w:eastAsia="Times New Roman"/>
    </w:rPr>
  </w:style>
  <w:style w:type="table" w:customStyle="1" w:styleId="TableGrid1">
    <w:name w:val="Table Grid1"/>
    <w:uiPriority w:val="99"/>
    <w:rsid w:val="00A132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A132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A132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502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02E4"/>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018852919">
      <w:marLeft w:val="0"/>
      <w:marRight w:val="0"/>
      <w:marTop w:val="0"/>
      <w:marBottom w:val="0"/>
      <w:divBdr>
        <w:top w:val="none" w:sz="0" w:space="0" w:color="auto"/>
        <w:left w:val="none" w:sz="0" w:space="0" w:color="auto"/>
        <w:bottom w:val="none" w:sz="0" w:space="0" w:color="auto"/>
        <w:right w:val="none" w:sz="0" w:space="0" w:color="auto"/>
      </w:divBdr>
    </w:div>
    <w:div w:id="1018852920">
      <w:marLeft w:val="0"/>
      <w:marRight w:val="0"/>
      <w:marTop w:val="0"/>
      <w:marBottom w:val="0"/>
      <w:divBdr>
        <w:top w:val="none" w:sz="0" w:space="0" w:color="auto"/>
        <w:left w:val="none" w:sz="0" w:space="0" w:color="auto"/>
        <w:bottom w:val="none" w:sz="0" w:space="0" w:color="auto"/>
        <w:right w:val="none" w:sz="0" w:space="0" w:color="auto"/>
      </w:divBdr>
    </w:div>
    <w:div w:id="1018852921">
      <w:marLeft w:val="0"/>
      <w:marRight w:val="0"/>
      <w:marTop w:val="0"/>
      <w:marBottom w:val="0"/>
      <w:divBdr>
        <w:top w:val="none" w:sz="0" w:space="0" w:color="auto"/>
        <w:left w:val="none" w:sz="0" w:space="0" w:color="auto"/>
        <w:bottom w:val="none" w:sz="0" w:space="0" w:color="auto"/>
        <w:right w:val="none" w:sz="0" w:space="0" w:color="auto"/>
      </w:divBdr>
    </w:div>
    <w:div w:id="1018852922">
      <w:marLeft w:val="0"/>
      <w:marRight w:val="0"/>
      <w:marTop w:val="0"/>
      <w:marBottom w:val="0"/>
      <w:divBdr>
        <w:top w:val="none" w:sz="0" w:space="0" w:color="auto"/>
        <w:left w:val="none" w:sz="0" w:space="0" w:color="auto"/>
        <w:bottom w:val="none" w:sz="0" w:space="0" w:color="auto"/>
        <w:right w:val="none" w:sz="0" w:space="0" w:color="auto"/>
      </w:divBdr>
    </w:div>
    <w:div w:id="1018852923">
      <w:marLeft w:val="0"/>
      <w:marRight w:val="0"/>
      <w:marTop w:val="0"/>
      <w:marBottom w:val="0"/>
      <w:divBdr>
        <w:top w:val="none" w:sz="0" w:space="0" w:color="auto"/>
        <w:left w:val="none" w:sz="0" w:space="0" w:color="auto"/>
        <w:bottom w:val="none" w:sz="0" w:space="0" w:color="auto"/>
        <w:right w:val="none" w:sz="0" w:space="0" w:color="auto"/>
      </w:divBdr>
    </w:div>
    <w:div w:id="1018852924">
      <w:marLeft w:val="0"/>
      <w:marRight w:val="0"/>
      <w:marTop w:val="0"/>
      <w:marBottom w:val="0"/>
      <w:divBdr>
        <w:top w:val="none" w:sz="0" w:space="0" w:color="auto"/>
        <w:left w:val="none" w:sz="0" w:space="0" w:color="auto"/>
        <w:bottom w:val="none" w:sz="0" w:space="0" w:color="auto"/>
        <w:right w:val="none" w:sz="0" w:space="0" w:color="auto"/>
      </w:divBdr>
    </w:div>
    <w:div w:id="1018852925">
      <w:marLeft w:val="0"/>
      <w:marRight w:val="0"/>
      <w:marTop w:val="0"/>
      <w:marBottom w:val="0"/>
      <w:divBdr>
        <w:top w:val="none" w:sz="0" w:space="0" w:color="auto"/>
        <w:left w:val="none" w:sz="0" w:space="0" w:color="auto"/>
        <w:bottom w:val="none" w:sz="0" w:space="0" w:color="auto"/>
        <w:right w:val="none" w:sz="0" w:space="0" w:color="auto"/>
      </w:divBdr>
    </w:div>
    <w:div w:id="1018852926">
      <w:marLeft w:val="0"/>
      <w:marRight w:val="0"/>
      <w:marTop w:val="0"/>
      <w:marBottom w:val="0"/>
      <w:divBdr>
        <w:top w:val="none" w:sz="0" w:space="0" w:color="auto"/>
        <w:left w:val="none" w:sz="0" w:space="0" w:color="auto"/>
        <w:bottom w:val="none" w:sz="0" w:space="0" w:color="auto"/>
        <w:right w:val="none" w:sz="0" w:space="0" w:color="auto"/>
      </w:divBdr>
    </w:div>
    <w:div w:id="1018852927">
      <w:marLeft w:val="0"/>
      <w:marRight w:val="0"/>
      <w:marTop w:val="0"/>
      <w:marBottom w:val="0"/>
      <w:divBdr>
        <w:top w:val="none" w:sz="0" w:space="0" w:color="auto"/>
        <w:left w:val="none" w:sz="0" w:space="0" w:color="auto"/>
        <w:bottom w:val="none" w:sz="0" w:space="0" w:color="auto"/>
        <w:right w:val="none" w:sz="0" w:space="0" w:color="auto"/>
      </w:divBdr>
    </w:div>
    <w:div w:id="1018852928">
      <w:marLeft w:val="0"/>
      <w:marRight w:val="0"/>
      <w:marTop w:val="0"/>
      <w:marBottom w:val="0"/>
      <w:divBdr>
        <w:top w:val="none" w:sz="0" w:space="0" w:color="auto"/>
        <w:left w:val="none" w:sz="0" w:space="0" w:color="auto"/>
        <w:bottom w:val="none" w:sz="0" w:space="0" w:color="auto"/>
        <w:right w:val="none" w:sz="0" w:space="0" w:color="auto"/>
      </w:divBdr>
    </w:div>
    <w:div w:id="1018852929">
      <w:marLeft w:val="0"/>
      <w:marRight w:val="0"/>
      <w:marTop w:val="0"/>
      <w:marBottom w:val="0"/>
      <w:divBdr>
        <w:top w:val="none" w:sz="0" w:space="0" w:color="auto"/>
        <w:left w:val="none" w:sz="0" w:space="0" w:color="auto"/>
        <w:bottom w:val="none" w:sz="0" w:space="0" w:color="auto"/>
        <w:right w:val="none" w:sz="0" w:space="0" w:color="auto"/>
      </w:divBdr>
    </w:div>
    <w:div w:id="1018852930">
      <w:marLeft w:val="0"/>
      <w:marRight w:val="0"/>
      <w:marTop w:val="0"/>
      <w:marBottom w:val="0"/>
      <w:divBdr>
        <w:top w:val="none" w:sz="0" w:space="0" w:color="auto"/>
        <w:left w:val="none" w:sz="0" w:space="0" w:color="auto"/>
        <w:bottom w:val="none" w:sz="0" w:space="0" w:color="auto"/>
        <w:right w:val="none" w:sz="0" w:space="0" w:color="auto"/>
      </w:divBdr>
    </w:div>
    <w:div w:id="1018852931">
      <w:marLeft w:val="0"/>
      <w:marRight w:val="0"/>
      <w:marTop w:val="0"/>
      <w:marBottom w:val="0"/>
      <w:divBdr>
        <w:top w:val="none" w:sz="0" w:space="0" w:color="auto"/>
        <w:left w:val="none" w:sz="0" w:space="0" w:color="auto"/>
        <w:bottom w:val="none" w:sz="0" w:space="0" w:color="auto"/>
        <w:right w:val="none" w:sz="0" w:space="0" w:color="auto"/>
      </w:divBdr>
    </w:div>
    <w:div w:id="1018852932">
      <w:marLeft w:val="0"/>
      <w:marRight w:val="0"/>
      <w:marTop w:val="0"/>
      <w:marBottom w:val="0"/>
      <w:divBdr>
        <w:top w:val="none" w:sz="0" w:space="0" w:color="auto"/>
        <w:left w:val="none" w:sz="0" w:space="0" w:color="auto"/>
        <w:bottom w:val="none" w:sz="0" w:space="0" w:color="auto"/>
        <w:right w:val="none" w:sz="0" w:space="0" w:color="auto"/>
      </w:divBdr>
    </w:div>
    <w:div w:id="1018852933">
      <w:marLeft w:val="0"/>
      <w:marRight w:val="0"/>
      <w:marTop w:val="0"/>
      <w:marBottom w:val="0"/>
      <w:divBdr>
        <w:top w:val="none" w:sz="0" w:space="0" w:color="auto"/>
        <w:left w:val="none" w:sz="0" w:space="0" w:color="auto"/>
        <w:bottom w:val="none" w:sz="0" w:space="0" w:color="auto"/>
        <w:right w:val="none" w:sz="0" w:space="0" w:color="auto"/>
      </w:divBdr>
    </w:div>
    <w:div w:id="1018852934">
      <w:marLeft w:val="0"/>
      <w:marRight w:val="0"/>
      <w:marTop w:val="0"/>
      <w:marBottom w:val="0"/>
      <w:divBdr>
        <w:top w:val="none" w:sz="0" w:space="0" w:color="auto"/>
        <w:left w:val="none" w:sz="0" w:space="0" w:color="auto"/>
        <w:bottom w:val="none" w:sz="0" w:space="0" w:color="auto"/>
        <w:right w:val="none" w:sz="0" w:space="0" w:color="auto"/>
      </w:divBdr>
    </w:div>
    <w:div w:id="1018852935">
      <w:marLeft w:val="0"/>
      <w:marRight w:val="0"/>
      <w:marTop w:val="0"/>
      <w:marBottom w:val="0"/>
      <w:divBdr>
        <w:top w:val="none" w:sz="0" w:space="0" w:color="auto"/>
        <w:left w:val="none" w:sz="0" w:space="0" w:color="auto"/>
        <w:bottom w:val="none" w:sz="0" w:space="0" w:color="auto"/>
        <w:right w:val="none" w:sz="0" w:space="0" w:color="auto"/>
      </w:divBdr>
    </w:div>
    <w:div w:id="1018852936">
      <w:marLeft w:val="0"/>
      <w:marRight w:val="0"/>
      <w:marTop w:val="0"/>
      <w:marBottom w:val="0"/>
      <w:divBdr>
        <w:top w:val="none" w:sz="0" w:space="0" w:color="auto"/>
        <w:left w:val="none" w:sz="0" w:space="0" w:color="auto"/>
        <w:bottom w:val="none" w:sz="0" w:space="0" w:color="auto"/>
        <w:right w:val="none" w:sz="0" w:space="0" w:color="auto"/>
      </w:divBdr>
    </w:div>
    <w:div w:id="1018852937">
      <w:marLeft w:val="0"/>
      <w:marRight w:val="0"/>
      <w:marTop w:val="0"/>
      <w:marBottom w:val="0"/>
      <w:divBdr>
        <w:top w:val="none" w:sz="0" w:space="0" w:color="auto"/>
        <w:left w:val="none" w:sz="0" w:space="0" w:color="auto"/>
        <w:bottom w:val="none" w:sz="0" w:space="0" w:color="auto"/>
        <w:right w:val="none" w:sz="0" w:space="0" w:color="auto"/>
      </w:divBdr>
    </w:div>
    <w:div w:id="1018852938">
      <w:marLeft w:val="0"/>
      <w:marRight w:val="0"/>
      <w:marTop w:val="0"/>
      <w:marBottom w:val="0"/>
      <w:divBdr>
        <w:top w:val="none" w:sz="0" w:space="0" w:color="auto"/>
        <w:left w:val="none" w:sz="0" w:space="0" w:color="auto"/>
        <w:bottom w:val="none" w:sz="0" w:space="0" w:color="auto"/>
        <w:right w:val="none" w:sz="0" w:space="0" w:color="auto"/>
      </w:divBdr>
    </w:div>
    <w:div w:id="1018852939">
      <w:marLeft w:val="0"/>
      <w:marRight w:val="0"/>
      <w:marTop w:val="0"/>
      <w:marBottom w:val="0"/>
      <w:divBdr>
        <w:top w:val="none" w:sz="0" w:space="0" w:color="auto"/>
        <w:left w:val="none" w:sz="0" w:space="0" w:color="auto"/>
        <w:bottom w:val="none" w:sz="0" w:space="0" w:color="auto"/>
        <w:right w:val="none" w:sz="0" w:space="0" w:color="auto"/>
      </w:divBdr>
    </w:div>
    <w:div w:id="1018852940">
      <w:marLeft w:val="0"/>
      <w:marRight w:val="0"/>
      <w:marTop w:val="0"/>
      <w:marBottom w:val="0"/>
      <w:divBdr>
        <w:top w:val="none" w:sz="0" w:space="0" w:color="auto"/>
        <w:left w:val="none" w:sz="0" w:space="0" w:color="auto"/>
        <w:bottom w:val="none" w:sz="0" w:space="0" w:color="auto"/>
        <w:right w:val="none" w:sz="0" w:space="0" w:color="auto"/>
      </w:divBdr>
    </w:div>
    <w:div w:id="1018852941">
      <w:marLeft w:val="0"/>
      <w:marRight w:val="0"/>
      <w:marTop w:val="0"/>
      <w:marBottom w:val="0"/>
      <w:divBdr>
        <w:top w:val="none" w:sz="0" w:space="0" w:color="auto"/>
        <w:left w:val="none" w:sz="0" w:space="0" w:color="auto"/>
        <w:bottom w:val="none" w:sz="0" w:space="0" w:color="auto"/>
        <w:right w:val="none" w:sz="0" w:space="0" w:color="auto"/>
      </w:divBdr>
    </w:div>
    <w:div w:id="1018852942">
      <w:marLeft w:val="0"/>
      <w:marRight w:val="0"/>
      <w:marTop w:val="0"/>
      <w:marBottom w:val="0"/>
      <w:divBdr>
        <w:top w:val="none" w:sz="0" w:space="0" w:color="auto"/>
        <w:left w:val="none" w:sz="0" w:space="0" w:color="auto"/>
        <w:bottom w:val="none" w:sz="0" w:space="0" w:color="auto"/>
        <w:right w:val="none" w:sz="0" w:space="0" w:color="auto"/>
      </w:divBdr>
    </w:div>
    <w:div w:id="1018852943">
      <w:marLeft w:val="0"/>
      <w:marRight w:val="0"/>
      <w:marTop w:val="0"/>
      <w:marBottom w:val="0"/>
      <w:divBdr>
        <w:top w:val="none" w:sz="0" w:space="0" w:color="auto"/>
        <w:left w:val="none" w:sz="0" w:space="0" w:color="auto"/>
        <w:bottom w:val="none" w:sz="0" w:space="0" w:color="auto"/>
        <w:right w:val="none" w:sz="0" w:space="0" w:color="auto"/>
      </w:divBdr>
    </w:div>
    <w:div w:id="1018852944">
      <w:marLeft w:val="0"/>
      <w:marRight w:val="0"/>
      <w:marTop w:val="0"/>
      <w:marBottom w:val="0"/>
      <w:divBdr>
        <w:top w:val="none" w:sz="0" w:space="0" w:color="auto"/>
        <w:left w:val="none" w:sz="0" w:space="0" w:color="auto"/>
        <w:bottom w:val="none" w:sz="0" w:space="0" w:color="auto"/>
        <w:right w:val="none" w:sz="0" w:space="0" w:color="auto"/>
      </w:divBdr>
    </w:div>
    <w:div w:id="1018852945">
      <w:marLeft w:val="0"/>
      <w:marRight w:val="0"/>
      <w:marTop w:val="0"/>
      <w:marBottom w:val="0"/>
      <w:divBdr>
        <w:top w:val="none" w:sz="0" w:space="0" w:color="auto"/>
        <w:left w:val="none" w:sz="0" w:space="0" w:color="auto"/>
        <w:bottom w:val="none" w:sz="0" w:space="0" w:color="auto"/>
        <w:right w:val="none" w:sz="0" w:space="0" w:color="auto"/>
      </w:divBdr>
    </w:div>
    <w:div w:id="1018852946">
      <w:marLeft w:val="0"/>
      <w:marRight w:val="0"/>
      <w:marTop w:val="0"/>
      <w:marBottom w:val="0"/>
      <w:divBdr>
        <w:top w:val="none" w:sz="0" w:space="0" w:color="auto"/>
        <w:left w:val="none" w:sz="0" w:space="0" w:color="auto"/>
        <w:bottom w:val="none" w:sz="0" w:space="0" w:color="auto"/>
        <w:right w:val="none" w:sz="0" w:space="0" w:color="auto"/>
      </w:divBdr>
    </w:div>
    <w:div w:id="1018852947">
      <w:marLeft w:val="0"/>
      <w:marRight w:val="0"/>
      <w:marTop w:val="0"/>
      <w:marBottom w:val="0"/>
      <w:divBdr>
        <w:top w:val="none" w:sz="0" w:space="0" w:color="auto"/>
        <w:left w:val="none" w:sz="0" w:space="0" w:color="auto"/>
        <w:bottom w:val="none" w:sz="0" w:space="0" w:color="auto"/>
        <w:right w:val="none" w:sz="0" w:space="0" w:color="auto"/>
      </w:divBdr>
    </w:div>
    <w:div w:id="1018852948">
      <w:marLeft w:val="0"/>
      <w:marRight w:val="0"/>
      <w:marTop w:val="0"/>
      <w:marBottom w:val="0"/>
      <w:divBdr>
        <w:top w:val="none" w:sz="0" w:space="0" w:color="auto"/>
        <w:left w:val="none" w:sz="0" w:space="0" w:color="auto"/>
        <w:bottom w:val="none" w:sz="0" w:space="0" w:color="auto"/>
        <w:right w:val="none" w:sz="0" w:space="0" w:color="auto"/>
      </w:divBdr>
    </w:div>
    <w:div w:id="10188529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462</Words>
  <Characters>2640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Nazeema.Ahmed</dc:creator>
  <cp:keywords/>
  <dc:description/>
  <cp:lastModifiedBy>schuene</cp:lastModifiedBy>
  <cp:revision>2</cp:revision>
  <cp:lastPrinted>2015-08-27T13:04:00Z</cp:lastPrinted>
  <dcterms:created xsi:type="dcterms:W3CDTF">2015-09-01T08:42:00Z</dcterms:created>
  <dcterms:modified xsi:type="dcterms:W3CDTF">2015-09-01T08:42:00Z</dcterms:modified>
</cp:coreProperties>
</file>