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7A" w:rsidRDefault="00672105" w:rsidP="00672105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Default="00936D98" w:rsidP="00AE7F7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AE7F7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AE7F7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AE7F7A" w:rsidRPr="00B236EF" w:rsidRDefault="00AE7F7A" w:rsidP="00AE7F7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36EF" w:rsidRDefault="00B236EF" w:rsidP="00AE7F7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>
        <w:rPr>
          <w:rFonts w:ascii="Arial" w:hAnsi="Arial" w:cs="Arial"/>
          <w:b/>
          <w:bCs/>
          <w:sz w:val="24"/>
          <w:szCs w:val="24"/>
        </w:rPr>
        <w:t xml:space="preserve">. </w:t>
      </w:r>
      <w:r w:rsidR="00BC3ADF">
        <w:rPr>
          <w:rFonts w:ascii="Arial" w:hAnsi="Arial" w:cs="Arial"/>
          <w:b/>
          <w:bCs/>
          <w:sz w:val="24"/>
          <w:szCs w:val="24"/>
        </w:rPr>
        <w:t>3000</w:t>
      </w:r>
      <w:bookmarkStart w:id="0" w:name="_GoBack"/>
      <w:bookmarkEnd w:id="0"/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AE7F7A" w:rsidRDefault="00AE7F7A" w:rsidP="00AE7F7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C0902" w:rsidRDefault="005C0902" w:rsidP="00AE7F7A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C0902">
        <w:rPr>
          <w:rFonts w:ascii="Arial" w:eastAsia="Times New Roman" w:hAnsi="Arial" w:cs="Arial"/>
          <w:b/>
          <w:sz w:val="24"/>
          <w:szCs w:val="24"/>
          <w:lang w:val="en-US"/>
        </w:rPr>
        <w:t xml:space="preserve">Mr R </w:t>
      </w:r>
      <w:proofErr w:type="gramStart"/>
      <w:r w:rsidRPr="005C0902">
        <w:rPr>
          <w:rFonts w:ascii="Arial" w:eastAsia="Times New Roman" w:hAnsi="Arial" w:cs="Arial"/>
          <w:b/>
          <w:sz w:val="24"/>
          <w:szCs w:val="24"/>
          <w:lang w:val="en-US"/>
        </w:rPr>
        <w:t>A</w:t>
      </w:r>
      <w:proofErr w:type="gramEnd"/>
      <w:r w:rsidRPr="005C0902">
        <w:rPr>
          <w:rFonts w:ascii="Arial" w:eastAsia="Times New Roman" w:hAnsi="Arial" w:cs="Arial"/>
          <w:b/>
          <w:sz w:val="24"/>
          <w:szCs w:val="24"/>
          <w:lang w:val="en-US"/>
        </w:rPr>
        <w:t xml:space="preserve"> Lees (DA) to ask the Minister of Trade, Industry and Competition: </w:t>
      </w:r>
    </w:p>
    <w:p w:rsidR="005C0902" w:rsidRDefault="005C0902" w:rsidP="00AE7F7A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5C0902">
        <w:rPr>
          <w:rFonts w:ascii="Arial" w:eastAsia="Calibri" w:hAnsi="Arial" w:cs="Arial"/>
          <w:sz w:val="24"/>
          <w:szCs w:val="24"/>
          <w:lang w:val="en-GB"/>
        </w:rPr>
        <w:t xml:space="preserve">Whether the SA Bureau of Standards must approve speed hump designs on any level of government; if not, why not; if so, what are the relevant details? </w:t>
      </w:r>
      <w:r w:rsidR="00AE7F7A">
        <w:rPr>
          <w:rFonts w:ascii="Arial" w:eastAsia="Calibri" w:hAnsi="Arial" w:cs="Arial"/>
          <w:sz w:val="24"/>
          <w:szCs w:val="24"/>
          <w:lang w:val="en-GB"/>
        </w:rPr>
        <w:t>[NW3828E]</w:t>
      </w:r>
    </w:p>
    <w:p w:rsidR="00AE7F7A" w:rsidRDefault="00AE7F7A" w:rsidP="00AE7F7A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</w:p>
    <w:p w:rsidR="00C60F52" w:rsidRPr="00D66290" w:rsidRDefault="00B236EF" w:rsidP="00AE7F7A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</w:t>
      </w:r>
      <w:r w:rsidR="0067210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PLY</w:t>
      </w:r>
    </w:p>
    <w:p w:rsidR="00276681" w:rsidRDefault="00276681" w:rsidP="00AE7F7A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76681" w:rsidRDefault="00276681" w:rsidP="00276681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I am advised by the </w:t>
      </w:r>
      <w:r w:rsidR="005C0902">
        <w:rPr>
          <w:rFonts w:ascii="Arial" w:hAnsi="Arial" w:cs="Arial"/>
          <w:bCs/>
          <w:sz w:val="24"/>
          <w:szCs w:val="24"/>
          <w:lang w:val="en-GB"/>
        </w:rPr>
        <w:t>South African Bureau of Standards (SABS)</w:t>
      </w:r>
      <w:r w:rsidR="005C0902" w:rsidRPr="005C0902">
        <w:rPr>
          <w:rFonts w:ascii="Arial" w:hAnsi="Arial" w:cs="Arial"/>
          <w:bCs/>
          <w:sz w:val="24"/>
          <w:szCs w:val="24"/>
          <w:lang w:val="en-GB"/>
        </w:rPr>
        <w:t xml:space="preserve"> that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it is not required to approve speed hump designs or standards. The SABS is responsible for promulgating voluntary standards and not compulsory standards. </w:t>
      </w:r>
      <w:r w:rsidRPr="005C0902">
        <w:rPr>
          <w:rFonts w:ascii="Arial" w:hAnsi="Arial" w:cs="Arial"/>
          <w:bCs/>
          <w:sz w:val="24"/>
          <w:szCs w:val="24"/>
          <w:lang w:val="en-GB"/>
        </w:rPr>
        <w:t>The Department of Transport and Department of Public Works</w:t>
      </w:r>
      <w:r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r w:rsidRPr="005C0902">
        <w:rPr>
          <w:rFonts w:ascii="Arial" w:hAnsi="Arial" w:cs="Arial"/>
          <w:bCs/>
          <w:sz w:val="24"/>
          <w:szCs w:val="24"/>
          <w:lang w:val="en-GB"/>
        </w:rPr>
        <w:t>local municipalities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or an interested party or association could submit a request for the development of a new standard or a New Work Item for consideration as per the national standards development process.</w:t>
      </w:r>
    </w:p>
    <w:p w:rsidR="00276681" w:rsidRDefault="00276681" w:rsidP="00AE7F7A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76681" w:rsidRDefault="00276681" w:rsidP="00AE7F7A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72105" w:rsidRDefault="00672105" w:rsidP="00AE7F7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644A" w:rsidRPr="00C07922" w:rsidRDefault="00A51461" w:rsidP="00A5146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:rsidR="00EA5109" w:rsidRPr="00B236EF" w:rsidRDefault="00EA5109" w:rsidP="00AE7F7A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B236EF">
      <w:headerReference w:type="default" r:id="rId9"/>
      <w:footerReference w:type="default" r:id="rId10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FE" w:rsidRDefault="008677FE" w:rsidP="006D054B">
      <w:pPr>
        <w:spacing w:after="0" w:line="240" w:lineRule="auto"/>
      </w:pPr>
      <w:r>
        <w:separator/>
      </w:r>
    </w:p>
  </w:endnote>
  <w:endnote w:type="continuationSeparator" w:id="0">
    <w:p w:rsidR="008677FE" w:rsidRDefault="008677FE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62222C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4F5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5C0902">
      <w:t>2994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FE" w:rsidRDefault="008677FE" w:rsidP="006D054B">
      <w:pPr>
        <w:spacing w:after="0" w:line="240" w:lineRule="auto"/>
      </w:pPr>
      <w:r>
        <w:separator/>
      </w:r>
    </w:p>
  </w:footnote>
  <w:footnote w:type="continuationSeparator" w:id="0">
    <w:p w:rsidR="008677FE" w:rsidRDefault="008677FE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113C1"/>
    <w:rsid w:val="0003191E"/>
    <w:rsid w:val="00031D1F"/>
    <w:rsid w:val="00041129"/>
    <w:rsid w:val="00041805"/>
    <w:rsid w:val="00046D78"/>
    <w:rsid w:val="0006536D"/>
    <w:rsid w:val="000709D6"/>
    <w:rsid w:val="00071E10"/>
    <w:rsid w:val="000B0517"/>
    <w:rsid w:val="000B2DB1"/>
    <w:rsid w:val="000C14F3"/>
    <w:rsid w:val="000C4638"/>
    <w:rsid w:val="000D3BB4"/>
    <w:rsid w:val="000D608B"/>
    <w:rsid w:val="00130895"/>
    <w:rsid w:val="0015100B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76681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32C21"/>
    <w:rsid w:val="00351BDA"/>
    <w:rsid w:val="003632E6"/>
    <w:rsid w:val="00383F6C"/>
    <w:rsid w:val="00385BF1"/>
    <w:rsid w:val="0039002F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84CF4"/>
    <w:rsid w:val="00493614"/>
    <w:rsid w:val="004B2BE0"/>
    <w:rsid w:val="004C432F"/>
    <w:rsid w:val="004D0F02"/>
    <w:rsid w:val="004E1801"/>
    <w:rsid w:val="004E2E71"/>
    <w:rsid w:val="004F429F"/>
    <w:rsid w:val="004F58B0"/>
    <w:rsid w:val="004F6E62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97203"/>
    <w:rsid w:val="005A5FEE"/>
    <w:rsid w:val="005C0902"/>
    <w:rsid w:val="005C3727"/>
    <w:rsid w:val="005D3B6A"/>
    <w:rsid w:val="005E30FD"/>
    <w:rsid w:val="0062222C"/>
    <w:rsid w:val="00622A03"/>
    <w:rsid w:val="00640078"/>
    <w:rsid w:val="006420D0"/>
    <w:rsid w:val="006445D1"/>
    <w:rsid w:val="00645F45"/>
    <w:rsid w:val="00672105"/>
    <w:rsid w:val="006847A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477F1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803209"/>
    <w:rsid w:val="00826317"/>
    <w:rsid w:val="00833E81"/>
    <w:rsid w:val="00841350"/>
    <w:rsid w:val="00842C4E"/>
    <w:rsid w:val="008528EA"/>
    <w:rsid w:val="00853BDC"/>
    <w:rsid w:val="00855ABA"/>
    <w:rsid w:val="008634FA"/>
    <w:rsid w:val="008677FE"/>
    <w:rsid w:val="00892467"/>
    <w:rsid w:val="00894F69"/>
    <w:rsid w:val="008A796E"/>
    <w:rsid w:val="008D06C0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215A"/>
    <w:rsid w:val="009A0FF0"/>
    <w:rsid w:val="009C3E7C"/>
    <w:rsid w:val="009D6756"/>
    <w:rsid w:val="009D6C77"/>
    <w:rsid w:val="009F3102"/>
    <w:rsid w:val="009F4DA1"/>
    <w:rsid w:val="00A01A30"/>
    <w:rsid w:val="00A1169C"/>
    <w:rsid w:val="00A1795F"/>
    <w:rsid w:val="00A21156"/>
    <w:rsid w:val="00A22A77"/>
    <w:rsid w:val="00A46E81"/>
    <w:rsid w:val="00A51461"/>
    <w:rsid w:val="00A557B1"/>
    <w:rsid w:val="00A75F15"/>
    <w:rsid w:val="00A81AFD"/>
    <w:rsid w:val="00A8329E"/>
    <w:rsid w:val="00A84F6F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E7F7A"/>
    <w:rsid w:val="00AF23A5"/>
    <w:rsid w:val="00AF736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3ADF"/>
    <w:rsid w:val="00BC607B"/>
    <w:rsid w:val="00C02FFC"/>
    <w:rsid w:val="00C0398D"/>
    <w:rsid w:val="00C05717"/>
    <w:rsid w:val="00C07922"/>
    <w:rsid w:val="00C1754E"/>
    <w:rsid w:val="00C23C1E"/>
    <w:rsid w:val="00C26949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E45A5"/>
    <w:rsid w:val="00DE4BB9"/>
    <w:rsid w:val="00E44BAD"/>
    <w:rsid w:val="00E554C9"/>
    <w:rsid w:val="00E6096E"/>
    <w:rsid w:val="00E846E6"/>
    <w:rsid w:val="00E900D5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2232"/>
    <w:rsid w:val="00F51CB8"/>
    <w:rsid w:val="00F671DD"/>
    <w:rsid w:val="00F716B6"/>
    <w:rsid w:val="00F8074E"/>
    <w:rsid w:val="00F9020F"/>
    <w:rsid w:val="00FB765E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83A5-EFD0-49FB-8045-A167AAD4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2021-01-19T13:20:00Z</dcterms:created>
  <dcterms:modified xsi:type="dcterms:W3CDTF">2021-01-19T13:20:00Z</dcterms:modified>
</cp:coreProperties>
</file>