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3A" w:rsidRDefault="00DE1B3A" w:rsidP="00DD23B7">
      <w:pPr>
        <w:pStyle w:val="Title"/>
        <w:rPr>
          <w:rFonts w:ascii="Arial Narrow" w:hAnsi="Arial Narrow"/>
        </w:rPr>
      </w:pPr>
      <w:bookmarkStart w:id="0" w:name="_GoBack"/>
      <w:bookmarkEnd w:id="0"/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383286" w:rsidRPr="009357F9" w:rsidRDefault="00383286" w:rsidP="00F8123E">
      <w:pPr>
        <w:pStyle w:val="Title"/>
        <w:jc w:val="left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9F6F8A">
        <w:rPr>
          <w:u w:val="none"/>
        </w:rPr>
        <w:t>300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263AF7">
        <w:rPr>
          <w:rFonts w:ascii="Arial" w:hAnsi="Arial" w:cs="Arial"/>
          <w:b/>
          <w:bCs/>
        </w:rPr>
        <w:t>6 MARCH 2020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FF7ACA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263AF7">
        <w:rPr>
          <w:u w:val="none"/>
        </w:rPr>
        <w:t>7</w:t>
      </w:r>
      <w:r w:rsidR="00714D67">
        <w:rPr>
          <w:u w:val="none"/>
        </w:rPr>
        <w:t xml:space="preserve"> </w:t>
      </w:r>
      <w:r w:rsidR="007663CF">
        <w:rPr>
          <w:u w:val="none"/>
        </w:rPr>
        <w:t>OF 2020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157E48" w:rsidRDefault="009F6F8A" w:rsidP="00007E1B">
      <w:pPr>
        <w:spacing w:line="320" w:lineRule="atLeast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300. Ms L L Van Der Merwe</w:t>
      </w:r>
      <w:r>
        <w:rPr>
          <w:rFonts w:ascii="Arial" w:hAnsi="Arial" w:cs="Arial"/>
          <w:b/>
          <w:lang w:val="en-US"/>
        </w:rPr>
        <w:t xml:space="preserve"> (I</w:t>
      </w:r>
      <w:r w:rsidR="00263AF7">
        <w:rPr>
          <w:rFonts w:ascii="Arial" w:hAnsi="Arial" w:cs="Arial"/>
          <w:b/>
          <w:lang w:val="en-US"/>
        </w:rPr>
        <w:t>F</w:t>
      </w:r>
      <w:r>
        <w:rPr>
          <w:rFonts w:ascii="Arial" w:hAnsi="Arial" w:cs="Arial"/>
          <w:b/>
          <w:lang w:val="en-US"/>
        </w:rPr>
        <w:t>P</w:t>
      </w:r>
      <w:r w:rsidR="00CB7F05" w:rsidRPr="00C662BB">
        <w:rPr>
          <w:rFonts w:ascii="Arial" w:hAnsi="Arial" w:cs="Arial"/>
          <w:b/>
          <w:lang w:val="en-ZA"/>
        </w:rPr>
        <w:t>)</w:t>
      </w:r>
      <w:r w:rsidR="00CB7F05" w:rsidRPr="00CB7F05">
        <w:rPr>
          <w:rFonts w:ascii="Arial" w:hAnsi="Arial" w:cs="Arial"/>
          <w:b/>
          <w:lang w:val="en-ZA"/>
        </w:rPr>
        <w:t xml:space="preserve"> to </w:t>
      </w:r>
      <w:r>
        <w:rPr>
          <w:rFonts w:ascii="Arial" w:hAnsi="Arial" w:cs="Arial"/>
          <w:b/>
          <w:lang w:val="en-ZA"/>
        </w:rPr>
        <w:t xml:space="preserve">ask </w:t>
      </w:r>
      <w:r w:rsidRPr="00CB7F05">
        <w:rPr>
          <w:rFonts w:ascii="Arial" w:hAnsi="Arial" w:cs="Arial"/>
          <w:b/>
          <w:lang w:val="en-ZA"/>
        </w:rPr>
        <w:t>the</w:t>
      </w:r>
      <w:r w:rsidR="00CB7F05" w:rsidRPr="00CB7F05">
        <w:rPr>
          <w:rFonts w:ascii="Arial" w:hAnsi="Arial" w:cs="Arial"/>
          <w:b/>
          <w:lang w:val="en-ZA"/>
        </w:rPr>
        <w:t xml:space="preserve"> Minister of Home Affairs:</w:t>
      </w:r>
    </w:p>
    <w:p w:rsidR="00BC0234" w:rsidRDefault="00BC0234" w:rsidP="00BC023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Cs/>
          <w:lang w:val="en-ZA"/>
        </w:rPr>
      </w:pPr>
    </w:p>
    <w:p w:rsidR="009F6F8A" w:rsidRPr="009F6F8A" w:rsidRDefault="009F6F8A" w:rsidP="00BC023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lang w:val="en-US"/>
        </w:rPr>
      </w:pPr>
      <w:r w:rsidRPr="009F6F8A">
        <w:rPr>
          <w:rFonts w:ascii="Arial" w:hAnsi="Arial" w:cs="Arial"/>
          <w:bCs/>
          <w:lang w:val="en-ZA"/>
        </w:rPr>
        <w:t xml:space="preserve">What was the (a) the financial contribution of the Electoral Commission (IEC) to the IEC/United Nations Development Programme conference on </w:t>
      </w:r>
      <w:r w:rsidRPr="009F6F8A">
        <w:rPr>
          <w:rFonts w:ascii="Arial" w:hAnsi="Arial" w:cs="Arial"/>
          <w:bCs/>
          <w:iCs/>
          <w:lang w:val="en-ZA"/>
        </w:rPr>
        <w:t>Safeguarding Electoral Integrity in the Digital Age that was</w:t>
      </w:r>
      <w:r w:rsidRPr="009F6F8A">
        <w:rPr>
          <w:rFonts w:ascii="Arial" w:hAnsi="Arial" w:cs="Arial"/>
          <w:bCs/>
          <w:lang w:val="en-ZA"/>
        </w:rPr>
        <w:t xml:space="preserve"> held at the International Convention Centre in Cape Town from 2 to 5 March 2020 and (b) breakdown of costs for the (i) travel, (ii) accommodation of delegates and (iii) conference itself</w:t>
      </w:r>
      <w:r w:rsidRPr="009F6F8A">
        <w:rPr>
          <w:rFonts w:ascii="Arial" w:hAnsi="Arial" w:cs="Arial"/>
          <w:lang w:val="en-ZA"/>
        </w:rPr>
        <w:t>?</w:t>
      </w:r>
      <w:r w:rsidRPr="009F6F8A">
        <w:rPr>
          <w:rFonts w:ascii="Arial" w:hAnsi="Arial" w:cs="Arial"/>
          <w:lang w:val="en-US"/>
        </w:rPr>
        <w:tab/>
      </w:r>
      <w:r w:rsidRPr="009F6F8A">
        <w:rPr>
          <w:rFonts w:ascii="Arial" w:hAnsi="Arial" w:cs="Arial"/>
          <w:lang w:val="en-US"/>
        </w:rPr>
        <w:tab/>
      </w:r>
      <w:r w:rsidRPr="009F6F8A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                                     </w:t>
      </w:r>
      <w:r w:rsidR="00BC0234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      </w:t>
      </w:r>
      <w:r w:rsidRPr="009F6F8A">
        <w:rPr>
          <w:rFonts w:ascii="Arial" w:hAnsi="Arial" w:cs="Arial"/>
          <w:lang w:val="en-ZA"/>
        </w:rPr>
        <w:t>NW454E</w:t>
      </w:r>
      <w:r w:rsidRPr="009F6F8A">
        <w:rPr>
          <w:rFonts w:ascii="Arial" w:hAnsi="Arial" w:cs="Arial"/>
          <w:lang w:val="en-US"/>
        </w:rPr>
        <w:t xml:space="preserve"> </w:t>
      </w:r>
    </w:p>
    <w:p w:rsidR="009F6F8A" w:rsidRDefault="009F6F8A" w:rsidP="00120847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BC0234" w:rsidRDefault="00BC0234" w:rsidP="00120847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REPLY: </w:t>
      </w:r>
    </w:p>
    <w:p w:rsidR="00BC0234" w:rsidRDefault="00BC0234" w:rsidP="00120847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BC0234" w:rsidRDefault="00BC0234" w:rsidP="00BC0234">
      <w:pPr>
        <w:numPr>
          <w:ilvl w:val="0"/>
          <w:numId w:val="41"/>
        </w:numPr>
        <w:tabs>
          <w:tab w:val="left" w:pos="567"/>
        </w:tabs>
        <w:spacing w:line="320" w:lineRule="exact"/>
        <w:ind w:left="567" w:hanging="567"/>
        <w:jc w:val="both"/>
        <w:rPr>
          <w:rFonts w:ascii="Arial" w:hAnsi="Arial" w:cs="Arial"/>
          <w:color w:val="000000"/>
        </w:rPr>
      </w:pPr>
      <w:r w:rsidRPr="00DD6034">
        <w:rPr>
          <w:rFonts w:ascii="Arial" w:hAnsi="Arial" w:cs="Arial"/>
          <w:color w:val="000000"/>
        </w:rPr>
        <w:t>No fiscal allocations were utili</w:t>
      </w:r>
      <w:r>
        <w:rPr>
          <w:rFonts w:ascii="Arial" w:hAnsi="Arial" w:cs="Arial"/>
          <w:color w:val="000000"/>
        </w:rPr>
        <w:t>s</w:t>
      </w:r>
      <w:r w:rsidRPr="00DD6034">
        <w:rPr>
          <w:rFonts w:ascii="Arial" w:hAnsi="Arial" w:cs="Arial"/>
          <w:color w:val="000000"/>
        </w:rPr>
        <w:t>ed to cover the Electoral Commission’s contribution to</w:t>
      </w:r>
      <w:r>
        <w:rPr>
          <w:rFonts w:ascii="Arial" w:hAnsi="Arial" w:cs="Arial"/>
          <w:color w:val="000000"/>
        </w:rPr>
        <w:t>wards</w:t>
      </w:r>
      <w:r w:rsidRPr="00DD6034">
        <w:rPr>
          <w:rFonts w:ascii="Arial" w:hAnsi="Arial" w:cs="Arial"/>
          <w:color w:val="000000"/>
        </w:rPr>
        <w:t xml:space="preserve"> the conference</w:t>
      </w:r>
      <w:r>
        <w:rPr>
          <w:rFonts w:ascii="Arial" w:hAnsi="Arial" w:cs="Arial"/>
          <w:color w:val="000000"/>
        </w:rPr>
        <w:t xml:space="preserve">. </w:t>
      </w:r>
      <w:r w:rsidRPr="00120847">
        <w:rPr>
          <w:rFonts w:ascii="Arial" w:hAnsi="Arial" w:cs="Arial"/>
          <w:color w:val="000000"/>
        </w:rPr>
        <w:t>The contribution of the Electoral Commission to the conference was raised through the following sources:</w:t>
      </w:r>
    </w:p>
    <w:p w:rsidR="00BC0234" w:rsidRPr="00120847" w:rsidRDefault="00BC0234" w:rsidP="00BC0234">
      <w:pPr>
        <w:numPr>
          <w:ilvl w:val="0"/>
          <w:numId w:val="39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color w:val="000000"/>
        </w:rPr>
      </w:pPr>
      <w:r w:rsidRPr="00120847">
        <w:rPr>
          <w:rFonts w:ascii="Arial" w:hAnsi="Arial" w:cs="Arial"/>
          <w:color w:val="000000"/>
        </w:rPr>
        <w:t>Advertising exposure amounting to R5 million at the Result Operating Centre</w:t>
      </w:r>
      <w:r>
        <w:rPr>
          <w:rFonts w:ascii="Arial" w:hAnsi="Arial" w:cs="Arial"/>
          <w:color w:val="000000"/>
        </w:rPr>
        <w:t xml:space="preserve"> as well as </w:t>
      </w:r>
      <w:r w:rsidRPr="00120847">
        <w:rPr>
          <w:rFonts w:ascii="Arial" w:hAnsi="Arial" w:cs="Arial"/>
          <w:color w:val="000000"/>
        </w:rPr>
        <w:t>live streaming of the conference</w:t>
      </w:r>
      <w:r>
        <w:rPr>
          <w:rFonts w:ascii="Arial" w:hAnsi="Arial" w:cs="Arial"/>
          <w:color w:val="000000"/>
        </w:rPr>
        <w:t>.</w:t>
      </w:r>
    </w:p>
    <w:p w:rsidR="00BC0234" w:rsidRPr="00120847" w:rsidRDefault="00BC0234" w:rsidP="00BC0234">
      <w:pPr>
        <w:numPr>
          <w:ilvl w:val="0"/>
          <w:numId w:val="39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color w:val="000000"/>
        </w:rPr>
      </w:pPr>
      <w:r w:rsidRPr="00120847">
        <w:rPr>
          <w:rFonts w:ascii="Arial" w:hAnsi="Arial" w:cs="Arial"/>
          <w:color w:val="000000"/>
        </w:rPr>
        <w:t xml:space="preserve">Standard Bank </w:t>
      </w:r>
      <w:r>
        <w:rPr>
          <w:rFonts w:ascii="Arial" w:hAnsi="Arial" w:cs="Arial"/>
          <w:color w:val="000000"/>
        </w:rPr>
        <w:t xml:space="preserve">of South Africa </w:t>
      </w:r>
      <w:r w:rsidRPr="00120847">
        <w:rPr>
          <w:rFonts w:ascii="Arial" w:hAnsi="Arial" w:cs="Arial"/>
          <w:color w:val="000000"/>
        </w:rPr>
        <w:t xml:space="preserve">made a direct contribution of </w:t>
      </w:r>
      <w:r w:rsidR="001630B0">
        <w:rPr>
          <w:rFonts w:ascii="Arial" w:hAnsi="Arial" w:cs="Arial"/>
          <w:color w:val="000000"/>
        </w:rPr>
        <w:t xml:space="preserve">           </w:t>
      </w:r>
      <w:r w:rsidRPr="00120847">
        <w:rPr>
          <w:rFonts w:ascii="Arial" w:hAnsi="Arial" w:cs="Arial"/>
          <w:color w:val="000000"/>
        </w:rPr>
        <w:t>R 150</w:t>
      </w:r>
      <w:r>
        <w:rPr>
          <w:rFonts w:ascii="Arial" w:hAnsi="Arial" w:cs="Arial"/>
          <w:color w:val="000000"/>
        </w:rPr>
        <w:t> </w:t>
      </w:r>
      <w:r w:rsidRPr="00120847">
        <w:rPr>
          <w:rFonts w:ascii="Arial" w:hAnsi="Arial" w:cs="Arial"/>
          <w:color w:val="000000"/>
        </w:rPr>
        <w:t>000</w:t>
      </w:r>
      <w:r>
        <w:rPr>
          <w:rFonts w:ascii="Arial" w:hAnsi="Arial" w:cs="Arial"/>
          <w:color w:val="000000"/>
        </w:rPr>
        <w:t>.</w:t>
      </w:r>
      <w:r w:rsidRPr="00120847">
        <w:rPr>
          <w:rFonts w:ascii="Arial" w:hAnsi="Arial" w:cs="Arial"/>
          <w:color w:val="000000"/>
        </w:rPr>
        <w:t xml:space="preserve"> </w:t>
      </w:r>
    </w:p>
    <w:p w:rsidR="00BC0234" w:rsidRPr="00DD6034" w:rsidRDefault="00BC0234" w:rsidP="00BC0234">
      <w:pPr>
        <w:numPr>
          <w:ilvl w:val="0"/>
          <w:numId w:val="39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color w:val="000000"/>
        </w:rPr>
      </w:pPr>
      <w:r w:rsidRPr="00120847">
        <w:rPr>
          <w:rFonts w:ascii="Arial" w:hAnsi="Arial" w:cs="Arial"/>
          <w:color w:val="000000"/>
        </w:rPr>
        <w:t>Facebook contributed conference bags, note books and pens</w:t>
      </w:r>
      <w:r>
        <w:rPr>
          <w:rFonts w:ascii="Arial" w:hAnsi="Arial" w:cs="Arial"/>
          <w:color w:val="000000"/>
        </w:rPr>
        <w:t>.</w:t>
      </w:r>
      <w:r w:rsidRPr="00120847">
        <w:rPr>
          <w:rFonts w:ascii="Arial" w:hAnsi="Arial" w:cs="Arial"/>
          <w:color w:val="000000"/>
        </w:rPr>
        <w:t xml:space="preserve">  </w:t>
      </w:r>
    </w:p>
    <w:p w:rsidR="00BC0234" w:rsidRPr="00120847" w:rsidRDefault="00BC0234" w:rsidP="00BC0234">
      <w:pPr>
        <w:numPr>
          <w:ilvl w:val="0"/>
          <w:numId w:val="39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UNDP made an additional contribution of R1 035 000 towards the event. </w:t>
      </w:r>
    </w:p>
    <w:p w:rsidR="00BC0234" w:rsidRDefault="00BC0234" w:rsidP="00BC023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color w:val="000000"/>
        </w:rPr>
      </w:pPr>
    </w:p>
    <w:p w:rsidR="00BC0234" w:rsidRPr="00BC0234" w:rsidRDefault="00BC0234" w:rsidP="00BC023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color w:val="000000"/>
        </w:rPr>
      </w:pPr>
      <w:r w:rsidRPr="00BC0234">
        <w:rPr>
          <w:rFonts w:ascii="Arial" w:hAnsi="Arial" w:cs="Arial"/>
          <w:color w:val="000000"/>
        </w:rPr>
        <w:t>(b)(i)</w:t>
      </w:r>
      <w:r w:rsidRPr="00BC0234">
        <w:rPr>
          <w:rFonts w:ascii="Arial" w:hAnsi="Arial" w:cs="Arial"/>
          <w:color w:val="000000"/>
        </w:rPr>
        <w:tab/>
        <w:t>Travel costs</w:t>
      </w:r>
      <w:r w:rsidRPr="00BC0234">
        <w:rPr>
          <w:rFonts w:ascii="Arial" w:hAnsi="Arial" w:cs="Arial"/>
          <w:color w:val="000000"/>
        </w:rPr>
        <w:tab/>
        <w:t xml:space="preserve">                       </w:t>
      </w:r>
      <w:r>
        <w:rPr>
          <w:rFonts w:ascii="Arial" w:hAnsi="Arial" w:cs="Arial"/>
          <w:color w:val="000000"/>
        </w:rPr>
        <w:tab/>
      </w:r>
      <w:r w:rsidRPr="00BC0234">
        <w:rPr>
          <w:rFonts w:ascii="Arial" w:hAnsi="Arial" w:cs="Arial"/>
          <w:color w:val="000000"/>
        </w:rPr>
        <w:t xml:space="preserve">        R 1 452 592.97 </w:t>
      </w:r>
    </w:p>
    <w:p w:rsidR="00BC0234" w:rsidRPr="00BC0234" w:rsidRDefault="00BC0234" w:rsidP="00BC023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color w:val="000000"/>
        </w:rPr>
      </w:pPr>
      <w:r w:rsidRPr="00BC0234">
        <w:rPr>
          <w:rFonts w:ascii="Arial" w:hAnsi="Arial" w:cs="Arial"/>
          <w:color w:val="000000"/>
        </w:rPr>
        <w:t>(b)(ii)</w:t>
      </w:r>
      <w:r w:rsidRPr="00BC0234">
        <w:rPr>
          <w:rFonts w:ascii="Arial" w:hAnsi="Arial" w:cs="Arial"/>
          <w:color w:val="000000"/>
        </w:rPr>
        <w:tab/>
        <w:t>Accommodation of delegates</w:t>
      </w:r>
      <w:r w:rsidRPr="00BC0234">
        <w:rPr>
          <w:rFonts w:ascii="Arial" w:hAnsi="Arial" w:cs="Arial"/>
          <w:color w:val="000000"/>
        </w:rPr>
        <w:tab/>
        <w:t xml:space="preserve">        R 1 854 923.95 </w:t>
      </w:r>
    </w:p>
    <w:p w:rsidR="00BC0234" w:rsidRPr="00BC0234" w:rsidRDefault="00BC0234" w:rsidP="00BC023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color w:val="000000"/>
        </w:rPr>
      </w:pPr>
      <w:r w:rsidRPr="00BC0234">
        <w:rPr>
          <w:rFonts w:ascii="Arial" w:hAnsi="Arial" w:cs="Arial"/>
          <w:color w:val="000000"/>
        </w:rPr>
        <w:t xml:space="preserve">(b)(iii) </w:t>
      </w:r>
      <w:r>
        <w:rPr>
          <w:rFonts w:ascii="Arial" w:hAnsi="Arial" w:cs="Arial"/>
          <w:color w:val="000000"/>
        </w:rPr>
        <w:tab/>
      </w:r>
      <w:r w:rsidRPr="00BC0234">
        <w:rPr>
          <w:rFonts w:ascii="Arial" w:hAnsi="Arial" w:cs="Arial"/>
          <w:color w:val="000000"/>
        </w:rPr>
        <w:t>Conference costs</w:t>
      </w:r>
      <w:r w:rsidRPr="00BC0234">
        <w:rPr>
          <w:rFonts w:ascii="Arial" w:hAnsi="Arial" w:cs="Arial"/>
          <w:color w:val="000000"/>
        </w:rPr>
        <w:tab/>
        <w:t xml:space="preserve">                              R  1 455 116.68 </w:t>
      </w:r>
    </w:p>
    <w:p w:rsidR="00BC0234" w:rsidRDefault="00BC0234" w:rsidP="00BC023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color w:val="000000"/>
        </w:rPr>
      </w:pPr>
    </w:p>
    <w:p w:rsidR="00F8123E" w:rsidRPr="009357F9" w:rsidRDefault="00241E5D" w:rsidP="00F8123E">
      <w:pPr>
        <w:tabs>
          <w:tab w:val="left" w:pos="432"/>
          <w:tab w:val="left" w:pos="864"/>
        </w:tabs>
        <w:spacing w:line="320" w:lineRule="exact"/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8123E">
        <w:rPr>
          <w:rFonts w:ascii="Arial" w:hAnsi="Arial" w:cs="Arial"/>
          <w:b/>
        </w:rPr>
        <w:t>END</w:t>
      </w:r>
    </w:p>
    <w:p w:rsidR="00C662BB" w:rsidRPr="009357F9" w:rsidRDefault="00C662BB" w:rsidP="00C662B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C662BB" w:rsidRPr="009357F9" w:rsidSect="00BC0234">
      <w:headerReference w:type="even" r:id="rId8"/>
      <w:headerReference w:type="default" r:id="rId9"/>
      <w:pgSz w:w="11907" w:h="16839" w:code="9"/>
      <w:pgMar w:top="568" w:right="180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C9A" w:rsidRDefault="008F3C9A">
      <w:r>
        <w:separator/>
      </w:r>
    </w:p>
  </w:endnote>
  <w:endnote w:type="continuationSeparator" w:id="0">
    <w:p w:rsidR="008F3C9A" w:rsidRDefault="008F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C9A" w:rsidRDefault="008F3C9A">
      <w:r>
        <w:separator/>
      </w:r>
    </w:p>
  </w:footnote>
  <w:footnote w:type="continuationSeparator" w:id="0">
    <w:p w:rsidR="008F3C9A" w:rsidRDefault="008F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0234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66AED"/>
    <w:multiLevelType w:val="hybridMultilevel"/>
    <w:tmpl w:val="9EE08B7C"/>
    <w:lvl w:ilvl="0" w:tplc="40D0D9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A2D47"/>
    <w:multiLevelType w:val="hybridMultilevel"/>
    <w:tmpl w:val="54628DCA"/>
    <w:lvl w:ilvl="0" w:tplc="6C6E4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6B35A79"/>
    <w:multiLevelType w:val="hybridMultilevel"/>
    <w:tmpl w:val="580092CA"/>
    <w:lvl w:ilvl="0" w:tplc="B4128AF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50" w:hanging="360"/>
      </w:pPr>
    </w:lvl>
    <w:lvl w:ilvl="2" w:tplc="1C09001B" w:tentative="1">
      <w:start w:val="1"/>
      <w:numFmt w:val="lowerRoman"/>
      <w:lvlText w:val="%3."/>
      <w:lvlJc w:val="right"/>
      <w:pPr>
        <w:ind w:left="2670" w:hanging="180"/>
      </w:pPr>
    </w:lvl>
    <w:lvl w:ilvl="3" w:tplc="1C09000F" w:tentative="1">
      <w:start w:val="1"/>
      <w:numFmt w:val="decimal"/>
      <w:lvlText w:val="%4."/>
      <w:lvlJc w:val="left"/>
      <w:pPr>
        <w:ind w:left="3390" w:hanging="360"/>
      </w:pPr>
    </w:lvl>
    <w:lvl w:ilvl="4" w:tplc="1C090019" w:tentative="1">
      <w:start w:val="1"/>
      <w:numFmt w:val="lowerLetter"/>
      <w:lvlText w:val="%5."/>
      <w:lvlJc w:val="left"/>
      <w:pPr>
        <w:ind w:left="4110" w:hanging="360"/>
      </w:pPr>
    </w:lvl>
    <w:lvl w:ilvl="5" w:tplc="1C09001B" w:tentative="1">
      <w:start w:val="1"/>
      <w:numFmt w:val="lowerRoman"/>
      <w:lvlText w:val="%6."/>
      <w:lvlJc w:val="right"/>
      <w:pPr>
        <w:ind w:left="4830" w:hanging="180"/>
      </w:pPr>
    </w:lvl>
    <w:lvl w:ilvl="6" w:tplc="1C09000F" w:tentative="1">
      <w:start w:val="1"/>
      <w:numFmt w:val="decimal"/>
      <w:lvlText w:val="%7."/>
      <w:lvlJc w:val="left"/>
      <w:pPr>
        <w:ind w:left="5550" w:hanging="360"/>
      </w:pPr>
    </w:lvl>
    <w:lvl w:ilvl="7" w:tplc="1C090019" w:tentative="1">
      <w:start w:val="1"/>
      <w:numFmt w:val="lowerLetter"/>
      <w:lvlText w:val="%8."/>
      <w:lvlJc w:val="left"/>
      <w:pPr>
        <w:ind w:left="6270" w:hanging="360"/>
      </w:pPr>
    </w:lvl>
    <w:lvl w:ilvl="8" w:tplc="1C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 w15:restartNumberingAfterBreak="0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8"/>
  </w:num>
  <w:num w:numId="3">
    <w:abstractNumId w:val="18"/>
  </w:num>
  <w:num w:numId="4">
    <w:abstractNumId w:val="23"/>
  </w:num>
  <w:num w:numId="5">
    <w:abstractNumId w:val="6"/>
  </w:num>
  <w:num w:numId="6">
    <w:abstractNumId w:val="21"/>
  </w:num>
  <w:num w:numId="7">
    <w:abstractNumId w:val="32"/>
  </w:num>
  <w:num w:numId="8">
    <w:abstractNumId w:val="38"/>
  </w:num>
  <w:num w:numId="9">
    <w:abstractNumId w:val="14"/>
  </w:num>
  <w:num w:numId="10">
    <w:abstractNumId w:val="36"/>
  </w:num>
  <w:num w:numId="11">
    <w:abstractNumId w:val="17"/>
  </w:num>
  <w:num w:numId="12">
    <w:abstractNumId w:val="9"/>
  </w:num>
  <w:num w:numId="13">
    <w:abstractNumId w:val="26"/>
  </w:num>
  <w:num w:numId="14">
    <w:abstractNumId w:val="35"/>
  </w:num>
  <w:num w:numId="15">
    <w:abstractNumId w:val="4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</w:num>
  <w:num w:numId="19">
    <w:abstractNumId w:val="31"/>
  </w:num>
  <w:num w:numId="20">
    <w:abstractNumId w:val="13"/>
  </w:num>
  <w:num w:numId="21">
    <w:abstractNumId w:val="29"/>
  </w:num>
  <w:num w:numId="22">
    <w:abstractNumId w:val="0"/>
  </w:num>
  <w:num w:numId="23">
    <w:abstractNumId w:val="12"/>
  </w:num>
  <w:num w:numId="24">
    <w:abstractNumId w:val="33"/>
  </w:num>
  <w:num w:numId="25">
    <w:abstractNumId w:val="7"/>
  </w:num>
  <w:num w:numId="26">
    <w:abstractNumId w:val="19"/>
  </w:num>
  <w:num w:numId="27">
    <w:abstractNumId w:val="25"/>
  </w:num>
  <w:num w:numId="28">
    <w:abstractNumId w:val="16"/>
  </w:num>
  <w:num w:numId="29">
    <w:abstractNumId w:val="30"/>
  </w:num>
  <w:num w:numId="30">
    <w:abstractNumId w:val="20"/>
  </w:num>
  <w:num w:numId="31">
    <w:abstractNumId w:val="11"/>
  </w:num>
  <w:num w:numId="32">
    <w:abstractNumId w:val="15"/>
  </w:num>
  <w:num w:numId="33">
    <w:abstractNumId w:val="24"/>
  </w:num>
  <w:num w:numId="34">
    <w:abstractNumId w:val="37"/>
  </w:num>
  <w:num w:numId="35">
    <w:abstractNumId w:val="1"/>
  </w:num>
  <w:num w:numId="36">
    <w:abstractNumId w:val="34"/>
  </w:num>
  <w:num w:numId="37">
    <w:abstractNumId w:val="10"/>
  </w:num>
  <w:num w:numId="38">
    <w:abstractNumId w:val="5"/>
  </w:num>
  <w:num w:numId="39">
    <w:abstractNumId w:val="22"/>
  </w:num>
  <w:num w:numId="40">
    <w:abstractNumId w:val="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07E1B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17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8A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81F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0847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0B0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009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165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1E5D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3AF7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426D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519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50D1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A7A59"/>
    <w:rsid w:val="003B20AE"/>
    <w:rsid w:val="003B2183"/>
    <w:rsid w:val="003B3187"/>
    <w:rsid w:val="003B3495"/>
    <w:rsid w:val="003B4A3E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9D3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2CEA"/>
    <w:rsid w:val="004C3BE5"/>
    <w:rsid w:val="004C4408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42FD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C0D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3BB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37D5"/>
    <w:rsid w:val="005F7216"/>
    <w:rsid w:val="005F77D6"/>
    <w:rsid w:val="005F7C21"/>
    <w:rsid w:val="005F7DE5"/>
    <w:rsid w:val="0060001A"/>
    <w:rsid w:val="00600F54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658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1DEB"/>
    <w:rsid w:val="006B21BC"/>
    <w:rsid w:val="006B25DE"/>
    <w:rsid w:val="006B3713"/>
    <w:rsid w:val="006B4635"/>
    <w:rsid w:val="006B4765"/>
    <w:rsid w:val="006B49B9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7EE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183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3695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58A"/>
    <w:rsid w:val="00761A84"/>
    <w:rsid w:val="00762647"/>
    <w:rsid w:val="007636F3"/>
    <w:rsid w:val="007639A4"/>
    <w:rsid w:val="007646EF"/>
    <w:rsid w:val="007661E1"/>
    <w:rsid w:val="007663CF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125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3F00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10DF"/>
    <w:rsid w:val="008428DE"/>
    <w:rsid w:val="00842C1C"/>
    <w:rsid w:val="00843A08"/>
    <w:rsid w:val="00843A85"/>
    <w:rsid w:val="008440CE"/>
    <w:rsid w:val="00844CF8"/>
    <w:rsid w:val="00844F86"/>
    <w:rsid w:val="0084500E"/>
    <w:rsid w:val="008452B6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1F78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3C9A"/>
    <w:rsid w:val="008F48B3"/>
    <w:rsid w:val="008F4976"/>
    <w:rsid w:val="008F57CB"/>
    <w:rsid w:val="008F6670"/>
    <w:rsid w:val="008F77B4"/>
    <w:rsid w:val="008F7905"/>
    <w:rsid w:val="008F7E36"/>
    <w:rsid w:val="00901F86"/>
    <w:rsid w:val="009045AD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3DE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6F8A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07DA9"/>
    <w:rsid w:val="00A11047"/>
    <w:rsid w:val="00A112A7"/>
    <w:rsid w:val="00A11574"/>
    <w:rsid w:val="00A12CE7"/>
    <w:rsid w:val="00A12F84"/>
    <w:rsid w:val="00A13102"/>
    <w:rsid w:val="00A145DB"/>
    <w:rsid w:val="00A1640B"/>
    <w:rsid w:val="00A166FA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4BE"/>
    <w:rsid w:val="00A3672A"/>
    <w:rsid w:val="00A36F07"/>
    <w:rsid w:val="00A410F5"/>
    <w:rsid w:val="00A416DA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119B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3BAF"/>
    <w:rsid w:val="00AE573B"/>
    <w:rsid w:val="00AE7473"/>
    <w:rsid w:val="00AF00B0"/>
    <w:rsid w:val="00AF0366"/>
    <w:rsid w:val="00AF0624"/>
    <w:rsid w:val="00AF0C0C"/>
    <w:rsid w:val="00AF1343"/>
    <w:rsid w:val="00AF15F2"/>
    <w:rsid w:val="00AF23A3"/>
    <w:rsid w:val="00AF24BA"/>
    <w:rsid w:val="00AF25CF"/>
    <w:rsid w:val="00AF2E01"/>
    <w:rsid w:val="00AF3186"/>
    <w:rsid w:val="00AF3255"/>
    <w:rsid w:val="00AF3D3A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5B22"/>
    <w:rsid w:val="00B0622B"/>
    <w:rsid w:val="00B064AB"/>
    <w:rsid w:val="00B06D43"/>
    <w:rsid w:val="00B07064"/>
    <w:rsid w:val="00B104FE"/>
    <w:rsid w:val="00B10C72"/>
    <w:rsid w:val="00B10F95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0234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3B62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6E6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6B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07A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AAC"/>
    <w:rsid w:val="00D35B0A"/>
    <w:rsid w:val="00D360F5"/>
    <w:rsid w:val="00D36746"/>
    <w:rsid w:val="00D37BA9"/>
    <w:rsid w:val="00D405D9"/>
    <w:rsid w:val="00D405FA"/>
    <w:rsid w:val="00D40F61"/>
    <w:rsid w:val="00D4174C"/>
    <w:rsid w:val="00D42D96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57A67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031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D6034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3B13"/>
    <w:rsid w:val="00E0457C"/>
    <w:rsid w:val="00E05770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641E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085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6CFE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887"/>
    <w:rsid w:val="00F26FE5"/>
    <w:rsid w:val="00F279F6"/>
    <w:rsid w:val="00F27B61"/>
    <w:rsid w:val="00F30825"/>
    <w:rsid w:val="00F30A4A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29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23E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03E5"/>
    <w:rsid w:val="00FA13E4"/>
    <w:rsid w:val="00FA16BB"/>
    <w:rsid w:val="00FA217F"/>
    <w:rsid w:val="00FA2552"/>
    <w:rsid w:val="00FA386E"/>
    <w:rsid w:val="00FA3C1E"/>
    <w:rsid w:val="00FA4233"/>
    <w:rsid w:val="00FA4B6D"/>
    <w:rsid w:val="00FA4DCA"/>
    <w:rsid w:val="00FA5AD9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D7FFE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159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8EF89-F84F-41B8-8F84-F296E783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3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B0AA-F9F8-47D6-B400-CB91DE22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jeverson</dc:creator>
  <cp:keywords/>
  <cp:lastModifiedBy>Nikiwe Ncetezo</cp:lastModifiedBy>
  <cp:revision>2</cp:revision>
  <cp:lastPrinted>2020-03-12T13:10:00Z</cp:lastPrinted>
  <dcterms:created xsi:type="dcterms:W3CDTF">2020-04-19T15:47:00Z</dcterms:created>
  <dcterms:modified xsi:type="dcterms:W3CDTF">2020-04-19T15:47:00Z</dcterms:modified>
</cp:coreProperties>
</file>