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15" w:type="dxa"/>
          <w:left w:w="15" w:type="dxa"/>
          <w:bottom w:w="15" w:type="dxa"/>
          <w:right w:w="15" w:type="dxa"/>
        </w:tblCellMar>
        <w:tblLook w:val="04A0" w:firstRow="1" w:lastRow="0" w:firstColumn="1" w:lastColumn="0" w:noHBand="0" w:noVBand="1"/>
      </w:tblPr>
      <w:tblGrid>
        <w:gridCol w:w="9026"/>
      </w:tblGrid>
      <w:tr w:rsidR="000C7079" w:rsidRPr="000C7079" w:rsidTr="000F4682">
        <w:trPr>
          <w:trHeight w:val="60"/>
        </w:trPr>
        <w:tc>
          <w:tcPr>
            <w:tcW w:w="0" w:type="auto"/>
            <w:tcMar>
              <w:top w:w="0" w:type="dxa"/>
              <w:left w:w="115" w:type="dxa"/>
              <w:bottom w:w="0" w:type="dxa"/>
              <w:right w:w="115" w:type="dxa"/>
            </w:tcMar>
            <w:hideMark/>
          </w:tcPr>
          <w:p w:rsidR="000C7079" w:rsidRPr="000C7079" w:rsidRDefault="000C7079" w:rsidP="000C7079">
            <w:pPr>
              <w:spacing w:after="0" w:line="240" w:lineRule="auto"/>
              <w:jc w:val="center"/>
              <w:rPr>
                <w:rFonts w:ascii="Times New Roman" w:eastAsia="Times New Roman" w:hAnsi="Times New Roman" w:cs="Times New Roman"/>
                <w:sz w:val="24"/>
                <w:szCs w:val="24"/>
                <w:lang w:eastAsia="en-ZA"/>
              </w:rPr>
            </w:pPr>
            <w:r w:rsidRPr="000C7079">
              <w:rPr>
                <w:rFonts w:ascii="Times New Roman" w:eastAsia="Times New Roman" w:hAnsi="Times New Roman" w:cs="Times New Roman"/>
                <w:noProof/>
                <w:sz w:val="24"/>
                <w:szCs w:val="24"/>
                <w:lang w:eastAsia="en-ZA"/>
              </w:rPr>
              <w:drawing>
                <wp:inline distT="0" distB="0" distL="0" distR="0" wp14:anchorId="2553EAFA" wp14:editId="3B87DB0F">
                  <wp:extent cx="1162050" cy="1435100"/>
                  <wp:effectExtent l="0" t="0" r="0" b="0"/>
                  <wp:docPr id="2"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435100"/>
                          </a:xfrm>
                          <a:prstGeom prst="rect">
                            <a:avLst/>
                          </a:prstGeom>
                          <a:noFill/>
                          <a:ln>
                            <a:noFill/>
                          </a:ln>
                        </pic:spPr>
                      </pic:pic>
                    </a:graphicData>
                  </a:graphic>
                </wp:inline>
              </w:drawing>
            </w:r>
          </w:p>
        </w:tc>
      </w:tr>
      <w:tr w:rsidR="000C7079" w:rsidRPr="000C7079" w:rsidTr="000F4682">
        <w:trPr>
          <w:trHeight w:val="1100"/>
        </w:trPr>
        <w:tc>
          <w:tcPr>
            <w:tcW w:w="0" w:type="auto"/>
            <w:tcBorders>
              <w:bottom w:val="single" w:sz="4" w:space="0" w:color="auto"/>
            </w:tcBorders>
            <w:tcMar>
              <w:top w:w="0" w:type="dxa"/>
              <w:left w:w="115" w:type="dxa"/>
              <w:bottom w:w="0" w:type="dxa"/>
              <w:right w:w="115" w:type="dxa"/>
            </w:tcMar>
            <w:hideMark/>
          </w:tcPr>
          <w:p w:rsidR="000C7079" w:rsidRPr="000C7079" w:rsidRDefault="000C7079" w:rsidP="000C7079">
            <w:pPr>
              <w:spacing w:after="0" w:line="240" w:lineRule="auto"/>
              <w:rPr>
                <w:rFonts w:ascii="Times New Roman" w:eastAsia="Times New Roman" w:hAnsi="Times New Roman" w:cs="Times New Roman"/>
                <w:sz w:val="24"/>
                <w:szCs w:val="24"/>
                <w:lang w:eastAsia="en-ZA"/>
              </w:rPr>
            </w:pPr>
          </w:p>
          <w:p w:rsidR="000C7079" w:rsidRPr="000C7079" w:rsidRDefault="000C7079" w:rsidP="000C7079">
            <w:pPr>
              <w:spacing w:after="200" w:line="240" w:lineRule="auto"/>
              <w:jc w:val="center"/>
              <w:rPr>
                <w:rFonts w:ascii="Times New Roman" w:eastAsia="Times New Roman" w:hAnsi="Times New Roman" w:cs="Times New Roman"/>
                <w:sz w:val="24"/>
                <w:szCs w:val="24"/>
                <w:lang w:eastAsia="en-ZA"/>
              </w:rPr>
            </w:pPr>
            <w:r w:rsidRPr="000C7079">
              <w:rPr>
                <w:rFonts w:ascii="Arial" w:eastAsia="Times New Roman" w:hAnsi="Arial" w:cs="Arial"/>
                <w:b/>
                <w:bCs/>
                <w:color w:val="666633"/>
                <w:lang w:eastAsia="en-ZA"/>
              </w:rPr>
              <w:t>MINISTRY OF COMMUNICATIONS</w:t>
            </w:r>
            <w:r w:rsidRPr="000C7079">
              <w:rPr>
                <w:rFonts w:ascii="Arial" w:eastAsia="Times New Roman" w:hAnsi="Arial" w:cs="Arial"/>
                <w:b/>
                <w:bCs/>
                <w:color w:val="666633"/>
                <w:lang w:eastAsia="en-ZA"/>
              </w:rPr>
              <w:br/>
              <w:t>REPUBLIC OF SOUTH AFRICA</w:t>
            </w:r>
          </w:p>
          <w:p w:rsidR="000C7079" w:rsidRPr="000C7079" w:rsidRDefault="000C7079" w:rsidP="000C7079">
            <w:pPr>
              <w:spacing w:after="0" w:line="240" w:lineRule="auto"/>
              <w:jc w:val="center"/>
              <w:rPr>
                <w:rFonts w:ascii="Times New Roman" w:eastAsia="Times New Roman" w:hAnsi="Times New Roman" w:cs="Times New Roman"/>
                <w:sz w:val="24"/>
                <w:szCs w:val="24"/>
                <w:lang w:eastAsia="en-ZA"/>
              </w:rPr>
            </w:pPr>
            <w:r w:rsidRPr="000C7079">
              <w:rPr>
                <w:rFonts w:ascii="Calibri" w:eastAsia="Times New Roman" w:hAnsi="Calibri" w:cs="Times New Roman"/>
                <w:color w:val="000000"/>
                <w:lang w:eastAsia="en-ZA"/>
              </w:rPr>
              <w:t>Private Bag X 745, Pretoria, 0001, Tel: +27 12 473 0164   Fax: +27 12 473 0585</w:t>
            </w:r>
          </w:p>
          <w:p w:rsidR="000C7079" w:rsidRPr="000C7079" w:rsidRDefault="000C7079" w:rsidP="000F4682">
            <w:pPr>
              <w:spacing w:after="0" w:line="240" w:lineRule="auto"/>
              <w:jc w:val="center"/>
              <w:rPr>
                <w:rFonts w:ascii="Times New Roman" w:eastAsia="Times New Roman" w:hAnsi="Times New Roman" w:cs="Times New Roman"/>
                <w:sz w:val="24"/>
                <w:szCs w:val="24"/>
                <w:lang w:eastAsia="en-ZA"/>
              </w:rPr>
            </w:pPr>
            <w:r w:rsidRPr="000C7079">
              <w:rPr>
                <w:rFonts w:ascii="Calibri" w:eastAsia="Times New Roman" w:hAnsi="Calibri" w:cs="Times New Roman"/>
                <w:color w:val="000000"/>
                <w:lang w:eastAsia="en-ZA"/>
              </w:rPr>
              <w:t>Tshedimosetso House,1035 Francis Baard Street, Tshedimosetso House, Pretoria, 1000</w:t>
            </w:r>
            <w:r w:rsidRPr="000C7079">
              <w:rPr>
                <w:rFonts w:ascii="Times New Roman" w:eastAsia="Times New Roman" w:hAnsi="Times New Roman" w:cs="Times New Roman"/>
                <w:sz w:val="24"/>
                <w:szCs w:val="24"/>
                <w:lang w:eastAsia="en-ZA"/>
              </w:rPr>
              <w:br/>
            </w:r>
            <w:r w:rsidRPr="000C7079">
              <w:rPr>
                <w:rFonts w:ascii="Times New Roman" w:eastAsia="Times New Roman" w:hAnsi="Times New Roman" w:cs="Times New Roman"/>
                <w:noProof/>
                <w:sz w:val="24"/>
                <w:szCs w:val="24"/>
                <w:lang w:eastAsia="en-ZA"/>
              </w:rPr>
              <mc:AlternateContent>
                <mc:Choice Requires="wps">
                  <w:drawing>
                    <wp:inline distT="0" distB="0" distL="0" distR="0" wp14:anchorId="1F6A4C71" wp14:editId="59B17E6C">
                      <wp:extent cx="5848350" cy="6350"/>
                      <wp:effectExtent l="0" t="0" r="0" b="0"/>
                      <wp:docPr id="1" name="AutoShape 2" descr="https://docs.google.com/drawings/d/s3AsnExPKa1-mbNj13k8afA/image?w=614&amp;h=1&amp;rev=1&amp;ac=1&amp;parent=1CDVXVmWOcGBEyC7r93wm37Cwj29dsC9f2WoXt2rOmV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48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7B60F6" id="AutoShape 2" o:spid="_x0000_s1026" alt="https://docs.google.com/drawings/d/s3AsnExPKa1-mbNj13k8afA/image?w=614&amp;h=1&amp;rev=1&amp;ac=1&amp;parent=1CDVXVmWOcGBEyC7r93wm37Cwj29dsC9f2WoXt2rOmVw" style="width:460.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" filled="f" stroked="f">
                      <o:lock v:ext="edit" aspectratio="t"/>
                      <w10:anchorlock/>
                    </v:rect>
                  </w:pict>
                </mc:Fallback>
              </mc:AlternateContent>
            </w:r>
          </w:p>
        </w:tc>
      </w:tr>
    </w:tbl>
    <w:p w:rsidR="005868CB" w:rsidRPr="005868CB" w:rsidRDefault="005868CB" w:rsidP="005868CB">
      <w:pPr>
        <w:spacing w:after="0" w:line="240" w:lineRule="auto"/>
        <w:rPr>
          <w:rFonts w:ascii="Arial" w:eastAsia="Arial Unicode MS" w:hAnsi="Arial" w:cs="Arial"/>
          <w:b/>
          <w:sz w:val="24"/>
          <w:szCs w:val="24"/>
          <w:u w:color="000000"/>
          <w:lang w:val="en-US" w:eastAsia="en-ZA"/>
        </w:rPr>
      </w:pPr>
      <w:r w:rsidRPr="005868CB">
        <w:rPr>
          <w:rFonts w:ascii="Arial" w:eastAsia="Arial Unicode MS" w:hAnsi="Arial" w:cs="Arial"/>
          <w:b/>
          <w:sz w:val="24"/>
          <w:szCs w:val="24"/>
          <w:u w:color="000000"/>
          <w:lang w:val="en-US" w:eastAsia="en-ZA"/>
        </w:rPr>
        <w:t>NATIONAL ASSEMBLY</w:t>
      </w:r>
    </w:p>
    <w:p w:rsidR="005868CB" w:rsidRPr="005868CB" w:rsidRDefault="005868CB" w:rsidP="005868CB">
      <w:pPr>
        <w:spacing w:after="0" w:line="240" w:lineRule="auto"/>
        <w:rPr>
          <w:rFonts w:ascii="Arial" w:eastAsia="Arial Unicode MS" w:hAnsi="Arial" w:cs="Arial"/>
          <w:b/>
          <w:sz w:val="24"/>
          <w:szCs w:val="24"/>
          <w:u w:color="000000"/>
          <w:lang w:val="en-US" w:eastAsia="en-ZA"/>
        </w:rPr>
      </w:pPr>
    </w:p>
    <w:p w:rsidR="005868CB" w:rsidRPr="005868CB" w:rsidRDefault="005868CB" w:rsidP="005868CB">
      <w:pPr>
        <w:spacing w:after="0" w:line="240" w:lineRule="auto"/>
        <w:rPr>
          <w:rFonts w:ascii="Arial" w:eastAsia="Arial Unicode MS" w:hAnsi="Arial" w:cs="Arial"/>
          <w:b/>
          <w:sz w:val="24"/>
          <w:szCs w:val="24"/>
          <w:u w:color="000000"/>
          <w:lang w:val="en-US" w:eastAsia="en-ZA"/>
        </w:rPr>
      </w:pPr>
      <w:r w:rsidRPr="005868CB">
        <w:rPr>
          <w:rFonts w:ascii="Arial" w:eastAsia="Arial Unicode MS" w:hAnsi="Arial" w:cs="Arial"/>
          <w:b/>
          <w:sz w:val="24"/>
          <w:szCs w:val="24"/>
          <w:u w:color="000000"/>
          <w:lang w:val="en-US" w:eastAsia="en-ZA"/>
        </w:rPr>
        <w:t xml:space="preserve">QUESTION FOR WRITTEN REPLY </w:t>
      </w:r>
    </w:p>
    <w:p w:rsidR="005868CB" w:rsidRPr="005868CB" w:rsidRDefault="005868CB" w:rsidP="005868CB">
      <w:pPr>
        <w:spacing w:after="0" w:line="240" w:lineRule="auto"/>
        <w:rPr>
          <w:rFonts w:ascii="Arial" w:eastAsia="Arial Unicode MS" w:hAnsi="Arial" w:cs="Arial"/>
          <w:b/>
          <w:sz w:val="24"/>
          <w:szCs w:val="24"/>
          <w:u w:color="000000"/>
          <w:lang w:val="en-US" w:eastAsia="en-ZA"/>
        </w:rPr>
      </w:pPr>
    </w:p>
    <w:p w:rsidR="005868CB" w:rsidRPr="005868CB" w:rsidRDefault="005868CB" w:rsidP="005868CB">
      <w:pPr>
        <w:spacing w:after="0" w:line="240" w:lineRule="auto"/>
        <w:rPr>
          <w:rFonts w:ascii="Arial" w:eastAsiaTheme="minorEastAsia" w:hAnsi="Arial" w:cs="Arial"/>
          <w:b/>
          <w:noProof/>
          <w:sz w:val="24"/>
          <w:szCs w:val="24"/>
          <w:lang w:val="af-ZA"/>
        </w:rPr>
      </w:pPr>
      <w:r w:rsidRPr="005868CB">
        <w:rPr>
          <w:rFonts w:ascii="Arial" w:eastAsia="Arial Unicode MS" w:hAnsi="Arial" w:cs="Arial"/>
          <w:b/>
          <w:sz w:val="24"/>
          <w:szCs w:val="24"/>
          <w:u w:color="000000"/>
          <w:lang w:val="en-US" w:eastAsia="en-ZA"/>
        </w:rPr>
        <w:t>QUESTION NO: 2996</w:t>
      </w:r>
      <w:r w:rsidRPr="005868CB">
        <w:rPr>
          <w:rFonts w:ascii="Arial" w:eastAsia="Arial Unicode MS" w:hAnsi="Arial" w:cs="Arial"/>
          <w:b/>
          <w:sz w:val="24"/>
          <w:szCs w:val="24"/>
          <w:u w:color="000000"/>
          <w:lang w:val="en-US" w:eastAsia="en-ZA"/>
        </w:rPr>
        <w:tab/>
      </w:r>
      <w:r w:rsidRPr="005868CB">
        <w:rPr>
          <w:rFonts w:ascii="Arial" w:eastAsia="Arial Unicode MS" w:hAnsi="Arial" w:cs="Arial"/>
          <w:b/>
          <w:sz w:val="24"/>
          <w:szCs w:val="24"/>
          <w:u w:color="000000"/>
          <w:lang w:val="en-US" w:eastAsia="en-ZA"/>
        </w:rPr>
        <w:tab/>
      </w:r>
      <w:r w:rsidRPr="005868CB">
        <w:rPr>
          <w:rFonts w:ascii="Arial" w:eastAsia="Arial Unicode MS" w:hAnsi="Arial" w:cs="Arial"/>
          <w:b/>
          <w:sz w:val="24"/>
          <w:szCs w:val="24"/>
          <w:u w:color="000000"/>
          <w:lang w:val="en-US" w:eastAsia="en-ZA"/>
        </w:rPr>
        <w:tab/>
        <w:t xml:space="preserve"> </w:t>
      </w:r>
      <w:r w:rsidRPr="005868CB">
        <w:rPr>
          <w:rFonts w:ascii="Arial" w:eastAsia="Arial Unicode MS" w:hAnsi="Arial" w:cs="Arial"/>
          <w:b/>
          <w:sz w:val="24"/>
          <w:szCs w:val="24"/>
          <w:u w:color="000000"/>
          <w:lang w:val="en-US" w:eastAsia="en-ZA"/>
        </w:rPr>
        <w:tab/>
      </w:r>
      <w:r w:rsidRPr="005868CB">
        <w:rPr>
          <w:rFonts w:ascii="Arial" w:eastAsia="Arial Unicode MS" w:hAnsi="Arial" w:cs="Arial"/>
          <w:b/>
          <w:sz w:val="24"/>
          <w:szCs w:val="24"/>
          <w:u w:color="000000"/>
          <w:lang w:val="en-US" w:eastAsia="en-ZA"/>
        </w:rPr>
        <w:tab/>
      </w:r>
      <w:r w:rsidRPr="005868CB">
        <w:rPr>
          <w:rFonts w:ascii="Arial" w:eastAsia="Arial Unicode MS" w:hAnsi="Arial" w:cs="Arial"/>
          <w:b/>
          <w:sz w:val="24"/>
          <w:szCs w:val="24"/>
          <w:u w:color="000000"/>
          <w:lang w:val="en-US" w:eastAsia="en-ZA"/>
        </w:rPr>
        <w:tab/>
      </w:r>
      <w:r w:rsidRPr="005868CB">
        <w:rPr>
          <w:rFonts w:ascii="Arial" w:eastAsia="Arial Unicode MS" w:hAnsi="Arial" w:cs="Arial"/>
          <w:b/>
          <w:sz w:val="24"/>
          <w:szCs w:val="24"/>
          <w:u w:color="000000"/>
          <w:lang w:val="en-US" w:eastAsia="en-ZA"/>
        </w:rPr>
        <w:tab/>
      </w:r>
    </w:p>
    <w:p w:rsidR="005868CB" w:rsidRPr="005868CB" w:rsidRDefault="005868CB" w:rsidP="005868CB">
      <w:pPr>
        <w:spacing w:after="0" w:line="240" w:lineRule="auto"/>
        <w:rPr>
          <w:rFonts w:ascii="Arial" w:eastAsiaTheme="minorEastAsia" w:hAnsi="Arial" w:cs="Arial"/>
          <w:b/>
          <w:noProof/>
          <w:sz w:val="24"/>
          <w:szCs w:val="24"/>
          <w:lang w:val="af-ZA"/>
        </w:rPr>
      </w:pPr>
    </w:p>
    <w:p w:rsidR="005868CB" w:rsidRPr="005868CB" w:rsidRDefault="005868CB" w:rsidP="005868CB">
      <w:pPr>
        <w:autoSpaceDE w:val="0"/>
        <w:autoSpaceDN w:val="0"/>
        <w:adjustRightInd w:val="0"/>
        <w:spacing w:after="0" w:line="240" w:lineRule="auto"/>
        <w:rPr>
          <w:rFonts w:ascii="Arial" w:hAnsi="Arial" w:cs="Arial"/>
          <w:color w:val="000000"/>
          <w:sz w:val="24"/>
          <w:szCs w:val="24"/>
          <w:lang w:val="en-US"/>
        </w:rPr>
      </w:pPr>
      <w:r w:rsidRPr="005868CB">
        <w:rPr>
          <w:rFonts w:ascii="Arial" w:hAnsi="Arial" w:cs="Arial"/>
          <w:b/>
          <w:bCs/>
          <w:color w:val="000000"/>
          <w:sz w:val="24"/>
          <w:szCs w:val="24"/>
          <w:lang w:val="en-US"/>
        </w:rPr>
        <w:t xml:space="preserve">2996. Mr C D </w:t>
      </w:r>
      <w:proofErr w:type="spellStart"/>
      <w:r w:rsidRPr="005868CB">
        <w:rPr>
          <w:rFonts w:ascii="Arial" w:hAnsi="Arial" w:cs="Arial"/>
          <w:b/>
          <w:bCs/>
          <w:color w:val="000000"/>
          <w:sz w:val="24"/>
          <w:szCs w:val="24"/>
          <w:lang w:val="en-US"/>
        </w:rPr>
        <w:t>Matsepe</w:t>
      </w:r>
      <w:proofErr w:type="spellEnd"/>
      <w:r w:rsidRPr="005868CB">
        <w:rPr>
          <w:rFonts w:ascii="Arial" w:hAnsi="Arial" w:cs="Arial"/>
          <w:b/>
          <w:bCs/>
          <w:color w:val="000000"/>
          <w:sz w:val="24"/>
          <w:szCs w:val="24"/>
          <w:lang w:val="en-US"/>
        </w:rPr>
        <w:t xml:space="preserve"> (DA) to ask the Minister of Communications: </w:t>
      </w:r>
    </w:p>
    <w:p w:rsidR="005868CB" w:rsidRPr="005868CB" w:rsidRDefault="005868CB" w:rsidP="005868CB">
      <w:pPr>
        <w:spacing w:before="100" w:beforeAutospacing="1" w:after="100" w:afterAutospacing="1" w:line="240" w:lineRule="auto"/>
        <w:jc w:val="both"/>
        <w:rPr>
          <w:rFonts w:ascii="Arial" w:eastAsia="Calibri" w:hAnsi="Arial" w:cs="Arial"/>
          <w:sz w:val="24"/>
          <w:szCs w:val="24"/>
        </w:rPr>
      </w:pPr>
      <w:r w:rsidRPr="005868CB">
        <w:rPr>
          <w:rFonts w:ascii="Arial" w:eastAsia="Calibri" w:hAnsi="Arial" w:cs="Arial"/>
          <w:sz w:val="24"/>
          <w:szCs w:val="24"/>
        </w:rPr>
        <w:t>Whether the SA Broadcasting Corporation established and maintained libraries and archives to be made available to the public with or without charge in line with section 8(j) of the Broadcasting Act, Act 4 of 1999, as amended; if not, why not; if so, what are the relevant details? NW3310E</w:t>
      </w:r>
      <w:r w:rsidRPr="005868CB">
        <w:rPr>
          <w:rFonts w:ascii="Arial" w:eastAsia="Calibri" w:hAnsi="Arial" w:cs="Arial"/>
          <w:sz w:val="24"/>
          <w:szCs w:val="24"/>
        </w:rPr>
        <w:tab/>
      </w:r>
      <w:r w:rsidRPr="005868CB">
        <w:rPr>
          <w:rFonts w:ascii="Arial" w:eastAsia="Calibri" w:hAnsi="Arial" w:cs="Arial"/>
          <w:sz w:val="24"/>
          <w:szCs w:val="24"/>
        </w:rPr>
        <w:tab/>
      </w:r>
      <w:r w:rsidRPr="005868CB">
        <w:rPr>
          <w:rFonts w:ascii="Arial" w:eastAsia="Calibri" w:hAnsi="Arial" w:cs="Arial"/>
          <w:sz w:val="24"/>
          <w:szCs w:val="24"/>
        </w:rPr>
        <w:tab/>
      </w:r>
      <w:r w:rsidRPr="005868CB">
        <w:rPr>
          <w:rFonts w:ascii="Arial" w:eastAsia="Calibri" w:hAnsi="Arial" w:cs="Arial"/>
          <w:sz w:val="24"/>
          <w:szCs w:val="24"/>
        </w:rPr>
        <w:tab/>
      </w:r>
      <w:r w:rsidRPr="005868CB">
        <w:rPr>
          <w:rFonts w:ascii="Arial" w:eastAsia="Calibri" w:hAnsi="Arial" w:cs="Arial"/>
          <w:sz w:val="24"/>
          <w:szCs w:val="24"/>
        </w:rPr>
        <w:tab/>
      </w:r>
      <w:r w:rsidRPr="005868CB">
        <w:rPr>
          <w:rFonts w:ascii="Arial" w:eastAsia="Calibri" w:hAnsi="Arial" w:cs="Arial"/>
          <w:sz w:val="24"/>
          <w:szCs w:val="24"/>
        </w:rPr>
        <w:tab/>
      </w:r>
      <w:r w:rsidRPr="005868CB">
        <w:rPr>
          <w:rFonts w:ascii="Arial" w:eastAsia="Calibri" w:hAnsi="Arial" w:cs="Arial"/>
          <w:sz w:val="24"/>
          <w:szCs w:val="24"/>
        </w:rPr>
        <w:tab/>
        <w:t xml:space="preserve">                                                                                                </w:t>
      </w:r>
    </w:p>
    <w:p w:rsidR="005868CB" w:rsidRPr="005868CB" w:rsidRDefault="005868CB" w:rsidP="005868CB">
      <w:pPr>
        <w:tabs>
          <w:tab w:val="left" w:pos="1845"/>
        </w:tabs>
        <w:spacing w:after="200" w:line="276" w:lineRule="auto"/>
        <w:jc w:val="both"/>
        <w:rPr>
          <w:rFonts w:ascii="Arial" w:eastAsia="Calibri" w:hAnsi="Arial" w:cs="Arial"/>
          <w:sz w:val="24"/>
          <w:szCs w:val="24"/>
        </w:rPr>
      </w:pPr>
      <w:r w:rsidRPr="005868CB">
        <w:rPr>
          <w:rFonts w:ascii="Arial" w:eastAsia="Calibri" w:hAnsi="Arial" w:cs="Arial"/>
          <w:b/>
          <w:sz w:val="24"/>
          <w:szCs w:val="24"/>
        </w:rPr>
        <w:t xml:space="preserve">REPLY </w:t>
      </w:r>
    </w:p>
    <w:p w:rsidR="005868CB" w:rsidRPr="005868CB" w:rsidRDefault="005868CB" w:rsidP="005868CB">
      <w:pPr>
        <w:tabs>
          <w:tab w:val="left" w:pos="2070"/>
        </w:tabs>
        <w:spacing w:after="200" w:line="276" w:lineRule="auto"/>
        <w:rPr>
          <w:rFonts w:ascii="Arial" w:eastAsia="Calibri" w:hAnsi="Arial" w:cs="Arial"/>
          <w:sz w:val="24"/>
          <w:szCs w:val="24"/>
        </w:rPr>
      </w:pPr>
      <w:r w:rsidRPr="005868CB">
        <w:rPr>
          <w:rFonts w:ascii="Arial" w:eastAsia="Calibri" w:hAnsi="Arial" w:cs="Arial"/>
          <w:sz w:val="24"/>
          <w:szCs w:val="24"/>
        </w:rPr>
        <w:t>SABC has an extensive sound and audio visual archive of material which is available to the public and is in the process of being digitized so as to ensure its continued existence and accessibility.</w:t>
      </w:r>
    </w:p>
    <w:p w:rsidR="005868CB" w:rsidRPr="005868CB" w:rsidRDefault="005868CB" w:rsidP="005868CB">
      <w:pPr>
        <w:tabs>
          <w:tab w:val="left" w:pos="2070"/>
        </w:tabs>
        <w:spacing w:after="200" w:line="276" w:lineRule="auto"/>
        <w:rPr>
          <w:rFonts w:ascii="Arial" w:eastAsia="Calibri" w:hAnsi="Arial" w:cs="Arial"/>
          <w:sz w:val="24"/>
          <w:szCs w:val="24"/>
        </w:rPr>
      </w:pPr>
      <w:r w:rsidRPr="005868CB">
        <w:rPr>
          <w:rFonts w:ascii="Arial" w:eastAsia="Calibri" w:hAnsi="Arial" w:cs="Arial"/>
          <w:sz w:val="24"/>
          <w:szCs w:val="24"/>
        </w:rPr>
        <w:t>Members of the public can buy material that the SABC owns rights to from the SABC local sales department. Additionally that content is also available to film/programme makers and other broadcasters to license for re-transmission.</w:t>
      </w:r>
    </w:p>
    <w:p w:rsidR="000F4682" w:rsidRDefault="000F4682" w:rsidP="000C7079">
      <w:pPr>
        <w:spacing w:after="0" w:line="240" w:lineRule="auto"/>
        <w:rPr>
          <w:rFonts w:ascii="Arial" w:eastAsia="Times New Roman" w:hAnsi="Arial" w:cs="Arial"/>
          <w:b/>
          <w:bCs/>
          <w:color w:val="000000"/>
          <w:lang w:eastAsia="en-ZA"/>
        </w:rPr>
      </w:pPr>
    </w:p>
    <w:sectPr w:rsidR="000F468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333" w:rsidRDefault="009F3333" w:rsidP="000C7079">
      <w:pPr>
        <w:spacing w:after="0" w:line="240" w:lineRule="auto"/>
      </w:pPr>
      <w:r>
        <w:separator/>
      </w:r>
    </w:p>
  </w:endnote>
  <w:endnote w:type="continuationSeparator" w:id="0">
    <w:p w:rsidR="009F3333" w:rsidRDefault="009F3333" w:rsidP="000C7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8CB" w:rsidRDefault="005868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8CB" w:rsidRPr="005868CB" w:rsidRDefault="005868CB" w:rsidP="005868CB">
    <w:pPr>
      <w:autoSpaceDE w:val="0"/>
      <w:autoSpaceDN w:val="0"/>
      <w:adjustRightInd w:val="0"/>
      <w:spacing w:after="0" w:line="240" w:lineRule="auto"/>
      <w:rPr>
        <w:rFonts w:ascii="Arial" w:hAnsi="Arial" w:cs="Arial"/>
        <w:color w:val="000000"/>
        <w:sz w:val="24"/>
        <w:szCs w:val="24"/>
        <w:lang w:val="en-US"/>
      </w:rPr>
    </w:pPr>
    <w:r>
      <w:rPr>
        <w:rFonts w:ascii="Arial" w:hAnsi="Arial" w:cs="Arial"/>
        <w:b/>
        <w:bCs/>
        <w:color w:val="000000"/>
        <w:sz w:val="24"/>
        <w:szCs w:val="24"/>
        <w:lang w:val="en-US"/>
      </w:rPr>
      <w:t xml:space="preserve">NA </w:t>
    </w:r>
    <w:bookmarkStart w:id="0" w:name="_GoBack"/>
    <w:bookmarkEnd w:id="0"/>
    <w:r>
      <w:rPr>
        <w:rFonts w:ascii="Arial" w:hAnsi="Arial" w:cs="Arial"/>
        <w:b/>
        <w:bCs/>
        <w:color w:val="000000"/>
        <w:sz w:val="24"/>
        <w:szCs w:val="24"/>
        <w:lang w:val="en-US"/>
      </w:rPr>
      <w:t>2996 -</w:t>
    </w:r>
    <w:r w:rsidRPr="005868CB">
      <w:rPr>
        <w:rFonts w:ascii="Arial" w:hAnsi="Arial" w:cs="Arial"/>
        <w:b/>
        <w:bCs/>
        <w:color w:val="000000"/>
        <w:sz w:val="24"/>
        <w:szCs w:val="24"/>
        <w:lang w:val="en-US"/>
      </w:rPr>
      <w:t xml:space="preserve"> Mr C D </w:t>
    </w:r>
    <w:proofErr w:type="spellStart"/>
    <w:r w:rsidRPr="005868CB">
      <w:rPr>
        <w:rFonts w:ascii="Arial" w:hAnsi="Arial" w:cs="Arial"/>
        <w:b/>
        <w:bCs/>
        <w:color w:val="000000"/>
        <w:sz w:val="24"/>
        <w:szCs w:val="24"/>
        <w:lang w:val="en-US"/>
      </w:rPr>
      <w:t>Matsepe</w:t>
    </w:r>
    <w:proofErr w:type="spellEnd"/>
    <w:r w:rsidRPr="005868CB">
      <w:rPr>
        <w:rFonts w:ascii="Arial" w:hAnsi="Arial" w:cs="Arial"/>
        <w:b/>
        <w:bCs/>
        <w:color w:val="000000"/>
        <w:sz w:val="24"/>
        <w:szCs w:val="24"/>
        <w:lang w:val="en-US"/>
      </w:rPr>
      <w:t xml:space="preserve"> (DA) to ask</w:t>
    </w:r>
    <w:r>
      <w:rPr>
        <w:rFonts w:ascii="Arial" w:hAnsi="Arial" w:cs="Arial"/>
        <w:b/>
        <w:bCs/>
        <w:color w:val="000000"/>
        <w:sz w:val="24"/>
        <w:szCs w:val="24"/>
        <w:lang w:val="en-US"/>
      </w:rPr>
      <w:t xml:space="preserve"> the Minister of Communications</w:t>
    </w:r>
    <w:r w:rsidRPr="005868CB">
      <w:rPr>
        <w:rFonts w:ascii="Arial" w:hAnsi="Arial" w:cs="Arial"/>
        <w:b/>
        <w:bCs/>
        <w:color w:val="000000"/>
        <w:sz w:val="24"/>
        <w:szCs w:val="24"/>
        <w:lang w:val="en-US"/>
      </w:rPr>
      <w:t xml:space="preserve"> </w:t>
    </w:r>
  </w:p>
  <w:p w:rsidR="000C7079" w:rsidRPr="005868CB" w:rsidRDefault="000C7079" w:rsidP="005868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8CB" w:rsidRDefault="00586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333" w:rsidRDefault="009F3333" w:rsidP="000C7079">
      <w:pPr>
        <w:spacing w:after="0" w:line="240" w:lineRule="auto"/>
      </w:pPr>
      <w:r>
        <w:separator/>
      </w:r>
    </w:p>
  </w:footnote>
  <w:footnote w:type="continuationSeparator" w:id="0">
    <w:p w:rsidR="009F3333" w:rsidRDefault="009F3333" w:rsidP="000C7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8CB" w:rsidRDefault="005868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8CB" w:rsidRDefault="005868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8CB" w:rsidRDefault="005868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84B"/>
    <w:multiLevelType w:val="multilevel"/>
    <w:tmpl w:val="0212E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B7690"/>
    <w:multiLevelType w:val="hybridMultilevel"/>
    <w:tmpl w:val="58AC58CC"/>
    <w:lvl w:ilvl="0" w:tplc="1C090017">
      <w:start w:val="2"/>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D790622"/>
    <w:multiLevelType w:val="multilevel"/>
    <w:tmpl w:val="E5D6E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79DF"/>
    <w:multiLevelType w:val="hybridMultilevel"/>
    <w:tmpl w:val="771E2B42"/>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4" w15:restartNumberingAfterBreak="0">
    <w:nsid w:val="15A8760C"/>
    <w:multiLevelType w:val="multilevel"/>
    <w:tmpl w:val="E91205E8"/>
    <w:lvl w:ilvl="0">
      <w:start w:val="1"/>
      <w:numFmt w:val="decimal"/>
      <w:lvlText w:val="%1."/>
      <w:lvlJc w:val="left"/>
      <w:pPr>
        <w:tabs>
          <w:tab w:val="num" w:pos="720"/>
        </w:tabs>
        <w:ind w:left="720" w:hanging="360"/>
      </w:pPr>
      <w:rPr>
        <w:rFonts w:ascii="Arial" w:hAnsi="Arial" w:cs="Arial"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93408D"/>
    <w:multiLevelType w:val="multilevel"/>
    <w:tmpl w:val="E5D6E57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F643D89"/>
    <w:multiLevelType w:val="multilevel"/>
    <w:tmpl w:val="E888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335E9F"/>
    <w:multiLevelType w:val="hybridMultilevel"/>
    <w:tmpl w:val="27A44154"/>
    <w:lvl w:ilvl="0" w:tplc="E31C39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A57E0"/>
    <w:multiLevelType w:val="hybridMultilevel"/>
    <w:tmpl w:val="F466A49C"/>
    <w:lvl w:ilvl="0" w:tplc="1C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169F4"/>
    <w:multiLevelType w:val="hybridMultilevel"/>
    <w:tmpl w:val="2C924F40"/>
    <w:lvl w:ilvl="0" w:tplc="1C09001B">
      <w:start w:val="1"/>
      <w:numFmt w:val="lowerRoman"/>
      <w:lvlText w:val="%1."/>
      <w:lvlJc w:val="right"/>
      <w:pPr>
        <w:ind w:left="796" w:hanging="360"/>
      </w:pPr>
      <w:rPr>
        <w:rFonts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0" w15:restartNumberingAfterBreak="0">
    <w:nsid w:val="3BD50FB7"/>
    <w:multiLevelType w:val="hybridMultilevel"/>
    <w:tmpl w:val="FA18127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0610676"/>
    <w:multiLevelType w:val="multilevel"/>
    <w:tmpl w:val="2F16DC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EE5924"/>
    <w:multiLevelType w:val="multilevel"/>
    <w:tmpl w:val="21D44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9E743F"/>
    <w:multiLevelType w:val="hybridMultilevel"/>
    <w:tmpl w:val="E84EB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CC65FD"/>
    <w:multiLevelType w:val="hybridMultilevel"/>
    <w:tmpl w:val="1088866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5" w15:restartNumberingAfterBreak="0">
    <w:nsid w:val="633777CE"/>
    <w:multiLevelType w:val="multilevel"/>
    <w:tmpl w:val="DAB2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4243BB"/>
    <w:multiLevelType w:val="hybridMultilevel"/>
    <w:tmpl w:val="86AACE5C"/>
    <w:lvl w:ilvl="0" w:tplc="1C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896F3D"/>
    <w:multiLevelType w:val="multilevel"/>
    <w:tmpl w:val="8C72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2B290B"/>
    <w:multiLevelType w:val="multilevel"/>
    <w:tmpl w:val="7A4C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C47489"/>
    <w:multiLevelType w:val="multilevel"/>
    <w:tmpl w:val="F93C3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632E4E"/>
    <w:multiLevelType w:val="multilevel"/>
    <w:tmpl w:val="5DA04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FF2FCA"/>
    <w:multiLevelType w:val="hybridMultilevel"/>
    <w:tmpl w:val="2298A0E4"/>
    <w:lvl w:ilvl="0" w:tplc="A0487306">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2" w15:restartNumberingAfterBreak="0">
    <w:nsid w:val="7B1A6691"/>
    <w:multiLevelType w:val="multilevel"/>
    <w:tmpl w:val="4F4A37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lowerLetter"/>
        <w:lvlText w:val="%1."/>
        <w:lvlJc w:val="left"/>
      </w:lvl>
    </w:lvlOverride>
  </w:num>
  <w:num w:numId="2">
    <w:abstractNumId w:val="5"/>
  </w:num>
  <w:num w:numId="3">
    <w:abstractNumId w:val="4"/>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 w:numId="5">
    <w:abstractNumId w:val="11"/>
    <w:lvlOverride w:ilvl="0">
      <w:lvl w:ilvl="0">
        <w:numFmt w:val="decimal"/>
        <w:lvlText w:val="%1."/>
        <w:lvlJc w:val="left"/>
      </w:lvl>
    </w:lvlOverride>
  </w:num>
  <w:num w:numId="6">
    <w:abstractNumId w:val="17"/>
  </w:num>
  <w:num w:numId="7">
    <w:abstractNumId w:val="22"/>
    <w:lvlOverride w:ilvl="0">
      <w:lvl w:ilvl="0">
        <w:numFmt w:val="decimal"/>
        <w:lvlText w:val="%1."/>
        <w:lvlJc w:val="left"/>
      </w:lvl>
    </w:lvlOverride>
  </w:num>
  <w:num w:numId="8">
    <w:abstractNumId w:val="18"/>
  </w:num>
  <w:num w:numId="9">
    <w:abstractNumId w:val="12"/>
    <w:lvlOverride w:ilvl="1">
      <w:lvl w:ilvl="1">
        <w:numFmt w:val="bullet"/>
        <w:lvlText w:val=""/>
        <w:lvlJc w:val="left"/>
        <w:pPr>
          <w:tabs>
            <w:tab w:val="num" w:pos="1440"/>
          </w:tabs>
          <w:ind w:left="1440" w:hanging="360"/>
        </w:pPr>
        <w:rPr>
          <w:rFonts w:ascii="Symbol" w:hAnsi="Symbol" w:hint="default"/>
          <w:sz w:val="20"/>
        </w:rPr>
      </w:lvl>
    </w:lvlOverride>
  </w:num>
  <w:num w:numId="10">
    <w:abstractNumId w:val="19"/>
    <w:lvlOverride w:ilvl="1">
      <w:lvl w:ilvl="1">
        <w:numFmt w:val="bullet"/>
        <w:lvlText w:val=""/>
        <w:lvlJc w:val="left"/>
        <w:pPr>
          <w:tabs>
            <w:tab w:val="num" w:pos="1440"/>
          </w:tabs>
          <w:ind w:left="1440" w:hanging="360"/>
        </w:pPr>
        <w:rPr>
          <w:rFonts w:ascii="Symbol" w:hAnsi="Symbol" w:hint="default"/>
          <w:sz w:val="20"/>
        </w:rPr>
      </w:lvl>
    </w:lvlOverride>
  </w:num>
  <w:num w:numId="11">
    <w:abstractNumId w:val="15"/>
  </w:num>
  <w:num w:numId="12">
    <w:abstractNumId w:val="20"/>
    <w:lvlOverride w:ilvl="1">
      <w:lvl w:ilvl="1">
        <w:numFmt w:val="bullet"/>
        <w:lvlText w:val=""/>
        <w:lvlJc w:val="left"/>
        <w:pPr>
          <w:tabs>
            <w:tab w:val="num" w:pos="1440"/>
          </w:tabs>
          <w:ind w:left="1440" w:hanging="360"/>
        </w:pPr>
        <w:rPr>
          <w:rFonts w:ascii="Symbol" w:hAnsi="Symbol" w:hint="default"/>
          <w:sz w:val="20"/>
        </w:rPr>
      </w:lvl>
    </w:lvlOverride>
  </w:num>
  <w:num w:numId="13">
    <w:abstractNumId w:val="6"/>
  </w:num>
  <w:num w:numId="14">
    <w:abstractNumId w:val="8"/>
  </w:num>
  <w:num w:numId="15">
    <w:abstractNumId w:val="16"/>
  </w:num>
  <w:num w:numId="16">
    <w:abstractNumId w:val="13"/>
  </w:num>
  <w:num w:numId="17">
    <w:abstractNumId w:val="7"/>
  </w:num>
  <w:num w:numId="18">
    <w:abstractNumId w:val="9"/>
  </w:num>
  <w:num w:numId="19">
    <w:abstractNumId w:val="1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79"/>
    <w:rsid w:val="0005700F"/>
    <w:rsid w:val="000B5D86"/>
    <w:rsid w:val="000C7079"/>
    <w:rsid w:val="000F4682"/>
    <w:rsid w:val="0016137E"/>
    <w:rsid w:val="001E4AF6"/>
    <w:rsid w:val="002C6992"/>
    <w:rsid w:val="002D35D8"/>
    <w:rsid w:val="00300458"/>
    <w:rsid w:val="00313B07"/>
    <w:rsid w:val="003940D8"/>
    <w:rsid w:val="003E4E3D"/>
    <w:rsid w:val="00506A59"/>
    <w:rsid w:val="00510FBF"/>
    <w:rsid w:val="005868CB"/>
    <w:rsid w:val="005A260D"/>
    <w:rsid w:val="006B0012"/>
    <w:rsid w:val="006B54AE"/>
    <w:rsid w:val="00786656"/>
    <w:rsid w:val="007E0295"/>
    <w:rsid w:val="00856395"/>
    <w:rsid w:val="008572D3"/>
    <w:rsid w:val="009322E0"/>
    <w:rsid w:val="009F23E9"/>
    <w:rsid w:val="009F3333"/>
    <w:rsid w:val="00B12E4E"/>
    <w:rsid w:val="00B46CF9"/>
    <w:rsid w:val="00B62DF9"/>
    <w:rsid w:val="00C61CE3"/>
    <w:rsid w:val="00CC0808"/>
    <w:rsid w:val="00CC1695"/>
    <w:rsid w:val="00CD4689"/>
    <w:rsid w:val="00CE5473"/>
    <w:rsid w:val="00DE1C9D"/>
    <w:rsid w:val="00E27324"/>
    <w:rsid w:val="00E9504F"/>
    <w:rsid w:val="00EA242B"/>
    <w:rsid w:val="00EC45F1"/>
    <w:rsid w:val="00EE22A3"/>
    <w:rsid w:val="00F12BEC"/>
    <w:rsid w:val="00F933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DE7BE-B46E-4963-AD2F-7EE71B4C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079"/>
  </w:style>
  <w:style w:type="paragraph" w:styleId="Footer">
    <w:name w:val="footer"/>
    <w:basedOn w:val="Normal"/>
    <w:link w:val="FooterChar"/>
    <w:uiPriority w:val="99"/>
    <w:unhideWhenUsed/>
    <w:rsid w:val="000C7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079"/>
  </w:style>
  <w:style w:type="paragraph" w:customStyle="1" w:styleId="Default">
    <w:name w:val="Default"/>
    <w:rsid w:val="0078665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786656"/>
    <w:pPr>
      <w:spacing w:after="0" w:line="240" w:lineRule="auto"/>
    </w:pPr>
    <w:rPr>
      <w:rFonts w:eastAsiaTheme="minorEastAsia"/>
      <w:lang w:val="en-US"/>
    </w:rPr>
  </w:style>
  <w:style w:type="paragraph" w:styleId="ListParagraph">
    <w:name w:val="List Paragraph"/>
    <w:basedOn w:val="Normal"/>
    <w:uiPriority w:val="34"/>
    <w:qFormat/>
    <w:rsid w:val="00510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6157">
      <w:bodyDiv w:val="1"/>
      <w:marLeft w:val="0"/>
      <w:marRight w:val="0"/>
      <w:marTop w:val="0"/>
      <w:marBottom w:val="0"/>
      <w:divBdr>
        <w:top w:val="none" w:sz="0" w:space="0" w:color="auto"/>
        <w:left w:val="none" w:sz="0" w:space="0" w:color="auto"/>
        <w:bottom w:val="none" w:sz="0" w:space="0" w:color="auto"/>
        <w:right w:val="none" w:sz="0" w:space="0" w:color="auto"/>
      </w:divBdr>
    </w:div>
    <w:div w:id="560334552">
      <w:bodyDiv w:val="1"/>
      <w:marLeft w:val="0"/>
      <w:marRight w:val="0"/>
      <w:marTop w:val="0"/>
      <w:marBottom w:val="0"/>
      <w:divBdr>
        <w:top w:val="none" w:sz="0" w:space="0" w:color="auto"/>
        <w:left w:val="none" w:sz="0" w:space="0" w:color="auto"/>
        <w:bottom w:val="none" w:sz="0" w:space="0" w:color="auto"/>
        <w:right w:val="none" w:sz="0" w:space="0" w:color="auto"/>
      </w:divBdr>
    </w:div>
    <w:div w:id="687026479">
      <w:bodyDiv w:val="1"/>
      <w:marLeft w:val="0"/>
      <w:marRight w:val="0"/>
      <w:marTop w:val="0"/>
      <w:marBottom w:val="0"/>
      <w:divBdr>
        <w:top w:val="none" w:sz="0" w:space="0" w:color="auto"/>
        <w:left w:val="none" w:sz="0" w:space="0" w:color="auto"/>
        <w:bottom w:val="none" w:sz="0" w:space="0" w:color="auto"/>
        <w:right w:val="none" w:sz="0" w:space="0" w:color="auto"/>
      </w:divBdr>
    </w:div>
    <w:div w:id="872424276">
      <w:bodyDiv w:val="1"/>
      <w:marLeft w:val="0"/>
      <w:marRight w:val="0"/>
      <w:marTop w:val="0"/>
      <w:marBottom w:val="0"/>
      <w:divBdr>
        <w:top w:val="none" w:sz="0" w:space="0" w:color="auto"/>
        <w:left w:val="none" w:sz="0" w:space="0" w:color="auto"/>
        <w:bottom w:val="none" w:sz="0" w:space="0" w:color="auto"/>
        <w:right w:val="none" w:sz="0" w:space="0" w:color="auto"/>
      </w:divBdr>
    </w:div>
    <w:div w:id="1084062862">
      <w:bodyDiv w:val="1"/>
      <w:marLeft w:val="0"/>
      <w:marRight w:val="0"/>
      <w:marTop w:val="0"/>
      <w:marBottom w:val="0"/>
      <w:divBdr>
        <w:top w:val="none" w:sz="0" w:space="0" w:color="auto"/>
        <w:left w:val="none" w:sz="0" w:space="0" w:color="auto"/>
        <w:bottom w:val="none" w:sz="0" w:space="0" w:color="auto"/>
        <w:right w:val="none" w:sz="0" w:space="0" w:color="auto"/>
      </w:divBdr>
    </w:div>
    <w:div w:id="1193570126">
      <w:bodyDiv w:val="1"/>
      <w:marLeft w:val="0"/>
      <w:marRight w:val="0"/>
      <w:marTop w:val="0"/>
      <w:marBottom w:val="0"/>
      <w:divBdr>
        <w:top w:val="none" w:sz="0" w:space="0" w:color="auto"/>
        <w:left w:val="none" w:sz="0" w:space="0" w:color="auto"/>
        <w:bottom w:val="none" w:sz="0" w:space="0" w:color="auto"/>
        <w:right w:val="none" w:sz="0" w:space="0" w:color="auto"/>
      </w:divBdr>
    </w:div>
    <w:div w:id="1564632952">
      <w:bodyDiv w:val="1"/>
      <w:marLeft w:val="0"/>
      <w:marRight w:val="0"/>
      <w:marTop w:val="0"/>
      <w:marBottom w:val="0"/>
      <w:divBdr>
        <w:top w:val="none" w:sz="0" w:space="0" w:color="auto"/>
        <w:left w:val="none" w:sz="0" w:space="0" w:color="auto"/>
        <w:bottom w:val="none" w:sz="0" w:space="0" w:color="auto"/>
        <w:right w:val="none" w:sz="0" w:space="0" w:color="auto"/>
      </w:divBdr>
    </w:div>
    <w:div w:id="1733431210">
      <w:bodyDiv w:val="1"/>
      <w:marLeft w:val="0"/>
      <w:marRight w:val="0"/>
      <w:marTop w:val="0"/>
      <w:marBottom w:val="0"/>
      <w:divBdr>
        <w:top w:val="none" w:sz="0" w:space="0" w:color="auto"/>
        <w:left w:val="none" w:sz="0" w:space="0" w:color="auto"/>
        <w:bottom w:val="none" w:sz="0" w:space="0" w:color="auto"/>
        <w:right w:val="none" w:sz="0" w:space="0" w:color="auto"/>
      </w:divBdr>
    </w:div>
    <w:div w:id="2070686420">
      <w:bodyDiv w:val="1"/>
      <w:marLeft w:val="0"/>
      <w:marRight w:val="0"/>
      <w:marTop w:val="0"/>
      <w:marBottom w:val="0"/>
      <w:divBdr>
        <w:top w:val="none" w:sz="0" w:space="0" w:color="auto"/>
        <w:left w:val="none" w:sz="0" w:space="0" w:color="auto"/>
        <w:bottom w:val="none" w:sz="0" w:space="0" w:color="auto"/>
        <w:right w:val="none" w:sz="0" w:space="0" w:color="auto"/>
      </w:divBdr>
      <w:divsChild>
        <w:div w:id="1531412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Dladla</dc:creator>
  <cp:keywords/>
  <dc:description/>
  <cp:lastModifiedBy>Joy Dladla</cp:lastModifiedBy>
  <cp:revision>2</cp:revision>
  <dcterms:created xsi:type="dcterms:W3CDTF">2018-11-05T07:46:00Z</dcterms:created>
  <dcterms:modified xsi:type="dcterms:W3CDTF">2018-11-05T07:46:00Z</dcterms:modified>
</cp:coreProperties>
</file>