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MINISTRY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AGRICULTURE, LAND REFORM AND RURAL DEVELOPMENT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REPUBLIC OF SOUTH AFRICA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Private Bag X250, PRETORIA, 0001. Tel.: +2712 319 7319. Fax 012 319 6681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Private Bag X9087, CAPE TOWN, 8000 ·Tel.: +27 21 467 4502 •Fax 021 465 6550 ·Web: www.daff.gov.za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A1ACE">
        <w:rPr>
          <w:rFonts w:ascii="Arial" w:hAnsi="Arial" w:cs="Arial"/>
          <w:b/>
          <w:bCs/>
          <w:sz w:val="20"/>
          <w:szCs w:val="20"/>
        </w:rPr>
        <w:t>MEMORANDUM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A1ACE">
        <w:rPr>
          <w:rFonts w:ascii="Arial" w:hAnsi="Arial" w:cs="Arial"/>
          <w:b/>
          <w:sz w:val="20"/>
          <w:szCs w:val="20"/>
        </w:rPr>
        <w:t>SUBJECT: PARLIAMENTARY QUESTION 299: NATIONAL ASSEMBLY WRITTEN REPLY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>Reference: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1ACE">
        <w:rPr>
          <w:rFonts w:ascii="Arial" w:hAnsi="Arial" w:cs="Arial"/>
          <w:b/>
          <w:sz w:val="20"/>
          <w:szCs w:val="20"/>
        </w:rPr>
        <w:t>MINISTER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44E3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sz w:val="20"/>
          <w:szCs w:val="20"/>
        </w:rPr>
        <w:t xml:space="preserve">Attached please find a draft response to question 299, for your consideration and approval, should you agree with the contents. The response was prepared by the Branch: National </w:t>
      </w:r>
      <w:proofErr w:type="spellStart"/>
      <w:r w:rsidRPr="00DA1ACE">
        <w:rPr>
          <w:rFonts w:ascii="Arial" w:hAnsi="Arial" w:cs="Arial"/>
          <w:sz w:val="20"/>
          <w:szCs w:val="20"/>
        </w:rPr>
        <w:t>Geomatics</w:t>
      </w:r>
      <w:proofErr w:type="spellEnd"/>
      <w:r w:rsidRPr="00DA1ACE">
        <w:rPr>
          <w:rFonts w:ascii="Arial" w:hAnsi="Arial" w:cs="Arial"/>
          <w:sz w:val="20"/>
          <w:szCs w:val="20"/>
        </w:rPr>
        <w:t xml:space="preserve"> Management Service in conjunction with Branch: Deeds Registries.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A1ACE">
        <w:rPr>
          <w:rFonts w:ascii="Arial" w:hAnsi="Arial" w:cs="Arial"/>
          <w:b/>
          <w:sz w:val="20"/>
          <w:szCs w:val="20"/>
        </w:rPr>
        <w:t>MRS R MDUBEKI</w:t>
      </w:r>
    </w:p>
    <w:p w:rsidR="00DA1ACE" w:rsidRPr="00DA1ACE" w:rsidRDefault="00DA1ACE" w:rsidP="00DA1A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A1ACE">
        <w:rPr>
          <w:rFonts w:ascii="Arial" w:hAnsi="Arial" w:cs="Arial"/>
          <w:b/>
          <w:sz w:val="20"/>
          <w:szCs w:val="20"/>
        </w:rPr>
        <w:t>ACTING CHIEF SURVEYOR-GENERAL</w:t>
      </w:r>
      <w:r w:rsidRPr="00DA1ACE">
        <w:rPr>
          <w:rFonts w:ascii="Arial" w:hAnsi="Arial" w:cs="Arial"/>
          <w:b/>
          <w:sz w:val="20"/>
          <w:szCs w:val="20"/>
        </w:rPr>
        <w:br/>
        <w:t>DATE</w:t>
      </w:r>
      <w:r w:rsidRPr="00DA1ACE">
        <w:rPr>
          <w:rFonts w:ascii="Arial" w:hAnsi="Arial" w:cs="Arial"/>
          <w:sz w:val="20"/>
          <w:szCs w:val="20"/>
        </w:rPr>
        <w:t>; 23/07/2019</w:t>
      </w:r>
      <w:r w:rsidRPr="00DA1ACE">
        <w:rPr>
          <w:rFonts w:ascii="Arial" w:hAnsi="Arial" w:cs="Arial"/>
          <w:sz w:val="20"/>
          <w:szCs w:val="20"/>
        </w:rPr>
        <w:br/>
      </w:r>
      <w:r w:rsidRPr="00DA1ACE">
        <w:rPr>
          <w:rFonts w:ascii="Arial" w:hAnsi="Arial" w:cs="Arial"/>
          <w:sz w:val="20"/>
          <w:szCs w:val="20"/>
        </w:rPr>
        <w:br/>
      </w:r>
      <w:r w:rsidRPr="00DA1ACE">
        <w:rPr>
          <w:rFonts w:ascii="Arial" w:hAnsi="Arial" w:cs="Arial"/>
          <w:b/>
          <w:sz w:val="20"/>
          <w:szCs w:val="20"/>
        </w:rPr>
        <w:t>MC/C KNOESN</w:t>
      </w:r>
      <w:r w:rsidRPr="00DA1ACE">
        <w:rPr>
          <w:rFonts w:ascii="Arial" w:hAnsi="Arial" w:cs="Arial"/>
          <w:b/>
          <w:sz w:val="20"/>
          <w:szCs w:val="20"/>
        </w:rPr>
        <w:br/>
        <w:t>CHIEF REGISTRAR OF DEEDS</w:t>
      </w:r>
      <w:r w:rsidRPr="00DA1ACE">
        <w:rPr>
          <w:rFonts w:ascii="Arial" w:hAnsi="Arial" w:cs="Arial"/>
          <w:b/>
          <w:sz w:val="20"/>
          <w:szCs w:val="20"/>
        </w:rPr>
        <w:br/>
        <w:t>DATE</w:t>
      </w:r>
      <w:r w:rsidRPr="00DA1ACE">
        <w:rPr>
          <w:rFonts w:ascii="Arial" w:hAnsi="Arial" w:cs="Arial"/>
          <w:sz w:val="20"/>
          <w:szCs w:val="20"/>
        </w:rPr>
        <w:t>: 23/07/2019</w:t>
      </w:r>
      <w:r w:rsidRPr="00DA1ACE">
        <w:rPr>
          <w:rFonts w:ascii="Arial" w:hAnsi="Arial" w:cs="Arial"/>
          <w:sz w:val="20"/>
          <w:szCs w:val="20"/>
        </w:rPr>
        <w:br/>
      </w:r>
      <w:r w:rsidRPr="00DA1AC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P</w:t>
      </w:r>
      <w:r w:rsidRPr="00DA1ACE">
        <w:rPr>
          <w:rFonts w:ascii="Arial" w:hAnsi="Arial" w:cs="Arial"/>
          <w:b/>
          <w:sz w:val="20"/>
          <w:szCs w:val="20"/>
        </w:rPr>
        <w:t xml:space="preserve">lease find a </w:t>
      </w:r>
      <w:hyperlink r:id="rId4" w:history="1">
        <w:r w:rsidRPr="00B47CB6">
          <w:rPr>
            <w:rStyle w:val="Hyperlink"/>
            <w:rFonts w:ascii="Arial" w:hAnsi="Arial" w:cs="Arial"/>
            <w:b/>
            <w:sz w:val="20"/>
            <w:szCs w:val="20"/>
          </w:rPr>
          <w:t>draft response to question 299</w:t>
        </w:r>
      </w:hyperlink>
    </w:p>
    <w:sectPr w:rsidR="00DA1ACE" w:rsidRPr="00DA1ACE" w:rsidSect="008E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A1ACE"/>
    <w:rsid w:val="00844E3E"/>
    <w:rsid w:val="008E1548"/>
    <w:rsid w:val="008E4298"/>
    <w:rsid w:val="00B47CB6"/>
    <w:rsid w:val="00C00DB2"/>
    <w:rsid w:val="00DA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9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>Proline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2019-12-11T11:32:00Z</dcterms:created>
  <dcterms:modified xsi:type="dcterms:W3CDTF">2019-12-11T11:37:00Z</dcterms:modified>
</cp:coreProperties>
</file>