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823D70"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mso-wrap-edited:f">
            <v:imagedata r:id="rId11" o:title=""/>
            <w10:wrap type="square"/>
          </v:shape>
          <o:OLEObject Type="Embed" ProgID="MSPhotoEd.3" ShapeID="_x0000_s1026" DrawAspect="Content" ObjectID="_1673014118"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CF622C" w:rsidRPr="00CF622C" w:rsidRDefault="00CF622C" w:rsidP="00F91FD5">
      <w:pPr>
        <w:rPr>
          <w:b/>
          <w:bCs/>
          <w:sz w:val="20"/>
          <w:lang w:eastAsia="en-US"/>
        </w:rPr>
      </w:pPr>
    </w:p>
    <w:p w:rsidR="00827AF9" w:rsidRDefault="00827AF9" w:rsidP="00827AF9">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 xml:space="preserve">QUESTION FOR written REPLY: </w:t>
      </w:r>
    </w:p>
    <w:p w:rsidR="00827AF9" w:rsidRDefault="00827AF9" w:rsidP="00827AF9">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NATIONAL ASSEMBLY (NA)</w:t>
      </w:r>
    </w:p>
    <w:p w:rsidR="00827AF9" w:rsidRDefault="00827AF9" w:rsidP="00827AF9">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DATE OF PUBLICATION: 07 DECEMBER 2020</w:t>
      </w:r>
    </w:p>
    <w:p w:rsidR="00827AF9" w:rsidRDefault="00827AF9" w:rsidP="00827AF9">
      <w:pPr>
        <w:jc w:val="both"/>
        <w:rPr>
          <w:rFonts w:ascii="Arial" w:hAnsi="Arial" w:cs="Arial"/>
          <w:b/>
          <w:bCs/>
          <w:szCs w:val="24"/>
          <w:lang w:eastAsia="en-US"/>
        </w:rPr>
      </w:pPr>
    </w:p>
    <w:p w:rsidR="00827AF9" w:rsidRPr="00C72E55" w:rsidRDefault="00827AF9" w:rsidP="00827AF9">
      <w:pPr>
        <w:jc w:val="both"/>
        <w:rPr>
          <w:rFonts w:ascii="Arial" w:hAnsi="Arial" w:cs="Arial"/>
          <w:bCs/>
          <w:szCs w:val="24"/>
          <w:lang w:eastAsia="en-US"/>
        </w:rPr>
      </w:pPr>
      <w:r w:rsidRPr="00C72E55">
        <w:rPr>
          <w:rFonts w:ascii="Arial" w:hAnsi="Arial" w:cs="Arial"/>
          <w:b/>
          <w:bCs/>
          <w:szCs w:val="24"/>
          <w:lang w:eastAsia="en-US"/>
        </w:rPr>
        <w:t>2976. Mr D Bergman (DA) to ask the Minister of International Relations and Cooperation</w:t>
      </w:r>
      <w:r w:rsidRPr="00C72E55">
        <w:rPr>
          <w:rFonts w:ascii="Arial" w:hAnsi="Arial" w:cs="Arial"/>
          <w:bCs/>
          <w:szCs w:val="24"/>
          <w:lang w:eastAsia="en-US"/>
        </w:rPr>
        <w:t>:</w:t>
      </w:r>
    </w:p>
    <w:p w:rsidR="00827AF9" w:rsidRPr="00C72E55" w:rsidRDefault="00827AF9" w:rsidP="00827AF9">
      <w:pPr>
        <w:jc w:val="both"/>
        <w:rPr>
          <w:rFonts w:ascii="Arial" w:hAnsi="Arial" w:cs="Arial"/>
          <w:bCs/>
          <w:szCs w:val="24"/>
          <w:lang w:eastAsia="en-US"/>
        </w:rPr>
      </w:pPr>
    </w:p>
    <w:p w:rsidR="00827AF9" w:rsidRPr="00C72E55" w:rsidRDefault="00827AF9" w:rsidP="00C72E55">
      <w:pPr>
        <w:numPr>
          <w:ilvl w:val="0"/>
          <w:numId w:val="12"/>
        </w:numPr>
        <w:ind w:left="426" w:hanging="426"/>
        <w:jc w:val="both"/>
        <w:rPr>
          <w:rFonts w:ascii="Arial" w:hAnsi="Arial" w:cs="Arial"/>
          <w:bCs/>
          <w:szCs w:val="24"/>
          <w:lang w:eastAsia="en-US"/>
        </w:rPr>
      </w:pPr>
      <w:r w:rsidRPr="00C72E55">
        <w:rPr>
          <w:rFonts w:ascii="Arial" w:hAnsi="Arial" w:cs="Arial"/>
          <w:bCs/>
          <w:szCs w:val="24"/>
          <w:lang w:eastAsia="en-US"/>
        </w:rPr>
        <w:t xml:space="preserve">Whether she will approach the African Union to intervene and stop the fighting in Ethiopia; if not, why not; if so, what steps have been taken to date? </w:t>
      </w:r>
      <w:r w:rsidRPr="00C72E55">
        <w:rPr>
          <w:rFonts w:ascii="Arial" w:hAnsi="Arial" w:cs="Arial"/>
          <w:b/>
          <w:bCs/>
          <w:szCs w:val="24"/>
          <w:lang w:eastAsia="en-US"/>
        </w:rPr>
        <w:t>NW3803E</w:t>
      </w:r>
    </w:p>
    <w:p w:rsidR="003E3DFD" w:rsidRPr="00C72E55" w:rsidRDefault="003E3DFD" w:rsidP="00F91FD5">
      <w:pPr>
        <w:rPr>
          <w:rFonts w:ascii="Arial" w:hAnsi="Arial" w:cs="Arial"/>
          <w:b/>
          <w:bCs/>
          <w:szCs w:val="24"/>
          <w:lang w:eastAsia="en-US"/>
        </w:rPr>
      </w:pPr>
    </w:p>
    <w:p w:rsidR="009E18F7" w:rsidRDefault="009E18F7" w:rsidP="005E35AE">
      <w:pPr>
        <w:ind w:left="720" w:hanging="720"/>
        <w:jc w:val="both"/>
        <w:rPr>
          <w:rFonts w:ascii="Arial" w:hAnsi="Arial" w:cs="Arial"/>
          <w:b/>
          <w:szCs w:val="24"/>
          <w:lang w:eastAsia="en-US"/>
        </w:rPr>
      </w:pPr>
      <w:r w:rsidRPr="00C72E55">
        <w:rPr>
          <w:rFonts w:ascii="Arial" w:hAnsi="Arial" w:cs="Arial"/>
          <w:b/>
          <w:szCs w:val="24"/>
          <w:lang w:eastAsia="en-US"/>
        </w:rPr>
        <w:t>REPLY:</w:t>
      </w:r>
    </w:p>
    <w:p w:rsidR="005E35AE" w:rsidRPr="00C72E55" w:rsidRDefault="005E35AE" w:rsidP="005E35AE">
      <w:pPr>
        <w:ind w:left="720" w:hanging="720"/>
        <w:jc w:val="both"/>
        <w:rPr>
          <w:rFonts w:ascii="Arial" w:hAnsi="Arial" w:cs="Arial"/>
          <w:b/>
          <w:szCs w:val="24"/>
          <w:lang w:eastAsia="en-US"/>
        </w:rPr>
      </w:pPr>
    </w:p>
    <w:p w:rsidR="00E865A1" w:rsidRDefault="00D97930" w:rsidP="005E35AE">
      <w:pPr>
        <w:jc w:val="both"/>
        <w:rPr>
          <w:rFonts w:ascii="Arial" w:hAnsi="Arial" w:cs="Arial"/>
          <w:szCs w:val="24"/>
          <w:lang w:eastAsia="en-US"/>
        </w:rPr>
      </w:pPr>
      <w:r w:rsidRPr="00021599">
        <w:rPr>
          <w:rFonts w:ascii="Arial" w:hAnsi="Arial" w:cs="Arial"/>
          <w:szCs w:val="24"/>
          <w:lang w:eastAsia="en-US"/>
        </w:rPr>
        <w:t xml:space="preserve">President Cyril Ramaphosa in his capacity as </w:t>
      </w:r>
      <w:r w:rsidR="00EA1752">
        <w:rPr>
          <w:rFonts w:ascii="Arial" w:hAnsi="Arial" w:cs="Arial"/>
          <w:szCs w:val="24"/>
          <w:lang w:eastAsia="en-US"/>
        </w:rPr>
        <w:t xml:space="preserve">Chairperson of the African Union (AU), </w:t>
      </w:r>
      <w:r w:rsidRPr="00021599">
        <w:rPr>
          <w:rFonts w:ascii="Arial" w:hAnsi="Arial" w:cs="Arial"/>
          <w:szCs w:val="24"/>
          <w:lang w:eastAsia="en-US"/>
        </w:rPr>
        <w:t>appointed former President Joaquim Chissano</w:t>
      </w:r>
      <w:r w:rsidR="00021599">
        <w:rPr>
          <w:rFonts w:ascii="Arial" w:hAnsi="Arial" w:cs="Arial"/>
          <w:szCs w:val="24"/>
          <w:lang w:eastAsia="en-US"/>
        </w:rPr>
        <w:t xml:space="preserve"> of the Republic of Mozambique</w:t>
      </w:r>
      <w:r w:rsidRPr="00021599">
        <w:rPr>
          <w:rFonts w:ascii="Arial" w:hAnsi="Arial" w:cs="Arial"/>
          <w:szCs w:val="24"/>
          <w:lang w:eastAsia="en-US"/>
        </w:rPr>
        <w:t xml:space="preserve">, </w:t>
      </w:r>
      <w:r w:rsidR="00021599">
        <w:rPr>
          <w:rFonts w:ascii="Arial" w:hAnsi="Arial" w:cs="Arial"/>
          <w:szCs w:val="24"/>
          <w:lang w:eastAsia="en-US"/>
        </w:rPr>
        <w:t xml:space="preserve">former President </w:t>
      </w:r>
      <w:r w:rsidRPr="00021599">
        <w:rPr>
          <w:rFonts w:ascii="Arial" w:hAnsi="Arial" w:cs="Arial"/>
          <w:szCs w:val="24"/>
          <w:lang w:eastAsia="en-US"/>
        </w:rPr>
        <w:t>Ellen Johnson Sirl</w:t>
      </w:r>
      <w:r w:rsidR="00021599">
        <w:rPr>
          <w:rFonts w:ascii="Arial" w:hAnsi="Arial" w:cs="Arial"/>
          <w:szCs w:val="24"/>
          <w:lang w:eastAsia="en-US"/>
        </w:rPr>
        <w:t xml:space="preserve">eaf of the Republic of Liberia, and former President Kgalema Motlanthe of the Republic of South Africa, as African Union Special Envoys </w:t>
      </w:r>
      <w:r w:rsidR="00EA1752">
        <w:rPr>
          <w:rFonts w:ascii="Arial" w:hAnsi="Arial" w:cs="Arial"/>
          <w:szCs w:val="24"/>
          <w:lang w:eastAsia="en-US"/>
        </w:rPr>
        <w:t>to</w:t>
      </w:r>
      <w:r w:rsidR="00021599">
        <w:rPr>
          <w:rFonts w:ascii="Arial" w:hAnsi="Arial" w:cs="Arial"/>
          <w:szCs w:val="24"/>
          <w:lang w:eastAsia="en-US"/>
        </w:rPr>
        <w:t xml:space="preserve"> Ethiopia</w:t>
      </w:r>
      <w:r w:rsidR="00EA1752">
        <w:rPr>
          <w:rFonts w:ascii="Arial" w:hAnsi="Arial" w:cs="Arial"/>
          <w:szCs w:val="24"/>
          <w:lang w:eastAsia="en-US"/>
        </w:rPr>
        <w:t xml:space="preserve"> in order to assist the Government and people of the Federal Democratic Republic of Ethiopia in finding a solution to the recent conflict that had occurred in the Tigray Region of that country. </w:t>
      </w:r>
    </w:p>
    <w:p w:rsidR="00E865A1" w:rsidRDefault="00E865A1" w:rsidP="005E35AE">
      <w:pPr>
        <w:jc w:val="both"/>
        <w:rPr>
          <w:rFonts w:ascii="Arial" w:hAnsi="Arial" w:cs="Arial"/>
          <w:szCs w:val="24"/>
          <w:lang w:eastAsia="en-US"/>
        </w:rPr>
      </w:pPr>
    </w:p>
    <w:p w:rsidR="00D97930" w:rsidRPr="00021599" w:rsidRDefault="00EA1752" w:rsidP="005E35AE">
      <w:pPr>
        <w:jc w:val="both"/>
        <w:rPr>
          <w:rFonts w:ascii="Arial" w:hAnsi="Arial" w:cs="Arial"/>
          <w:szCs w:val="24"/>
          <w:lang w:eastAsia="en-US"/>
        </w:rPr>
      </w:pPr>
      <w:r>
        <w:rPr>
          <w:rFonts w:ascii="Arial" w:hAnsi="Arial" w:cs="Arial"/>
          <w:szCs w:val="24"/>
          <w:lang w:eastAsia="en-US"/>
        </w:rPr>
        <w:t>The AU Special Envoys visited Ethiopia and held meetings with a range of interlocutors from 26 to 28 November 2020</w:t>
      </w:r>
      <w:r w:rsidR="00101E25">
        <w:rPr>
          <w:rFonts w:ascii="Arial" w:hAnsi="Arial" w:cs="Arial"/>
          <w:szCs w:val="24"/>
          <w:lang w:eastAsia="en-US"/>
        </w:rPr>
        <w:t xml:space="preserve">, including </w:t>
      </w:r>
      <w:r>
        <w:rPr>
          <w:rFonts w:ascii="Arial" w:hAnsi="Arial" w:cs="Arial"/>
          <w:szCs w:val="24"/>
          <w:lang w:eastAsia="en-US"/>
        </w:rPr>
        <w:t>President</w:t>
      </w:r>
      <w:r w:rsidRPr="00EA1752">
        <w:rPr>
          <w:rFonts w:ascii="Arial" w:hAnsi="Arial" w:cs="Arial"/>
        </w:rPr>
        <w:t xml:space="preserve"> </w:t>
      </w:r>
      <w:r>
        <w:rPr>
          <w:rFonts w:ascii="Arial" w:hAnsi="Arial" w:cs="Arial"/>
        </w:rPr>
        <w:t>Sahle-Work Zewde</w:t>
      </w:r>
      <w:r w:rsidR="00101E25">
        <w:rPr>
          <w:rFonts w:ascii="Arial" w:hAnsi="Arial" w:cs="Arial"/>
        </w:rPr>
        <w:t>, Prime Minister Abiy Ahmed Ali, the leaders of important Democratic Insitutions, and the leaders of opposition political parties.  Subsequently, the AU Special Envoys have briefed President Ramaphosa on the outcomes of their visit to Ethiopia. The</w:t>
      </w:r>
      <w:r w:rsidR="00F3276A">
        <w:rPr>
          <w:rFonts w:ascii="Arial" w:hAnsi="Arial" w:cs="Arial"/>
        </w:rPr>
        <w:t xml:space="preserve"> </w:t>
      </w:r>
      <w:r w:rsidR="00295AF4">
        <w:rPr>
          <w:rFonts w:ascii="Arial" w:hAnsi="Arial" w:cs="Arial"/>
        </w:rPr>
        <w:t>President</w:t>
      </w:r>
      <w:r w:rsidR="00101E25">
        <w:rPr>
          <w:rFonts w:ascii="Arial" w:hAnsi="Arial" w:cs="Arial"/>
        </w:rPr>
        <w:t xml:space="preserve"> will remain seized with the issue and future action will be decided in consultation with the Government of Ethiopia, the African Union Commission, and the AU Special Envoys to Ethiopia.</w:t>
      </w:r>
    </w:p>
    <w:p w:rsidR="00750702" w:rsidRPr="00C72E55"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750702" w:rsidRPr="00C72E55"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80310F" w:rsidRPr="00C72E55" w:rsidRDefault="0080310F">
      <w:pPr>
        <w:jc w:val="both"/>
        <w:rPr>
          <w:rFonts w:ascii="Arial" w:hAnsi="Arial" w:cs="Arial"/>
          <w:szCs w:val="24"/>
        </w:rPr>
      </w:pPr>
    </w:p>
    <w:p w:rsidR="00E865A1" w:rsidRDefault="00E865A1" w:rsidP="00750702">
      <w:pPr>
        <w:spacing w:after="360" w:line="360" w:lineRule="auto"/>
        <w:jc w:val="both"/>
        <w:rPr>
          <w:rFonts w:ascii="Arial" w:hAnsi="Arial" w:cs="Arial"/>
          <w:b/>
          <w:szCs w:val="24"/>
        </w:rPr>
      </w:pPr>
    </w:p>
    <w:p w:rsidR="00E865A1" w:rsidRDefault="00E865A1" w:rsidP="00750702">
      <w:pPr>
        <w:spacing w:after="360" w:line="360" w:lineRule="auto"/>
        <w:jc w:val="both"/>
        <w:rPr>
          <w:rFonts w:ascii="Arial" w:hAnsi="Arial" w:cs="Arial"/>
          <w:b/>
          <w:szCs w:val="24"/>
        </w:rPr>
      </w:pPr>
    </w:p>
    <w:p w:rsidR="00E865A1" w:rsidRDefault="00E865A1" w:rsidP="00750702">
      <w:pPr>
        <w:spacing w:after="360" w:line="360" w:lineRule="auto"/>
        <w:jc w:val="both"/>
        <w:rPr>
          <w:rFonts w:ascii="Arial" w:hAnsi="Arial" w:cs="Arial"/>
          <w:b/>
          <w:szCs w:val="24"/>
        </w:rPr>
      </w:pPr>
    </w:p>
    <w:sectPr w:rsidR="00E865A1"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DA" w:rsidRDefault="008870DA">
      <w:r>
        <w:separator/>
      </w:r>
    </w:p>
  </w:endnote>
  <w:endnote w:type="continuationSeparator" w:id="0">
    <w:p w:rsidR="008870DA" w:rsidRDefault="00887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65755C">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DA" w:rsidRDefault="008870DA">
      <w:r>
        <w:separator/>
      </w:r>
    </w:p>
  </w:footnote>
  <w:footnote w:type="continuationSeparator" w:id="0">
    <w:p w:rsidR="008870DA" w:rsidRDefault="00887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19C043D"/>
    <w:multiLevelType w:val="hybridMultilevel"/>
    <w:tmpl w:val="6DBC28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2F4D538A"/>
    <w:multiLevelType w:val="singleLevel"/>
    <w:tmpl w:val="0409000F"/>
    <w:lvl w:ilvl="0">
      <w:start w:val="1"/>
      <w:numFmt w:val="decimal"/>
      <w:lvlText w:val="%1."/>
      <w:lvlJc w:val="left"/>
      <w:pPr>
        <w:tabs>
          <w:tab w:val="num" w:pos="360"/>
        </w:tabs>
        <w:ind w:left="360" w:hanging="360"/>
      </w:pPr>
    </w:lvl>
  </w:abstractNum>
  <w:abstractNum w:abstractNumId="4">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10F4830"/>
    <w:multiLevelType w:val="singleLevel"/>
    <w:tmpl w:val="0409000F"/>
    <w:lvl w:ilvl="0">
      <w:start w:val="1"/>
      <w:numFmt w:val="decimal"/>
      <w:lvlText w:val="%1."/>
      <w:lvlJc w:val="left"/>
      <w:pPr>
        <w:tabs>
          <w:tab w:val="num" w:pos="360"/>
        </w:tabs>
        <w:ind w:left="360" w:hanging="360"/>
      </w:pPr>
    </w:lvl>
  </w:abstractNum>
  <w:abstractNum w:abstractNumId="8">
    <w:nsid w:val="627D30D9"/>
    <w:multiLevelType w:val="hybridMultilevel"/>
    <w:tmpl w:val="72B2931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nsid w:val="63D81D75"/>
    <w:multiLevelType w:val="multilevel"/>
    <w:tmpl w:val="665A22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3">
    <w:nsid w:val="7BBE764B"/>
    <w:multiLevelType w:val="hybridMultilevel"/>
    <w:tmpl w:val="46F23330"/>
    <w:lvl w:ilvl="0" w:tplc="A0E060A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11"/>
  </w:num>
  <w:num w:numId="5">
    <w:abstractNumId w:val="12"/>
  </w:num>
  <w:num w:numId="6">
    <w:abstractNumId w:val="7"/>
  </w:num>
  <w:num w:numId="7">
    <w:abstractNumId w:val="3"/>
  </w:num>
  <w:num w:numId="8">
    <w:abstractNumId w:val="4"/>
  </w:num>
  <w:num w:numId="9">
    <w:abstractNumId w:val="0"/>
  </w:num>
  <w:num w:numId="10">
    <w:abstractNumId w:val="5"/>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53CA9"/>
    <w:rsid w:val="00003F59"/>
    <w:rsid w:val="00021599"/>
    <w:rsid w:val="00023A15"/>
    <w:rsid w:val="00032FDC"/>
    <w:rsid w:val="00046E8E"/>
    <w:rsid w:val="00053CA9"/>
    <w:rsid w:val="00063D28"/>
    <w:rsid w:val="00063FAE"/>
    <w:rsid w:val="000B5D35"/>
    <w:rsid w:val="000C68EB"/>
    <w:rsid w:val="000E1090"/>
    <w:rsid w:val="000F1CE7"/>
    <w:rsid w:val="000F419D"/>
    <w:rsid w:val="000F4994"/>
    <w:rsid w:val="000F7F13"/>
    <w:rsid w:val="00101E25"/>
    <w:rsid w:val="00116771"/>
    <w:rsid w:val="00116C62"/>
    <w:rsid w:val="001234C0"/>
    <w:rsid w:val="0012737E"/>
    <w:rsid w:val="0013258A"/>
    <w:rsid w:val="0013274C"/>
    <w:rsid w:val="00144BB0"/>
    <w:rsid w:val="00164C55"/>
    <w:rsid w:val="001712C5"/>
    <w:rsid w:val="00177034"/>
    <w:rsid w:val="001848D8"/>
    <w:rsid w:val="00185A5B"/>
    <w:rsid w:val="001B02CB"/>
    <w:rsid w:val="001D289F"/>
    <w:rsid w:val="001D76C6"/>
    <w:rsid w:val="001E18E7"/>
    <w:rsid w:val="0020753C"/>
    <w:rsid w:val="00210837"/>
    <w:rsid w:val="00211717"/>
    <w:rsid w:val="00216EF4"/>
    <w:rsid w:val="00220D12"/>
    <w:rsid w:val="002412DD"/>
    <w:rsid w:val="0025188D"/>
    <w:rsid w:val="00256B64"/>
    <w:rsid w:val="00261B61"/>
    <w:rsid w:val="00283374"/>
    <w:rsid w:val="00284693"/>
    <w:rsid w:val="00295AF4"/>
    <w:rsid w:val="002B61A5"/>
    <w:rsid w:val="002C6677"/>
    <w:rsid w:val="002D2E72"/>
    <w:rsid w:val="002D3DA3"/>
    <w:rsid w:val="002F3C32"/>
    <w:rsid w:val="00335DBB"/>
    <w:rsid w:val="003E3BDA"/>
    <w:rsid w:val="003E3DFD"/>
    <w:rsid w:val="0040394F"/>
    <w:rsid w:val="00407854"/>
    <w:rsid w:val="00407AE4"/>
    <w:rsid w:val="004228C9"/>
    <w:rsid w:val="00424D26"/>
    <w:rsid w:val="00435163"/>
    <w:rsid w:val="00437092"/>
    <w:rsid w:val="00447480"/>
    <w:rsid w:val="00454BBD"/>
    <w:rsid w:val="0048445A"/>
    <w:rsid w:val="004C6E88"/>
    <w:rsid w:val="004E5678"/>
    <w:rsid w:val="005175F8"/>
    <w:rsid w:val="005441D7"/>
    <w:rsid w:val="005619FE"/>
    <w:rsid w:val="00563B20"/>
    <w:rsid w:val="005B0F98"/>
    <w:rsid w:val="005B6D71"/>
    <w:rsid w:val="005C3519"/>
    <w:rsid w:val="005E35AE"/>
    <w:rsid w:val="005F38ED"/>
    <w:rsid w:val="006021C0"/>
    <w:rsid w:val="00605E7A"/>
    <w:rsid w:val="0062619B"/>
    <w:rsid w:val="0065755C"/>
    <w:rsid w:val="006666F7"/>
    <w:rsid w:val="00667736"/>
    <w:rsid w:val="00713FF1"/>
    <w:rsid w:val="00716B9C"/>
    <w:rsid w:val="00717881"/>
    <w:rsid w:val="00717D6C"/>
    <w:rsid w:val="00726763"/>
    <w:rsid w:val="007279EE"/>
    <w:rsid w:val="00750702"/>
    <w:rsid w:val="0075612D"/>
    <w:rsid w:val="007579D7"/>
    <w:rsid w:val="007A2761"/>
    <w:rsid w:val="007A320C"/>
    <w:rsid w:val="007C5820"/>
    <w:rsid w:val="007C771B"/>
    <w:rsid w:val="007F376E"/>
    <w:rsid w:val="0080310F"/>
    <w:rsid w:val="00806878"/>
    <w:rsid w:val="008110DB"/>
    <w:rsid w:val="00812046"/>
    <w:rsid w:val="00823D70"/>
    <w:rsid w:val="00827AF9"/>
    <w:rsid w:val="00831D6D"/>
    <w:rsid w:val="008472B5"/>
    <w:rsid w:val="00861743"/>
    <w:rsid w:val="00863CC6"/>
    <w:rsid w:val="00867257"/>
    <w:rsid w:val="008851B4"/>
    <w:rsid w:val="008870DA"/>
    <w:rsid w:val="008A5D1B"/>
    <w:rsid w:val="008E2566"/>
    <w:rsid w:val="008E750A"/>
    <w:rsid w:val="0091779A"/>
    <w:rsid w:val="00920CC8"/>
    <w:rsid w:val="0092638F"/>
    <w:rsid w:val="00961DAC"/>
    <w:rsid w:val="009A60DE"/>
    <w:rsid w:val="009C7DAF"/>
    <w:rsid w:val="009E18F7"/>
    <w:rsid w:val="009E32F0"/>
    <w:rsid w:val="009E6456"/>
    <w:rsid w:val="00A05EC1"/>
    <w:rsid w:val="00A30027"/>
    <w:rsid w:val="00A706E9"/>
    <w:rsid w:val="00A729C2"/>
    <w:rsid w:val="00AA5BD0"/>
    <w:rsid w:val="00AC660C"/>
    <w:rsid w:val="00AC75CB"/>
    <w:rsid w:val="00AC7D25"/>
    <w:rsid w:val="00AE5D89"/>
    <w:rsid w:val="00AF1948"/>
    <w:rsid w:val="00AF359F"/>
    <w:rsid w:val="00AF5888"/>
    <w:rsid w:val="00B24590"/>
    <w:rsid w:val="00B25FA1"/>
    <w:rsid w:val="00B27ED4"/>
    <w:rsid w:val="00B75715"/>
    <w:rsid w:val="00B81D16"/>
    <w:rsid w:val="00B95B28"/>
    <w:rsid w:val="00BB1359"/>
    <w:rsid w:val="00BC0FFD"/>
    <w:rsid w:val="00C11D75"/>
    <w:rsid w:val="00C36227"/>
    <w:rsid w:val="00C72E55"/>
    <w:rsid w:val="00C819AB"/>
    <w:rsid w:val="00C8281E"/>
    <w:rsid w:val="00CA039D"/>
    <w:rsid w:val="00CA4C2E"/>
    <w:rsid w:val="00CB24A4"/>
    <w:rsid w:val="00CE54A3"/>
    <w:rsid w:val="00CF622C"/>
    <w:rsid w:val="00D001C5"/>
    <w:rsid w:val="00D02477"/>
    <w:rsid w:val="00D12357"/>
    <w:rsid w:val="00D42050"/>
    <w:rsid w:val="00D7271D"/>
    <w:rsid w:val="00D96CFC"/>
    <w:rsid w:val="00D97930"/>
    <w:rsid w:val="00DC2714"/>
    <w:rsid w:val="00DE774E"/>
    <w:rsid w:val="00E14A76"/>
    <w:rsid w:val="00E23DD3"/>
    <w:rsid w:val="00E3480D"/>
    <w:rsid w:val="00E60D8B"/>
    <w:rsid w:val="00E7386C"/>
    <w:rsid w:val="00E75515"/>
    <w:rsid w:val="00E83E05"/>
    <w:rsid w:val="00E865A1"/>
    <w:rsid w:val="00E86F77"/>
    <w:rsid w:val="00E92A27"/>
    <w:rsid w:val="00EA1752"/>
    <w:rsid w:val="00EA2BB1"/>
    <w:rsid w:val="00EB3792"/>
    <w:rsid w:val="00EB3A06"/>
    <w:rsid w:val="00EC1425"/>
    <w:rsid w:val="00F041C2"/>
    <w:rsid w:val="00F3276A"/>
    <w:rsid w:val="00F35517"/>
    <w:rsid w:val="00F35C3C"/>
    <w:rsid w:val="00F534D1"/>
    <w:rsid w:val="00F576DC"/>
    <w:rsid w:val="00F80CB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hgkelc">
    <w:name w:val="hgkelc"/>
    <w:rsid w:val="002412DD"/>
  </w:style>
  <w:style w:type="character" w:customStyle="1" w:styleId="acopre">
    <w:name w:val="acopre"/>
    <w:rsid w:val="002412DD"/>
  </w:style>
</w:styles>
</file>

<file path=word/webSettings.xml><?xml version="1.0" encoding="utf-8"?>
<w:webSettings xmlns:r="http://schemas.openxmlformats.org/officeDocument/2006/relationships" xmlns:w="http://schemas.openxmlformats.org/wordprocessingml/2006/main">
  <w:divs>
    <w:div w:id="12676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1F2896C0-8FE6-4E9D-9F85-3ECE4966F0BC}">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2020-12-18T08:21:00Z</cp:lastPrinted>
  <dcterms:created xsi:type="dcterms:W3CDTF">2021-01-24T15:22:00Z</dcterms:created>
  <dcterms:modified xsi:type="dcterms:W3CDTF">2021-01-24T15:22:00Z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