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D1" w:rsidRPr="004722F6" w:rsidRDefault="009A28D1" w:rsidP="004722F6">
      <w:pPr>
        <w:rPr>
          <w:rFonts w:ascii="Arial" w:hAnsi="Arial" w:cs="Arial"/>
        </w:rPr>
      </w:pPr>
    </w:p>
    <w:p w:rsidR="009A28D1" w:rsidRDefault="009A28D1"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2343" r:id="rId8"/>
        </w:pict>
      </w:r>
    </w:p>
    <w:p w:rsidR="009A28D1" w:rsidRDefault="009A28D1" w:rsidP="00A36976">
      <w:pPr>
        <w:rPr>
          <w:rFonts w:ascii="Arial" w:hAnsi="Arial" w:cs="Arial"/>
        </w:rPr>
      </w:pPr>
      <w:r>
        <w:tab/>
      </w:r>
      <w:r>
        <w:tab/>
      </w:r>
      <w:r>
        <w:tab/>
      </w:r>
      <w:r>
        <w:tab/>
      </w:r>
      <w:r>
        <w:tab/>
      </w:r>
      <w:r>
        <w:tab/>
      </w:r>
      <w:r>
        <w:tab/>
      </w:r>
      <w:r>
        <w:tab/>
      </w:r>
      <w:r>
        <w:tab/>
      </w:r>
      <w:r>
        <w:rPr>
          <w:rFonts w:ascii="Arial" w:hAnsi="Arial" w:cs="Arial"/>
        </w:rPr>
        <w:tab/>
      </w:r>
    </w:p>
    <w:p w:rsidR="009A28D1" w:rsidRDefault="009A28D1" w:rsidP="00A36976">
      <w:pPr>
        <w:rPr>
          <w:rFonts w:ascii="Arial" w:hAnsi="Arial" w:cs="Arial"/>
        </w:rPr>
      </w:pPr>
    </w:p>
    <w:p w:rsidR="009A28D1" w:rsidRDefault="009A28D1" w:rsidP="00A36976">
      <w:pPr>
        <w:rPr>
          <w:rFonts w:ascii="Arial" w:hAnsi="Arial" w:cs="Arial"/>
        </w:rPr>
      </w:pPr>
    </w:p>
    <w:p w:rsidR="009A28D1" w:rsidRPr="0059608D" w:rsidRDefault="009A28D1"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9A28D1" w:rsidRPr="0059608D" w:rsidRDefault="009A28D1" w:rsidP="00A36976">
      <w:pPr>
        <w:jc w:val="center"/>
        <w:rPr>
          <w:rFonts w:ascii="Calibri" w:hAnsi="Calibri"/>
          <w:sz w:val="26"/>
          <w:szCs w:val="26"/>
        </w:rPr>
      </w:pPr>
    </w:p>
    <w:p w:rsidR="009A28D1" w:rsidRPr="0059608D" w:rsidRDefault="009A28D1"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9A28D1" w:rsidRPr="0059608D" w:rsidRDefault="009A28D1" w:rsidP="00A36976">
      <w:pPr>
        <w:spacing w:line="360" w:lineRule="auto"/>
        <w:jc w:val="center"/>
        <w:rPr>
          <w:rFonts w:ascii="Calibri" w:hAnsi="Calibri" w:cs="Arial"/>
          <w:b/>
        </w:rPr>
      </w:pPr>
      <w:r w:rsidRPr="0059608D">
        <w:rPr>
          <w:rFonts w:ascii="Calibri" w:hAnsi="Calibri" w:cs="Arial"/>
          <w:b/>
        </w:rPr>
        <w:t>NATIONAL ASSEMBLY</w:t>
      </w:r>
    </w:p>
    <w:p w:rsidR="009A28D1" w:rsidRPr="0059608D" w:rsidRDefault="009A28D1" w:rsidP="00A36976">
      <w:pPr>
        <w:spacing w:line="360" w:lineRule="auto"/>
        <w:jc w:val="center"/>
        <w:rPr>
          <w:rFonts w:ascii="Calibri" w:hAnsi="Calibri" w:cs="Arial"/>
          <w:b/>
        </w:rPr>
      </w:pPr>
    </w:p>
    <w:p w:rsidR="009A28D1" w:rsidRPr="0059608D" w:rsidRDefault="009A28D1"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9A28D1" w:rsidRDefault="009A28D1" w:rsidP="00725DE4">
      <w:pPr>
        <w:pStyle w:val="ListParagraph"/>
        <w:ind w:left="0"/>
        <w:jc w:val="both"/>
        <w:rPr>
          <w:rFonts w:ascii="Calibri" w:hAnsi="Calibri" w:cs="Arial"/>
          <w:b/>
          <w:sz w:val="16"/>
          <w:szCs w:val="16"/>
          <w:lang w:val="en-GB"/>
        </w:rPr>
      </w:pPr>
    </w:p>
    <w:p w:rsidR="009A28D1" w:rsidRPr="000B1A81" w:rsidRDefault="009A28D1" w:rsidP="000B1A81">
      <w:pPr>
        <w:pStyle w:val="ListParagraph"/>
        <w:ind w:left="0"/>
        <w:jc w:val="both"/>
        <w:rPr>
          <w:b/>
        </w:rPr>
      </w:pPr>
      <w:r>
        <w:rPr>
          <w:noProof/>
        </w:rPr>
        <w:pict>
          <v:line id="_x0000_s1028" style="position:absolute;left:0;text-align:left;z-index:251656704" from="-2.6pt,0" to="442pt,0"/>
        </w:pict>
      </w:r>
    </w:p>
    <w:p w:rsidR="009A28D1" w:rsidRPr="008C38AA" w:rsidRDefault="009A28D1" w:rsidP="008C38AA">
      <w:pPr>
        <w:spacing w:before="100" w:beforeAutospacing="1" w:after="100" w:afterAutospacing="1" w:line="360" w:lineRule="auto"/>
        <w:ind w:left="993" w:hanging="851"/>
        <w:jc w:val="both"/>
        <w:outlineLvl w:val="0"/>
        <w:rPr>
          <w:rFonts w:ascii="Calibri" w:hAnsi="Calibri" w:cs="Arial"/>
        </w:rPr>
      </w:pPr>
      <w:r w:rsidRPr="008C38AA">
        <w:rPr>
          <w:rFonts w:ascii="Calibri" w:hAnsi="Calibri" w:cs="Arial"/>
          <w:b/>
        </w:rPr>
        <w:t>2969.</w:t>
      </w:r>
      <w:r w:rsidRPr="008C38AA">
        <w:rPr>
          <w:rFonts w:ascii="Calibri" w:hAnsi="Calibri" w:cs="Arial"/>
          <w:b/>
        </w:rPr>
        <w:tab/>
        <w:t>Mr S J F Marais (DA) to ask the Minister of Defence and Military Veterans:</w:t>
      </w:r>
    </w:p>
    <w:p w:rsidR="009A28D1" w:rsidRPr="008C38AA" w:rsidRDefault="009A28D1" w:rsidP="008C38AA">
      <w:pPr>
        <w:spacing w:before="100" w:beforeAutospacing="1" w:after="100" w:afterAutospacing="1" w:line="360" w:lineRule="auto"/>
        <w:ind w:left="993" w:hanging="273"/>
        <w:jc w:val="both"/>
        <w:outlineLvl w:val="0"/>
        <w:rPr>
          <w:rFonts w:ascii="Calibri" w:hAnsi="Calibri" w:cs="Arial"/>
        </w:rPr>
      </w:pPr>
      <w:r w:rsidRPr="008C38AA">
        <w:rPr>
          <w:rFonts w:ascii="Calibri" w:hAnsi="Calibri" w:cs="Arial"/>
        </w:rPr>
        <w:t xml:space="preserve">With reference to the refurbishment of the </w:t>
      </w:r>
      <w:r>
        <w:rPr>
          <w:rFonts w:ascii="Calibri" w:hAnsi="Calibri" w:cs="Arial"/>
          <w:lang w:eastAsia="en-ZA"/>
        </w:rPr>
        <w:t xml:space="preserve">Beechcraft King Air B200 by </w:t>
      </w:r>
      <w:bookmarkStart w:id="0" w:name="_GoBack"/>
      <w:bookmarkEnd w:id="0"/>
      <w:r w:rsidRPr="008C38AA">
        <w:rPr>
          <w:rFonts w:ascii="Calibri" w:hAnsi="Calibri" w:cs="Arial"/>
          <w:lang w:eastAsia="en-ZA"/>
        </w:rPr>
        <w:t xml:space="preserve">ExecuJet Aviation Group which was handed over to the SA Air Force on 30 June </w:t>
      </w:r>
      <w:r w:rsidRPr="008C38AA">
        <w:rPr>
          <w:rFonts w:ascii="Calibri" w:hAnsi="Calibri" w:cs="Arial"/>
        </w:rPr>
        <w:t>2015</w:t>
      </w:r>
      <w:r w:rsidRPr="008C38AA">
        <w:rPr>
          <w:rFonts w:ascii="Calibri" w:hAnsi="Calibri" w:cs="Arial"/>
          <w:lang w:eastAsia="en-ZA"/>
        </w:rPr>
        <w:t>, (a) w</w:t>
      </w:r>
      <w:r w:rsidRPr="008C38AA">
        <w:rPr>
          <w:rFonts w:ascii="Calibri" w:hAnsi="Calibri" w:cs="Arial"/>
        </w:rPr>
        <w:t xml:space="preserve">hat </w:t>
      </w:r>
      <w:r w:rsidRPr="008C38AA">
        <w:rPr>
          <w:rFonts w:ascii="Calibri" w:hAnsi="Calibri" w:cs="Arial"/>
          <w:lang w:eastAsia="en-ZA"/>
        </w:rPr>
        <w:t xml:space="preserve">(i) </w:t>
      </w:r>
      <w:r w:rsidRPr="008C38AA">
        <w:rPr>
          <w:rFonts w:ascii="Calibri" w:hAnsi="Calibri" w:cs="Arial"/>
        </w:rPr>
        <w:t>were the reasons why the specified aircraft required refurbishing, (ii) was the nature of the refurbishment and (iii) were the total costs of this refurbishing and (b) prior to the refurbishment, (i) when last was this aircraft refurbished and (ii) when is the next refurbishment scheduled to take place?</w:t>
      </w:r>
      <w:r w:rsidRPr="008C38AA">
        <w:rPr>
          <w:rFonts w:ascii="Calibri" w:hAnsi="Calibri" w:cs="Arial"/>
        </w:rPr>
        <w:tab/>
        <w:t>NW3473E</w:t>
      </w:r>
    </w:p>
    <w:p w:rsidR="009A28D1" w:rsidRPr="008C38AA" w:rsidRDefault="009A28D1" w:rsidP="008C38AA">
      <w:pPr>
        <w:pStyle w:val="BodyTextIndent2"/>
        <w:tabs>
          <w:tab w:val="clear" w:pos="432"/>
          <w:tab w:val="clear" w:pos="864"/>
        </w:tabs>
        <w:spacing w:before="100" w:beforeAutospacing="1" w:after="100" w:afterAutospacing="1"/>
        <w:jc w:val="both"/>
        <w:rPr>
          <w:rFonts w:ascii="Calibri" w:hAnsi="Calibri" w:cs="Arial"/>
          <w:b/>
          <w:szCs w:val="24"/>
        </w:rPr>
      </w:pPr>
      <w:r w:rsidRPr="008C38AA">
        <w:rPr>
          <w:rFonts w:ascii="Calibri" w:hAnsi="Calibri" w:cs="Arial"/>
          <w:b/>
          <w:szCs w:val="24"/>
        </w:rPr>
        <w:t>RESPONSE</w:t>
      </w:r>
    </w:p>
    <w:p w:rsidR="009A28D1" w:rsidRPr="008C38AA" w:rsidRDefault="009A28D1" w:rsidP="008C38AA">
      <w:pPr>
        <w:pStyle w:val="BodyTextIndent2"/>
        <w:tabs>
          <w:tab w:val="clear" w:pos="432"/>
          <w:tab w:val="clear" w:pos="864"/>
        </w:tabs>
        <w:spacing w:before="100" w:beforeAutospacing="1" w:after="100" w:afterAutospacing="1"/>
        <w:jc w:val="both"/>
        <w:rPr>
          <w:rFonts w:ascii="Calibri" w:hAnsi="Calibri" w:cs="Arial"/>
          <w:szCs w:val="24"/>
        </w:rPr>
      </w:pPr>
      <w:r w:rsidRPr="008C38AA">
        <w:rPr>
          <w:rFonts w:ascii="Calibri" w:hAnsi="Calibri" w:cs="Arial"/>
          <w:szCs w:val="24"/>
        </w:rPr>
        <w:t>(a)(i) Due to avionic obsolesce and interior degradation due to age.</w:t>
      </w:r>
    </w:p>
    <w:p w:rsidR="009A28D1" w:rsidRPr="008C38AA" w:rsidRDefault="009A28D1" w:rsidP="008C38AA">
      <w:pPr>
        <w:pStyle w:val="BodyTextIndent2"/>
        <w:tabs>
          <w:tab w:val="clear" w:pos="432"/>
          <w:tab w:val="clear" w:pos="864"/>
        </w:tabs>
        <w:spacing w:before="100" w:beforeAutospacing="1" w:after="100" w:afterAutospacing="1"/>
        <w:jc w:val="both"/>
        <w:rPr>
          <w:rFonts w:ascii="Calibri" w:hAnsi="Calibri" w:cs="Arial"/>
          <w:szCs w:val="24"/>
        </w:rPr>
      </w:pPr>
      <w:r w:rsidRPr="008C38AA">
        <w:rPr>
          <w:rFonts w:ascii="Calibri" w:hAnsi="Calibri" w:cs="Arial"/>
          <w:szCs w:val="24"/>
        </w:rPr>
        <w:t>(ii)  Full avionic refurbishment and interior refurbishment.</w:t>
      </w:r>
    </w:p>
    <w:p w:rsidR="009A28D1" w:rsidRPr="008C38AA" w:rsidRDefault="009A28D1" w:rsidP="008C38AA">
      <w:pPr>
        <w:pStyle w:val="BodyTextIndent2"/>
        <w:tabs>
          <w:tab w:val="clear" w:pos="432"/>
          <w:tab w:val="clear" w:pos="864"/>
        </w:tabs>
        <w:spacing w:before="100" w:beforeAutospacing="1" w:after="100" w:afterAutospacing="1"/>
        <w:ind w:left="0" w:firstLine="0"/>
        <w:jc w:val="both"/>
        <w:rPr>
          <w:rFonts w:ascii="Calibri" w:hAnsi="Calibri" w:cs="Arial"/>
          <w:szCs w:val="24"/>
        </w:rPr>
      </w:pPr>
      <w:r w:rsidRPr="008C38AA">
        <w:rPr>
          <w:rFonts w:ascii="Calibri" w:hAnsi="Calibri" w:cs="Arial"/>
          <w:szCs w:val="24"/>
        </w:rPr>
        <w:t>(iii)  Avionic refurbishment was R10.2 million and the interior refurbishment was R381000.</w:t>
      </w:r>
    </w:p>
    <w:p w:rsidR="009A28D1" w:rsidRPr="008C38AA" w:rsidRDefault="009A28D1" w:rsidP="008C38AA">
      <w:pPr>
        <w:pStyle w:val="BodyTextIndent2"/>
        <w:tabs>
          <w:tab w:val="clear" w:pos="432"/>
          <w:tab w:val="clear" w:pos="864"/>
        </w:tabs>
        <w:spacing w:before="100" w:beforeAutospacing="1" w:after="100" w:afterAutospacing="1"/>
        <w:ind w:left="0" w:firstLine="0"/>
        <w:jc w:val="both"/>
        <w:rPr>
          <w:rFonts w:ascii="Calibri" w:hAnsi="Calibri" w:cs="Arial"/>
          <w:szCs w:val="24"/>
        </w:rPr>
      </w:pPr>
      <w:r w:rsidRPr="008C38AA">
        <w:rPr>
          <w:rFonts w:ascii="Calibri" w:hAnsi="Calibri" w:cs="Arial"/>
          <w:szCs w:val="24"/>
        </w:rPr>
        <w:t>b) (i) Never before</w:t>
      </w:r>
    </w:p>
    <w:p w:rsidR="009A28D1" w:rsidRPr="008C38AA" w:rsidRDefault="009A28D1" w:rsidP="008C38AA">
      <w:pPr>
        <w:pStyle w:val="BodyTextIndent2"/>
        <w:tabs>
          <w:tab w:val="clear" w:pos="432"/>
          <w:tab w:val="clear" w:pos="864"/>
        </w:tabs>
        <w:spacing w:before="100" w:beforeAutospacing="1" w:after="100" w:afterAutospacing="1"/>
        <w:ind w:left="0" w:firstLine="0"/>
        <w:jc w:val="both"/>
        <w:rPr>
          <w:rFonts w:ascii="Calibri" w:hAnsi="Calibri" w:cs="Arial"/>
          <w:szCs w:val="24"/>
        </w:rPr>
      </w:pPr>
      <w:r w:rsidRPr="008C38AA">
        <w:rPr>
          <w:rFonts w:ascii="Calibri" w:hAnsi="Calibri" w:cs="Arial"/>
          <w:szCs w:val="24"/>
        </w:rPr>
        <w:t>(ii) No future refurbishment is planned.</w:t>
      </w:r>
    </w:p>
    <w:p w:rsidR="009A28D1" w:rsidRPr="008C38AA" w:rsidRDefault="009A28D1" w:rsidP="008C38AA">
      <w:pPr>
        <w:spacing w:before="100" w:beforeAutospacing="1" w:after="100" w:afterAutospacing="1" w:line="360" w:lineRule="auto"/>
        <w:ind w:left="993" w:hanging="851"/>
        <w:jc w:val="both"/>
        <w:outlineLvl w:val="0"/>
        <w:rPr>
          <w:rFonts w:ascii="Calibri" w:hAnsi="Calibri" w:cs="Arial"/>
        </w:rPr>
      </w:pPr>
    </w:p>
    <w:sectPr w:rsidR="009A28D1" w:rsidRPr="008C38AA"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D1" w:rsidRDefault="009A28D1">
      <w:r>
        <w:separator/>
      </w:r>
    </w:p>
  </w:endnote>
  <w:endnote w:type="continuationSeparator" w:id="0">
    <w:p w:rsidR="009A28D1" w:rsidRDefault="009A2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D1" w:rsidRDefault="009A28D1">
      <w:r>
        <w:separator/>
      </w:r>
    </w:p>
  </w:footnote>
  <w:footnote w:type="continuationSeparator" w:id="0">
    <w:p w:rsidR="009A28D1" w:rsidRDefault="009A2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07382"/>
    <w:multiLevelType w:val="hybridMultilevel"/>
    <w:tmpl w:val="7742876E"/>
    <w:lvl w:ilvl="0" w:tplc="3716D3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6B7AB0"/>
    <w:multiLevelType w:val="hybridMultilevel"/>
    <w:tmpl w:val="DE923E9E"/>
    <w:lvl w:ilvl="0" w:tplc="C518C9D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1C260C0F"/>
    <w:multiLevelType w:val="hybridMultilevel"/>
    <w:tmpl w:val="1D688E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2">
    <w:nsid w:val="1E1C4319"/>
    <w:multiLevelType w:val="hybridMultilevel"/>
    <w:tmpl w:val="2750895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0">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5">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7">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946296"/>
    <w:multiLevelType w:val="multilevel"/>
    <w:tmpl w:val="93AEE8D6"/>
    <w:lvl w:ilvl="0">
      <w:start w:val="1"/>
      <w:numFmt w:val="decimal"/>
      <w:lvlText w:val="%1)"/>
      <w:lvlJc w:val="left"/>
      <w:pPr>
        <w:tabs>
          <w:tab w:val="num" w:pos="360"/>
        </w:tabs>
        <w:ind w:left="360" w:hanging="495"/>
      </w:pPr>
      <w:rPr>
        <w:rFonts w:ascii="Arial" w:eastAsia="Times New Roman" w:hAnsi="Arial" w:cs="Times New Roman" w:hint="default"/>
        <w:b w:val="0"/>
        <w:color w:val="000000"/>
        <w:sz w:val="24"/>
      </w:rPr>
    </w:lvl>
    <w:lvl w:ilvl="1">
      <w:start w:val="1"/>
      <w:numFmt w:val="lowerLetter"/>
      <w:lvlText w:val="%1."/>
      <w:lvlJc w:val="left"/>
      <w:pPr>
        <w:tabs>
          <w:tab w:val="num" w:pos="1440"/>
        </w:tabs>
        <w:ind w:left="1440" w:hanging="360"/>
      </w:pPr>
      <w:rPr>
        <w:rFonts w:ascii="Arial" w:eastAsia="Times New Roman" w:hAnsi="Arial" w:cs="Times New Roman" w:hint="default"/>
        <w:b w:val="0"/>
        <w:color w:val="000000"/>
        <w:sz w:val="24"/>
      </w:rPr>
    </w:lvl>
    <w:lvl w:ilvl="2">
      <w:start w:val="1"/>
      <w:numFmt w:val="lowerRoman"/>
      <w:lvlText w:val="%1."/>
      <w:lvlJc w:val="left"/>
      <w:pPr>
        <w:tabs>
          <w:tab w:val="num" w:pos="2160"/>
        </w:tabs>
        <w:ind w:left="2160" w:hanging="180"/>
      </w:pPr>
      <w:rPr>
        <w:rFonts w:ascii="Arial" w:eastAsia="Times New Roman" w:hAnsi="Arial" w:cs="Times New Roman" w:hint="default"/>
        <w:b w:val="0"/>
        <w:color w:val="000000"/>
        <w:sz w:val="24"/>
      </w:rPr>
    </w:lvl>
    <w:lvl w:ilvl="3">
      <w:start w:val="1"/>
      <w:numFmt w:val="decimal"/>
      <w:lvlText w:val="%1."/>
      <w:lvlJc w:val="left"/>
      <w:pPr>
        <w:tabs>
          <w:tab w:val="num" w:pos="2880"/>
        </w:tabs>
        <w:ind w:left="2880" w:hanging="360"/>
      </w:pPr>
      <w:rPr>
        <w:rFonts w:ascii="Arial" w:eastAsia="Times New Roman" w:hAnsi="Arial" w:cs="Times New Roman" w:hint="default"/>
        <w:b w:val="0"/>
        <w:color w:val="000000"/>
        <w:sz w:val="24"/>
      </w:rPr>
    </w:lvl>
    <w:lvl w:ilvl="4">
      <w:start w:val="1"/>
      <w:numFmt w:val="lowerLetter"/>
      <w:lvlText w:val="%1."/>
      <w:lvlJc w:val="left"/>
      <w:pPr>
        <w:tabs>
          <w:tab w:val="num" w:pos="3600"/>
        </w:tabs>
        <w:ind w:left="3600" w:hanging="360"/>
      </w:pPr>
      <w:rPr>
        <w:rFonts w:ascii="Arial" w:eastAsia="Times New Roman" w:hAnsi="Arial" w:cs="Times New Roman" w:hint="default"/>
        <w:b w:val="0"/>
        <w:color w:val="000000"/>
        <w:sz w:val="24"/>
      </w:rPr>
    </w:lvl>
    <w:lvl w:ilvl="5">
      <w:start w:val="1"/>
      <w:numFmt w:val="lowerRoman"/>
      <w:lvlText w:val="%1."/>
      <w:lvlJc w:val="left"/>
      <w:pPr>
        <w:tabs>
          <w:tab w:val="num" w:pos="4320"/>
        </w:tabs>
        <w:ind w:left="4320" w:hanging="180"/>
      </w:pPr>
      <w:rPr>
        <w:rFonts w:ascii="Arial" w:eastAsia="Times New Roman" w:hAnsi="Arial" w:cs="Times New Roman" w:hint="default"/>
        <w:b w:val="0"/>
        <w:color w:val="000000"/>
        <w:sz w:val="24"/>
      </w:rPr>
    </w:lvl>
    <w:lvl w:ilvl="6">
      <w:start w:val="1"/>
      <w:numFmt w:val="decimal"/>
      <w:lvlText w:val="%1."/>
      <w:lvlJc w:val="left"/>
      <w:pPr>
        <w:tabs>
          <w:tab w:val="num" w:pos="5040"/>
        </w:tabs>
        <w:ind w:left="5040" w:hanging="360"/>
      </w:pPr>
      <w:rPr>
        <w:rFonts w:ascii="Arial" w:eastAsia="Times New Roman" w:hAnsi="Arial" w:cs="Times New Roman" w:hint="default"/>
        <w:b w:val="0"/>
        <w:color w:val="000000"/>
        <w:sz w:val="24"/>
      </w:rPr>
    </w:lvl>
    <w:lvl w:ilvl="7">
      <w:start w:val="1"/>
      <w:numFmt w:val="lowerLetter"/>
      <w:lvlText w:val="%1."/>
      <w:lvlJc w:val="left"/>
      <w:pPr>
        <w:tabs>
          <w:tab w:val="num" w:pos="5760"/>
        </w:tabs>
        <w:ind w:left="5760" w:hanging="360"/>
      </w:pPr>
      <w:rPr>
        <w:rFonts w:ascii="Arial" w:eastAsia="Times New Roman" w:hAnsi="Arial" w:cs="Times New Roman" w:hint="default"/>
        <w:b w:val="0"/>
        <w:color w:val="000000"/>
        <w:sz w:val="24"/>
      </w:rPr>
    </w:lvl>
    <w:lvl w:ilvl="8">
      <w:start w:val="1"/>
      <w:numFmt w:val="lowerRoman"/>
      <w:lvlText w:val="%1."/>
      <w:lvlJc w:val="left"/>
      <w:pPr>
        <w:tabs>
          <w:tab w:val="num" w:pos="6480"/>
        </w:tabs>
        <w:ind w:left="6480" w:hanging="180"/>
      </w:pPr>
      <w:rPr>
        <w:rFonts w:ascii="Arial" w:eastAsia="Times New Roman" w:hAnsi="Arial" w:cs="Times New Roman" w:hint="default"/>
        <w:b w:val="0"/>
        <w:color w:val="000000"/>
        <w:sz w:val="24"/>
      </w:rPr>
    </w:lvl>
  </w:abstractNum>
  <w:abstractNum w:abstractNumId="34">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6"/>
  </w:num>
  <w:num w:numId="2">
    <w:abstractNumId w:val="39"/>
  </w:num>
  <w:num w:numId="3">
    <w:abstractNumId w:val="6"/>
  </w:num>
  <w:num w:numId="4">
    <w:abstractNumId w:val="38"/>
  </w:num>
  <w:num w:numId="5">
    <w:abstractNumId w:val="29"/>
  </w:num>
  <w:num w:numId="6">
    <w:abstractNumId w:val="21"/>
  </w:num>
  <w:num w:numId="7">
    <w:abstractNumId w:val="26"/>
  </w:num>
  <w:num w:numId="8">
    <w:abstractNumId w:val="27"/>
  </w:num>
  <w:num w:numId="9">
    <w:abstractNumId w:val="17"/>
  </w:num>
  <w:num w:numId="10">
    <w:abstractNumId w:val="11"/>
  </w:num>
  <w:num w:numId="11">
    <w:abstractNumId w:val="28"/>
  </w:num>
  <w:num w:numId="12">
    <w:abstractNumId w:val="37"/>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3"/>
  </w:num>
  <w:num w:numId="20">
    <w:abstractNumId w:val="16"/>
  </w:num>
  <w:num w:numId="21">
    <w:abstractNumId w:val="31"/>
  </w:num>
  <w:num w:numId="22">
    <w:abstractNumId w:val="34"/>
  </w:num>
  <w:num w:numId="23">
    <w:abstractNumId w:val="2"/>
  </w:num>
  <w:num w:numId="24">
    <w:abstractNumId w:val="8"/>
  </w:num>
  <w:num w:numId="25">
    <w:abstractNumId w:val="32"/>
  </w:num>
  <w:num w:numId="26">
    <w:abstractNumId w:val="22"/>
  </w:num>
  <w:num w:numId="27">
    <w:abstractNumId w:val="5"/>
  </w:num>
  <w:num w:numId="28">
    <w:abstractNumId w:val="25"/>
  </w:num>
  <w:num w:numId="29">
    <w:abstractNumId w:val="14"/>
  </w:num>
  <w:num w:numId="30">
    <w:abstractNumId w:val="13"/>
  </w:num>
  <w:num w:numId="31">
    <w:abstractNumId w:val="40"/>
  </w:num>
  <w:num w:numId="32">
    <w:abstractNumId w:val="15"/>
  </w:num>
  <w:num w:numId="33">
    <w:abstractNumId w:val="35"/>
  </w:num>
  <w:num w:numId="34">
    <w:abstractNumId w:val="19"/>
  </w:num>
  <w:num w:numId="35">
    <w:abstractNumId w:val="10"/>
  </w:num>
  <w:num w:numId="36">
    <w:abstractNumId w:val="18"/>
  </w:num>
  <w:num w:numId="37">
    <w:abstractNumId w:val="24"/>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1A81"/>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3F4637"/>
    <w:rsid w:val="003F5C21"/>
    <w:rsid w:val="00427C8E"/>
    <w:rsid w:val="00433D41"/>
    <w:rsid w:val="00440681"/>
    <w:rsid w:val="00445EC0"/>
    <w:rsid w:val="0044741F"/>
    <w:rsid w:val="004555A4"/>
    <w:rsid w:val="004615A2"/>
    <w:rsid w:val="004722F6"/>
    <w:rsid w:val="0047261E"/>
    <w:rsid w:val="00495911"/>
    <w:rsid w:val="004E1435"/>
    <w:rsid w:val="00512E85"/>
    <w:rsid w:val="00524E6C"/>
    <w:rsid w:val="00540888"/>
    <w:rsid w:val="00545D85"/>
    <w:rsid w:val="005735AA"/>
    <w:rsid w:val="0059608D"/>
    <w:rsid w:val="005C04D8"/>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3BC4"/>
    <w:rsid w:val="006C6099"/>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38AA"/>
    <w:rsid w:val="008C4F02"/>
    <w:rsid w:val="008D25A5"/>
    <w:rsid w:val="008E446E"/>
    <w:rsid w:val="008F0259"/>
    <w:rsid w:val="008F1702"/>
    <w:rsid w:val="00916C10"/>
    <w:rsid w:val="009226E5"/>
    <w:rsid w:val="009232C1"/>
    <w:rsid w:val="00934C1C"/>
    <w:rsid w:val="009429EF"/>
    <w:rsid w:val="00952511"/>
    <w:rsid w:val="00953CBB"/>
    <w:rsid w:val="009644FA"/>
    <w:rsid w:val="00970D42"/>
    <w:rsid w:val="00982872"/>
    <w:rsid w:val="00983E65"/>
    <w:rsid w:val="009A28D1"/>
    <w:rsid w:val="009B1794"/>
    <w:rsid w:val="009B34FD"/>
    <w:rsid w:val="009C3AAE"/>
    <w:rsid w:val="009C75A0"/>
    <w:rsid w:val="009F1494"/>
    <w:rsid w:val="00A00443"/>
    <w:rsid w:val="00A218D5"/>
    <w:rsid w:val="00A307A4"/>
    <w:rsid w:val="00A34E72"/>
    <w:rsid w:val="00A36976"/>
    <w:rsid w:val="00A51651"/>
    <w:rsid w:val="00A52F6C"/>
    <w:rsid w:val="00A5685A"/>
    <w:rsid w:val="00A574BE"/>
    <w:rsid w:val="00A60E4B"/>
    <w:rsid w:val="00AA086B"/>
    <w:rsid w:val="00AC1A1B"/>
    <w:rsid w:val="00AC27C8"/>
    <w:rsid w:val="00AC4A96"/>
    <w:rsid w:val="00AD6512"/>
    <w:rsid w:val="00AD77CA"/>
    <w:rsid w:val="00AE190F"/>
    <w:rsid w:val="00B10F42"/>
    <w:rsid w:val="00B21CD1"/>
    <w:rsid w:val="00B441E2"/>
    <w:rsid w:val="00B7376D"/>
    <w:rsid w:val="00B83220"/>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69D7"/>
    <w:rsid w:val="00CF74A6"/>
    <w:rsid w:val="00D120B0"/>
    <w:rsid w:val="00D14410"/>
    <w:rsid w:val="00D21FF1"/>
    <w:rsid w:val="00D275DD"/>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345789454">
      <w:marLeft w:val="0"/>
      <w:marRight w:val="0"/>
      <w:marTop w:val="0"/>
      <w:marBottom w:val="0"/>
      <w:divBdr>
        <w:top w:val="none" w:sz="0" w:space="0" w:color="auto"/>
        <w:left w:val="none" w:sz="0" w:space="0" w:color="auto"/>
        <w:bottom w:val="none" w:sz="0" w:space="0" w:color="auto"/>
        <w:right w:val="none" w:sz="0" w:space="0" w:color="auto"/>
      </w:divBdr>
    </w:div>
    <w:div w:id="1345789455">
      <w:marLeft w:val="0"/>
      <w:marRight w:val="0"/>
      <w:marTop w:val="0"/>
      <w:marBottom w:val="0"/>
      <w:divBdr>
        <w:top w:val="none" w:sz="0" w:space="0" w:color="auto"/>
        <w:left w:val="none" w:sz="0" w:space="0" w:color="auto"/>
        <w:bottom w:val="none" w:sz="0" w:space="0" w:color="auto"/>
        <w:right w:val="none" w:sz="0" w:space="0" w:color="auto"/>
      </w:divBdr>
    </w:div>
    <w:div w:id="1345789456">
      <w:marLeft w:val="0"/>
      <w:marRight w:val="0"/>
      <w:marTop w:val="0"/>
      <w:marBottom w:val="0"/>
      <w:divBdr>
        <w:top w:val="none" w:sz="0" w:space="0" w:color="auto"/>
        <w:left w:val="none" w:sz="0" w:space="0" w:color="auto"/>
        <w:bottom w:val="none" w:sz="0" w:space="0" w:color="auto"/>
        <w:right w:val="none" w:sz="0" w:space="0" w:color="auto"/>
      </w:divBdr>
    </w:div>
    <w:div w:id="1345789457">
      <w:marLeft w:val="0"/>
      <w:marRight w:val="0"/>
      <w:marTop w:val="0"/>
      <w:marBottom w:val="0"/>
      <w:divBdr>
        <w:top w:val="none" w:sz="0" w:space="0" w:color="auto"/>
        <w:left w:val="none" w:sz="0" w:space="0" w:color="auto"/>
        <w:bottom w:val="none" w:sz="0" w:space="0" w:color="auto"/>
        <w:right w:val="none" w:sz="0" w:space="0" w:color="auto"/>
      </w:divBdr>
    </w:div>
    <w:div w:id="1345789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143</Words>
  <Characters>818</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2015-10-15T06:19:00Z</dcterms:created>
  <dcterms:modified xsi:type="dcterms:W3CDTF">2015-10-15T06:19:00Z</dcterms:modified>
</cp:coreProperties>
</file>