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A2" w:rsidRDefault="00D706A2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D706A2" w:rsidRDefault="00D706A2">
      <w:pPr>
        <w:pStyle w:val="BodyText"/>
        <w:spacing w:before="5"/>
        <w:rPr>
          <w:rFonts w:ascii="Times New Roman"/>
          <w:sz w:val="15"/>
        </w:rPr>
      </w:pPr>
    </w:p>
    <w:p w:rsidR="00D706A2" w:rsidRDefault="00732FD4">
      <w:pPr>
        <w:pStyle w:val="BodyText"/>
        <w:spacing w:line="232" w:lineRule="exact"/>
        <w:ind w:left="7125"/>
        <w:rPr>
          <w:rFonts w:ascii="Times New Roman"/>
          <w:sz w:val="20"/>
        </w:rPr>
      </w:pPr>
      <w:r>
        <w:rPr>
          <w:rFonts w:ascii="Times New Roman"/>
          <w:noProof/>
          <w:position w:val="-4"/>
          <w:sz w:val="20"/>
          <w:lang w:val="en-ZA" w:eastAsia="en-ZA" w:bidi="ar-SA"/>
        </w:rPr>
        <w:drawing>
          <wp:inline distT="0" distB="0" distL="0" distR="0">
            <wp:extent cx="886396" cy="1477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396" cy="14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6A2" w:rsidRDefault="00732FD4">
      <w:pPr>
        <w:spacing w:line="256" w:lineRule="exact"/>
        <w:ind w:left="3148"/>
        <w:rPr>
          <w:sz w:val="23"/>
        </w:rPr>
      </w:pPr>
      <w:r>
        <w:rPr>
          <w:sz w:val="23"/>
        </w:rPr>
        <w:t>NATIONAL ASSEMBLY</w:t>
      </w:r>
    </w:p>
    <w:p w:rsidR="00D706A2" w:rsidRDefault="00D706A2">
      <w:pPr>
        <w:pStyle w:val="BodyText"/>
        <w:rPr>
          <w:sz w:val="14"/>
        </w:rPr>
      </w:pPr>
    </w:p>
    <w:p w:rsidR="00D706A2" w:rsidRDefault="00732FD4">
      <w:pPr>
        <w:spacing w:before="93"/>
        <w:ind w:left="237"/>
        <w:rPr>
          <w:sz w:val="23"/>
        </w:rPr>
      </w:pPr>
      <w:r>
        <w:rPr>
          <w:sz w:val="23"/>
          <w:u w:val="single"/>
        </w:rPr>
        <w:t>FOR WRITTEN REPLY</w:t>
      </w:r>
    </w:p>
    <w:p w:rsidR="00D706A2" w:rsidRDefault="00D706A2">
      <w:pPr>
        <w:pStyle w:val="BodyText"/>
        <w:spacing w:before="7"/>
        <w:rPr>
          <w:sz w:val="20"/>
        </w:rPr>
      </w:pPr>
    </w:p>
    <w:p w:rsidR="00D706A2" w:rsidRDefault="00732FD4">
      <w:pPr>
        <w:ind w:left="240"/>
        <w:rPr>
          <w:rFonts w:ascii="Trebuchet MS"/>
          <w:sz w:val="24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1231265</wp:posOffset>
                </wp:positionH>
                <wp:positionV relativeFrom="paragraph">
                  <wp:posOffset>158115</wp:posOffset>
                </wp:positionV>
                <wp:extent cx="1085215" cy="0"/>
                <wp:effectExtent l="12065" t="12700" r="7620" b="635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2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6C366" id="Line 8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6.95pt,12.45pt" to="182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" strokeweight=".96pt">
                <w10:wrap anchorx="page"/>
              </v:line>
            </w:pict>
          </mc:Fallback>
        </mc:AlternateContent>
      </w:r>
      <w:r>
        <w:rPr>
          <w:rFonts w:ascii="Trebuchet MS"/>
          <w:w w:val="105"/>
          <w:sz w:val="24"/>
        </w:rPr>
        <w:t xml:space="preserve">QUESTION </w:t>
      </w:r>
      <w:r>
        <w:rPr>
          <w:rFonts w:ascii="Trebuchet MS"/>
          <w:w w:val="105"/>
          <w:sz w:val="24"/>
          <w:u w:val="single"/>
        </w:rPr>
        <w:t>2940</w:t>
      </w:r>
    </w:p>
    <w:p w:rsidR="00D706A2" w:rsidRDefault="00D706A2">
      <w:pPr>
        <w:pStyle w:val="BodyText"/>
        <w:spacing w:before="10"/>
        <w:rPr>
          <w:rFonts w:ascii="Trebuchet MS"/>
          <w:sz w:val="21"/>
        </w:rPr>
      </w:pPr>
    </w:p>
    <w:p w:rsidR="00D706A2" w:rsidRDefault="00732FD4">
      <w:pPr>
        <w:pStyle w:val="BodyText"/>
        <w:spacing w:line="216" w:lineRule="auto"/>
        <w:ind w:left="2099" w:right="1090" w:hanging="1696"/>
      </w:pPr>
      <w:r>
        <w:rPr>
          <w:w w:val="90"/>
          <w:u w:val="single"/>
        </w:rPr>
        <w:t>DATE OF PUBLICATION IN INTERNAL QUESTION PAPER: 19 OCTOBER 2018</w:t>
      </w:r>
      <w:r>
        <w:rPr>
          <w:w w:val="90"/>
        </w:rPr>
        <w:t xml:space="preserve"> </w:t>
      </w:r>
      <w:r>
        <w:rPr>
          <w:u w:val="single"/>
        </w:rPr>
        <w:t>(INTERNAL QUESTION PAPER NO 33-2018)</w:t>
      </w:r>
    </w:p>
    <w:p w:rsidR="00D706A2" w:rsidRDefault="00732FD4">
      <w:pPr>
        <w:spacing w:before="246"/>
        <w:ind w:left="242"/>
        <w:rPr>
          <w:sz w:val="24"/>
        </w:rPr>
      </w:pPr>
      <w:r>
        <w:rPr>
          <w:sz w:val="24"/>
        </w:rPr>
        <w:t>2s40. Dr P J Groenewald (FF Plus) to a•k die Minister of Police:</w:t>
      </w:r>
    </w:p>
    <w:p w:rsidR="00D706A2" w:rsidRDefault="00D706A2">
      <w:pPr>
        <w:pStyle w:val="BodyText"/>
        <w:spacing w:before="7"/>
        <w:rPr>
          <w:sz w:val="21"/>
        </w:rPr>
      </w:pPr>
    </w:p>
    <w:p w:rsidR="00D706A2" w:rsidRDefault="00732FD4">
      <w:pPr>
        <w:pStyle w:val="ListParagraph"/>
        <w:numPr>
          <w:ilvl w:val="0"/>
          <w:numId w:val="1"/>
        </w:numPr>
        <w:tabs>
          <w:tab w:val="left" w:pos="909"/>
        </w:tabs>
        <w:spacing w:before="1" w:line="213" w:lineRule="auto"/>
        <w:ind w:right="1175" w:hanging="647"/>
        <w:jc w:val="both"/>
        <w:rPr>
          <w:sz w:val="24"/>
        </w:rPr>
      </w:pPr>
      <w:r>
        <w:rPr>
          <w:w w:val="95"/>
          <w:position w:val="1"/>
          <w:sz w:val="25"/>
        </w:rPr>
        <w:t>What</w:t>
      </w:r>
      <w:r>
        <w:rPr>
          <w:spacing w:val="-36"/>
          <w:w w:val="95"/>
          <w:position w:val="1"/>
          <w:sz w:val="25"/>
        </w:rPr>
        <w:t xml:space="preserve"> </w:t>
      </w:r>
      <w:r>
        <w:rPr>
          <w:w w:val="95"/>
          <w:position w:val="1"/>
          <w:sz w:val="25"/>
        </w:rPr>
        <w:t>were</w:t>
      </w:r>
      <w:r>
        <w:rPr>
          <w:spacing w:val="-38"/>
          <w:w w:val="95"/>
          <w:position w:val="1"/>
          <w:sz w:val="25"/>
        </w:rPr>
        <w:t xml:space="preserve"> </w:t>
      </w:r>
      <w:r>
        <w:rPr>
          <w:w w:val="95"/>
          <w:position w:val="1"/>
          <w:sz w:val="25"/>
        </w:rPr>
        <w:t>the</w:t>
      </w:r>
      <w:r>
        <w:rPr>
          <w:spacing w:val="-35"/>
          <w:w w:val="95"/>
          <w:position w:val="1"/>
          <w:sz w:val="25"/>
        </w:rPr>
        <w:t xml:space="preserve"> </w:t>
      </w:r>
      <w:r>
        <w:rPr>
          <w:w w:val="95"/>
          <w:position w:val="1"/>
          <w:sz w:val="25"/>
        </w:rPr>
        <w:t>costs</w:t>
      </w:r>
      <w:r>
        <w:rPr>
          <w:spacing w:val="-30"/>
          <w:w w:val="95"/>
          <w:position w:val="1"/>
          <w:sz w:val="25"/>
        </w:rPr>
        <w:t xml:space="preserve"> </w:t>
      </w:r>
      <w:r>
        <w:rPr>
          <w:w w:val="95"/>
          <w:position w:val="1"/>
          <w:sz w:val="25"/>
        </w:rPr>
        <w:t>of</w:t>
      </w:r>
      <w:r>
        <w:rPr>
          <w:spacing w:val="-36"/>
          <w:w w:val="95"/>
          <w:position w:val="1"/>
          <w:sz w:val="25"/>
        </w:rPr>
        <w:t xml:space="preserve"> </w:t>
      </w:r>
      <w:r>
        <w:rPr>
          <w:w w:val="95"/>
          <w:position w:val="1"/>
          <w:sz w:val="25"/>
        </w:rPr>
        <w:t>the</w:t>
      </w:r>
      <w:r>
        <w:rPr>
          <w:spacing w:val="-33"/>
          <w:w w:val="95"/>
          <w:position w:val="1"/>
          <w:sz w:val="25"/>
        </w:rPr>
        <w:t xml:space="preserve"> </w:t>
      </w:r>
      <w:r>
        <w:rPr>
          <w:w w:val="95"/>
          <w:position w:val="1"/>
          <w:sz w:val="25"/>
        </w:rPr>
        <w:t>SA</w:t>
      </w:r>
      <w:r>
        <w:rPr>
          <w:spacing w:val="-31"/>
          <w:w w:val="95"/>
          <w:position w:val="1"/>
          <w:sz w:val="25"/>
        </w:rPr>
        <w:t xml:space="preserve"> </w:t>
      </w:r>
      <w:r>
        <w:rPr>
          <w:w w:val="95"/>
          <w:position w:val="1"/>
          <w:sz w:val="25"/>
        </w:rPr>
        <w:t>Police</w:t>
      </w:r>
      <w:r>
        <w:rPr>
          <w:spacing w:val="-33"/>
          <w:w w:val="95"/>
          <w:position w:val="1"/>
          <w:sz w:val="25"/>
        </w:rPr>
        <w:t xml:space="preserve"> </w:t>
      </w:r>
      <w:r>
        <w:rPr>
          <w:w w:val="95"/>
          <w:position w:val="1"/>
          <w:sz w:val="25"/>
        </w:rPr>
        <w:t>Service</w:t>
      </w:r>
      <w:r>
        <w:rPr>
          <w:spacing w:val="-27"/>
          <w:w w:val="95"/>
          <w:position w:val="1"/>
          <w:sz w:val="25"/>
        </w:rPr>
        <w:t xml:space="preserve"> </w:t>
      </w:r>
      <w:r>
        <w:rPr>
          <w:w w:val="95"/>
          <w:position w:val="1"/>
          <w:sz w:val="25"/>
        </w:rPr>
        <w:t>(SAPS)</w:t>
      </w:r>
      <w:r>
        <w:rPr>
          <w:spacing w:val="-26"/>
          <w:w w:val="95"/>
          <w:position w:val="1"/>
          <w:sz w:val="25"/>
        </w:rPr>
        <w:t xml:space="preserve"> </w:t>
      </w:r>
      <w:r>
        <w:rPr>
          <w:w w:val="95"/>
          <w:position w:val="1"/>
          <w:sz w:val="25"/>
        </w:rPr>
        <w:t>regarding</w:t>
      </w:r>
      <w:r>
        <w:rPr>
          <w:spacing w:val="-26"/>
          <w:w w:val="95"/>
          <w:position w:val="1"/>
          <w:sz w:val="25"/>
        </w:rPr>
        <w:t xml:space="preserve"> </w:t>
      </w:r>
      <w:r>
        <w:rPr>
          <w:w w:val="95"/>
          <w:position w:val="1"/>
          <w:sz w:val="25"/>
        </w:rPr>
        <w:t>court</w:t>
      </w:r>
      <w:r>
        <w:rPr>
          <w:spacing w:val="-30"/>
          <w:w w:val="95"/>
          <w:position w:val="1"/>
          <w:sz w:val="25"/>
        </w:rPr>
        <w:t xml:space="preserve"> </w:t>
      </w:r>
      <w:r>
        <w:rPr>
          <w:w w:val="95"/>
          <w:position w:val="1"/>
          <w:sz w:val="25"/>
        </w:rPr>
        <w:t>cases</w:t>
      </w:r>
      <w:r>
        <w:rPr>
          <w:w w:val="95"/>
          <w:sz w:val="25"/>
        </w:rPr>
        <w:t xml:space="preserve"> </w:t>
      </w:r>
      <w:r>
        <w:rPr>
          <w:w w:val="90"/>
          <w:sz w:val="25"/>
        </w:rPr>
        <w:t>dealing</w:t>
      </w:r>
      <w:r>
        <w:rPr>
          <w:spacing w:val="-20"/>
          <w:w w:val="90"/>
          <w:sz w:val="25"/>
        </w:rPr>
        <w:t xml:space="preserve"> </w:t>
      </w:r>
      <w:r>
        <w:rPr>
          <w:w w:val="90"/>
          <w:sz w:val="25"/>
        </w:rPr>
        <w:t>with</w:t>
      </w:r>
      <w:r>
        <w:rPr>
          <w:spacing w:val="-27"/>
          <w:w w:val="90"/>
          <w:sz w:val="25"/>
        </w:rPr>
        <w:t xml:space="preserve"> </w:t>
      </w:r>
      <w:r>
        <w:rPr>
          <w:w w:val="90"/>
          <w:sz w:val="25"/>
        </w:rPr>
        <w:t>firearms</w:t>
      </w:r>
      <w:r>
        <w:rPr>
          <w:spacing w:val="-15"/>
          <w:w w:val="90"/>
          <w:sz w:val="25"/>
        </w:rPr>
        <w:t xml:space="preserve"> </w:t>
      </w:r>
      <w:r>
        <w:rPr>
          <w:w w:val="90"/>
          <w:sz w:val="25"/>
        </w:rPr>
        <w:t>during</w:t>
      </w:r>
      <w:r>
        <w:rPr>
          <w:spacing w:val="-24"/>
          <w:w w:val="90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-35"/>
          <w:w w:val="90"/>
          <w:sz w:val="25"/>
        </w:rPr>
        <w:t xml:space="preserve"> </w:t>
      </w:r>
      <w:r>
        <w:rPr>
          <w:w w:val="90"/>
          <w:sz w:val="25"/>
        </w:rPr>
        <w:t>period</w:t>
      </w:r>
      <w:r>
        <w:rPr>
          <w:spacing w:val="-25"/>
          <w:w w:val="90"/>
          <w:sz w:val="25"/>
        </w:rPr>
        <w:t xml:space="preserve"> </w:t>
      </w:r>
      <w:r>
        <w:rPr>
          <w:w w:val="90"/>
          <w:sz w:val="25"/>
        </w:rPr>
        <w:t>1</w:t>
      </w:r>
      <w:r>
        <w:rPr>
          <w:spacing w:val="-17"/>
          <w:w w:val="90"/>
          <w:sz w:val="25"/>
        </w:rPr>
        <w:t xml:space="preserve"> </w:t>
      </w:r>
      <w:r>
        <w:rPr>
          <w:w w:val="90"/>
          <w:sz w:val="25"/>
        </w:rPr>
        <w:t>January</w:t>
      </w:r>
      <w:r>
        <w:rPr>
          <w:spacing w:val="-28"/>
          <w:w w:val="90"/>
          <w:sz w:val="25"/>
        </w:rPr>
        <w:t xml:space="preserve"> </w:t>
      </w:r>
      <w:r>
        <w:rPr>
          <w:w w:val="90"/>
          <w:sz w:val="25"/>
        </w:rPr>
        <w:t>2008</w:t>
      </w:r>
      <w:r>
        <w:rPr>
          <w:spacing w:val="-22"/>
          <w:w w:val="90"/>
          <w:sz w:val="25"/>
        </w:rPr>
        <w:t xml:space="preserve"> </w:t>
      </w:r>
      <w:r>
        <w:rPr>
          <w:w w:val="90"/>
          <w:sz w:val="25"/>
        </w:rPr>
        <w:t>up</w:t>
      </w:r>
      <w:r>
        <w:rPr>
          <w:spacing w:val="-32"/>
          <w:w w:val="90"/>
          <w:sz w:val="25"/>
        </w:rPr>
        <w:t xml:space="preserve"> </w:t>
      </w:r>
      <w:r>
        <w:rPr>
          <w:w w:val="90"/>
          <w:sz w:val="25"/>
        </w:rPr>
        <w:t>ta</w:t>
      </w:r>
      <w:r>
        <w:rPr>
          <w:spacing w:val="-28"/>
          <w:w w:val="90"/>
          <w:sz w:val="25"/>
        </w:rPr>
        <w:t xml:space="preserve"> </w:t>
      </w:r>
      <w:r>
        <w:rPr>
          <w:w w:val="90"/>
          <w:sz w:val="25"/>
        </w:rPr>
        <w:t>the</w:t>
      </w:r>
      <w:r>
        <w:rPr>
          <w:spacing w:val="-35"/>
          <w:w w:val="90"/>
          <w:sz w:val="25"/>
        </w:rPr>
        <w:t xml:space="preserve"> </w:t>
      </w:r>
      <w:r>
        <w:rPr>
          <w:w w:val="90"/>
          <w:sz w:val="25"/>
        </w:rPr>
        <w:t>latest</w:t>
      </w:r>
      <w:r>
        <w:rPr>
          <w:spacing w:val="-32"/>
          <w:w w:val="90"/>
          <w:sz w:val="25"/>
        </w:rPr>
        <w:t xml:space="preserve"> </w:t>
      </w:r>
      <w:r>
        <w:rPr>
          <w:w w:val="90"/>
          <w:sz w:val="25"/>
        </w:rPr>
        <w:t xml:space="preserve">specified </w:t>
      </w:r>
      <w:r>
        <w:rPr>
          <w:w w:val="95"/>
          <w:sz w:val="25"/>
        </w:rPr>
        <w:t>date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for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which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information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is</w:t>
      </w:r>
      <w:r>
        <w:rPr>
          <w:spacing w:val="-28"/>
          <w:w w:val="95"/>
          <w:sz w:val="25"/>
        </w:rPr>
        <w:t xml:space="preserve"> </w:t>
      </w:r>
      <w:r>
        <w:rPr>
          <w:w w:val="95"/>
          <w:sz w:val="25"/>
        </w:rPr>
        <w:t>available:</w:t>
      </w:r>
    </w:p>
    <w:p w:rsidR="00D706A2" w:rsidRDefault="00D706A2">
      <w:pPr>
        <w:pStyle w:val="BodyText"/>
        <w:spacing w:before="8"/>
        <w:rPr>
          <w:sz w:val="22"/>
        </w:rPr>
      </w:pPr>
    </w:p>
    <w:p w:rsidR="00D706A2" w:rsidRDefault="00732FD4">
      <w:pPr>
        <w:pStyle w:val="ListParagraph"/>
        <w:numPr>
          <w:ilvl w:val="0"/>
          <w:numId w:val="1"/>
        </w:numPr>
        <w:tabs>
          <w:tab w:val="left" w:pos="906"/>
        </w:tabs>
        <w:spacing w:line="223" w:lineRule="auto"/>
        <w:ind w:left="902" w:right="1159" w:hanging="661"/>
        <w:jc w:val="both"/>
        <w:rPr>
          <w:sz w:val="25"/>
        </w:rPr>
      </w:pPr>
      <w:r>
        <w:rPr>
          <w:position w:val="1"/>
          <w:sz w:val="23"/>
        </w:rPr>
        <w:t>(a)</w:t>
      </w:r>
      <w:r>
        <w:rPr>
          <w:spacing w:val="-6"/>
          <w:position w:val="1"/>
          <w:sz w:val="23"/>
        </w:rPr>
        <w:t xml:space="preserve"> </w:t>
      </w:r>
      <w:r>
        <w:rPr>
          <w:position w:val="1"/>
          <w:sz w:val="23"/>
        </w:rPr>
        <w:t>in</w:t>
      </w:r>
      <w:r>
        <w:rPr>
          <w:spacing w:val="-4"/>
          <w:position w:val="1"/>
          <w:sz w:val="23"/>
        </w:rPr>
        <w:t xml:space="preserve"> </w:t>
      </w:r>
      <w:r>
        <w:rPr>
          <w:position w:val="1"/>
          <w:sz w:val="23"/>
        </w:rPr>
        <w:t>which</w:t>
      </w:r>
      <w:r>
        <w:rPr>
          <w:spacing w:val="-5"/>
          <w:position w:val="1"/>
          <w:sz w:val="23"/>
        </w:rPr>
        <w:t xml:space="preserve"> </w:t>
      </w:r>
      <w:r>
        <w:rPr>
          <w:position w:val="1"/>
          <w:sz w:val="23"/>
        </w:rPr>
        <w:t>yesr</w:t>
      </w:r>
      <w:r>
        <w:rPr>
          <w:spacing w:val="-8"/>
          <w:position w:val="1"/>
          <w:sz w:val="23"/>
        </w:rPr>
        <w:t xml:space="preserve"> </w:t>
      </w:r>
      <w:r>
        <w:rPr>
          <w:position w:val="1"/>
          <w:sz w:val="23"/>
        </w:rPr>
        <w:t>each</w:t>
      </w:r>
      <w:r>
        <w:rPr>
          <w:spacing w:val="-5"/>
          <w:position w:val="1"/>
          <w:sz w:val="23"/>
        </w:rPr>
        <w:t xml:space="preserve"> </w:t>
      </w:r>
      <w:r>
        <w:rPr>
          <w:position w:val="1"/>
          <w:sz w:val="23"/>
        </w:rPr>
        <w:t>of</w:t>
      </w:r>
      <w:r>
        <w:rPr>
          <w:spacing w:val="-9"/>
          <w:position w:val="1"/>
          <w:sz w:val="23"/>
        </w:rPr>
        <w:t xml:space="preserve"> </w:t>
      </w:r>
      <w:r>
        <w:rPr>
          <w:position w:val="1"/>
          <w:sz w:val="23"/>
        </w:rPr>
        <w:t>the</w:t>
      </w:r>
      <w:r>
        <w:rPr>
          <w:spacing w:val="-13"/>
          <w:position w:val="1"/>
          <w:sz w:val="23"/>
        </w:rPr>
        <w:t xml:space="preserve"> </w:t>
      </w:r>
      <w:r>
        <w:rPr>
          <w:position w:val="1"/>
          <w:sz w:val="23"/>
        </w:rPr>
        <w:t>court</w:t>
      </w:r>
      <w:r>
        <w:rPr>
          <w:spacing w:val="-2"/>
          <w:position w:val="1"/>
          <w:sz w:val="23"/>
        </w:rPr>
        <w:t xml:space="preserve"> </w:t>
      </w:r>
      <w:r>
        <w:rPr>
          <w:position w:val="1"/>
          <w:sz w:val="23"/>
        </w:rPr>
        <w:t>oases</w:t>
      </w:r>
      <w:r>
        <w:rPr>
          <w:spacing w:val="-4"/>
          <w:position w:val="1"/>
          <w:sz w:val="23"/>
        </w:rPr>
        <w:t xml:space="preserve"> </w:t>
      </w:r>
      <w:r>
        <w:rPr>
          <w:position w:val="1"/>
          <w:sz w:val="23"/>
        </w:rPr>
        <w:t>took</w:t>
      </w:r>
      <w:r>
        <w:rPr>
          <w:spacing w:val="-3"/>
          <w:position w:val="1"/>
          <w:sz w:val="23"/>
        </w:rPr>
        <w:t xml:space="preserve"> </w:t>
      </w:r>
      <w:r>
        <w:rPr>
          <w:position w:val="1"/>
          <w:sz w:val="23"/>
        </w:rPr>
        <w:t>place,</w:t>
      </w:r>
      <w:r>
        <w:rPr>
          <w:spacing w:val="-6"/>
          <w:position w:val="1"/>
          <w:sz w:val="23"/>
        </w:rPr>
        <w:t xml:space="preserve"> </w:t>
      </w:r>
      <w:r>
        <w:rPr>
          <w:position w:val="1"/>
          <w:sz w:val="23"/>
        </w:rPr>
        <w:t>(b)</w:t>
      </w:r>
      <w:r>
        <w:rPr>
          <w:spacing w:val="-1"/>
          <w:position w:val="1"/>
          <w:sz w:val="23"/>
        </w:rPr>
        <w:t xml:space="preserve"> </w:t>
      </w:r>
      <w:r>
        <w:rPr>
          <w:position w:val="1"/>
          <w:sz w:val="23"/>
        </w:rPr>
        <w:t>what</w:t>
      </w:r>
      <w:r>
        <w:rPr>
          <w:spacing w:val="-9"/>
          <w:position w:val="1"/>
          <w:sz w:val="23"/>
        </w:rPr>
        <w:t xml:space="preserve"> </w:t>
      </w:r>
      <w:r>
        <w:rPr>
          <w:position w:val="1"/>
          <w:sz w:val="23"/>
        </w:rPr>
        <w:t>were</w:t>
      </w:r>
      <w:r>
        <w:rPr>
          <w:spacing w:val="-18"/>
          <w:position w:val="1"/>
          <w:sz w:val="23"/>
        </w:rPr>
        <w:t xml:space="preserve"> </w:t>
      </w:r>
      <w:r>
        <w:rPr>
          <w:position w:val="1"/>
          <w:sz w:val="23"/>
        </w:rPr>
        <w:t>the</w:t>
      </w:r>
      <w:r>
        <w:rPr>
          <w:spacing w:val="-14"/>
          <w:position w:val="1"/>
          <w:sz w:val="23"/>
        </w:rPr>
        <w:t xml:space="preserve"> </w:t>
      </w:r>
      <w:r>
        <w:rPr>
          <w:position w:val="1"/>
          <w:sz w:val="23"/>
        </w:rPr>
        <w:t>legal</w:t>
      </w:r>
      <w:r>
        <w:rPr>
          <w:sz w:val="23"/>
        </w:rPr>
        <w:t xml:space="preserve"> costs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10"/>
          <w:sz w:val="23"/>
        </w:rPr>
        <w:t xml:space="preserve"> </w:t>
      </w:r>
      <w:r>
        <w:rPr>
          <w:sz w:val="23"/>
        </w:rPr>
        <w:t>legal</w:t>
      </w:r>
      <w:r>
        <w:rPr>
          <w:spacing w:val="-16"/>
          <w:sz w:val="23"/>
        </w:rPr>
        <w:t xml:space="preserve"> </w:t>
      </w:r>
      <w:r>
        <w:rPr>
          <w:sz w:val="23"/>
        </w:rPr>
        <w:t>representatives</w:t>
      </w:r>
      <w:r>
        <w:rPr>
          <w:spacing w:val="-12"/>
          <w:sz w:val="23"/>
        </w:rPr>
        <w:t xml:space="preserve"> </w:t>
      </w:r>
      <w:r>
        <w:rPr>
          <w:sz w:val="23"/>
        </w:rPr>
        <w:t>of</w:t>
      </w:r>
      <w:r>
        <w:rPr>
          <w:spacing w:val="-11"/>
          <w:sz w:val="23"/>
        </w:rPr>
        <w:t xml:space="preserve"> </w:t>
      </w:r>
      <w:r>
        <w:rPr>
          <w:sz w:val="23"/>
        </w:rPr>
        <w:t>the</w:t>
      </w:r>
      <w:r>
        <w:rPr>
          <w:spacing w:val="-12"/>
          <w:sz w:val="23"/>
        </w:rPr>
        <w:t xml:space="preserve"> </w:t>
      </w:r>
      <w:r>
        <w:rPr>
          <w:sz w:val="23"/>
        </w:rPr>
        <w:t>SAPS</w:t>
      </w:r>
      <w:r>
        <w:rPr>
          <w:spacing w:val="-6"/>
          <w:sz w:val="23"/>
        </w:rPr>
        <w:t xml:space="preserve"> </w:t>
      </w:r>
      <w:r>
        <w:rPr>
          <w:sz w:val="23"/>
        </w:rPr>
        <w:t>in</w:t>
      </w:r>
      <w:r>
        <w:rPr>
          <w:spacing w:val="-6"/>
          <w:sz w:val="23"/>
        </w:rPr>
        <w:t xml:space="preserve"> </w:t>
      </w:r>
      <w:r>
        <w:rPr>
          <w:sz w:val="23"/>
        </w:rPr>
        <w:t>aach</w:t>
      </w:r>
      <w:r>
        <w:rPr>
          <w:spacing w:val="-8"/>
          <w:sz w:val="23"/>
        </w:rPr>
        <w:t xml:space="preserve"> </w:t>
      </w:r>
      <w:r>
        <w:rPr>
          <w:sz w:val="23"/>
        </w:rPr>
        <w:t>case,</w:t>
      </w:r>
      <w:r>
        <w:rPr>
          <w:spacing w:val="-7"/>
          <w:sz w:val="23"/>
        </w:rPr>
        <w:t xml:space="preserve"> </w:t>
      </w:r>
      <w:r>
        <w:rPr>
          <w:sz w:val="23"/>
        </w:rPr>
        <w:t>(c)</w:t>
      </w:r>
      <w:r>
        <w:rPr>
          <w:spacing w:val="-5"/>
          <w:sz w:val="23"/>
        </w:rPr>
        <w:t xml:space="preserve"> </w:t>
      </w:r>
      <w:r>
        <w:rPr>
          <w:sz w:val="23"/>
        </w:rPr>
        <w:t>whether</w:t>
      </w:r>
      <w:r>
        <w:rPr>
          <w:spacing w:val="6"/>
          <w:sz w:val="23"/>
        </w:rPr>
        <w:t xml:space="preserve"> </w:t>
      </w:r>
      <w:r>
        <w:rPr>
          <w:sz w:val="23"/>
        </w:rPr>
        <w:t>the SAPS</w:t>
      </w:r>
      <w:r>
        <w:rPr>
          <w:spacing w:val="-21"/>
          <w:sz w:val="23"/>
        </w:rPr>
        <w:t xml:space="preserve"> </w:t>
      </w:r>
      <w:r>
        <w:rPr>
          <w:sz w:val="23"/>
        </w:rPr>
        <w:t>won</w:t>
      </w:r>
      <w:r>
        <w:rPr>
          <w:spacing w:val="-22"/>
          <w:sz w:val="23"/>
        </w:rPr>
        <w:t xml:space="preserve"> </w:t>
      </w:r>
      <w:r>
        <w:rPr>
          <w:sz w:val="23"/>
        </w:rPr>
        <w:t>or</w:t>
      </w:r>
      <w:r>
        <w:rPr>
          <w:spacing w:val="-28"/>
          <w:sz w:val="23"/>
        </w:rPr>
        <w:t xml:space="preserve"> </w:t>
      </w:r>
      <w:r>
        <w:rPr>
          <w:sz w:val="23"/>
        </w:rPr>
        <w:t>lost</w:t>
      </w:r>
      <w:r>
        <w:rPr>
          <w:spacing w:val="-21"/>
          <w:sz w:val="23"/>
        </w:rPr>
        <w:t xml:space="preserve"> </w:t>
      </w:r>
      <w:r>
        <w:rPr>
          <w:sz w:val="23"/>
        </w:rPr>
        <w:t>the</w:t>
      </w:r>
      <w:r>
        <w:rPr>
          <w:spacing w:val="-31"/>
          <w:sz w:val="23"/>
        </w:rPr>
        <w:t xml:space="preserve"> </w:t>
      </w:r>
      <w:r>
        <w:rPr>
          <w:sz w:val="23"/>
        </w:rPr>
        <w:t>case</w:t>
      </w:r>
      <w:r>
        <w:rPr>
          <w:spacing w:val="-23"/>
          <w:sz w:val="23"/>
        </w:rPr>
        <w:t xml:space="preserve"> </w:t>
      </w:r>
      <w:r>
        <w:rPr>
          <w:sz w:val="23"/>
        </w:rPr>
        <w:t>in</w:t>
      </w:r>
      <w:r>
        <w:rPr>
          <w:spacing w:val="-29"/>
          <w:sz w:val="23"/>
        </w:rPr>
        <w:t xml:space="preserve"> </w:t>
      </w:r>
      <w:r>
        <w:rPr>
          <w:sz w:val="23"/>
        </w:rPr>
        <w:t>each</w:t>
      </w:r>
      <w:r>
        <w:rPr>
          <w:spacing w:val="-21"/>
          <w:sz w:val="23"/>
        </w:rPr>
        <w:t xml:space="preserve"> </w:t>
      </w:r>
      <w:r>
        <w:rPr>
          <w:sz w:val="23"/>
        </w:rPr>
        <w:t>instance</w:t>
      </w:r>
      <w:r>
        <w:rPr>
          <w:spacing w:val="-24"/>
          <w:sz w:val="23"/>
        </w:rPr>
        <w:t xml:space="preserve"> </w:t>
      </w:r>
      <w:r>
        <w:rPr>
          <w:sz w:val="23"/>
        </w:rPr>
        <w:t>and</w:t>
      </w:r>
      <w:r>
        <w:rPr>
          <w:spacing w:val="-17"/>
          <w:sz w:val="23"/>
        </w:rPr>
        <w:t xml:space="preserve"> </w:t>
      </w:r>
      <w:r>
        <w:rPr>
          <w:sz w:val="23"/>
        </w:rPr>
        <w:t>(</w:t>
      </w:r>
      <w:r>
        <w:rPr>
          <w:spacing w:val="-13"/>
          <w:sz w:val="23"/>
        </w:rPr>
        <w:t xml:space="preserve"> </w:t>
      </w:r>
      <w:r>
        <w:rPr>
          <w:sz w:val="23"/>
        </w:rPr>
        <w:t>d)</w:t>
      </w:r>
      <w:r>
        <w:rPr>
          <w:spacing w:val="-20"/>
          <w:sz w:val="23"/>
        </w:rPr>
        <w:t xml:space="preserve"> </w:t>
      </w:r>
      <w:r>
        <w:rPr>
          <w:sz w:val="23"/>
        </w:rPr>
        <w:t>what</w:t>
      </w:r>
      <w:r>
        <w:rPr>
          <w:spacing w:val="-24"/>
          <w:sz w:val="23"/>
        </w:rPr>
        <w:t xml:space="preserve"> </w:t>
      </w:r>
      <w:r>
        <w:rPr>
          <w:sz w:val="23"/>
        </w:rPr>
        <w:t>were</w:t>
      </w:r>
      <w:r>
        <w:rPr>
          <w:spacing w:val="-24"/>
          <w:sz w:val="23"/>
        </w:rPr>
        <w:t xml:space="preserve"> </w:t>
      </w:r>
      <w:r>
        <w:rPr>
          <w:sz w:val="23"/>
        </w:rPr>
        <w:t>the</w:t>
      </w:r>
      <w:r>
        <w:rPr>
          <w:spacing w:val="-19"/>
          <w:sz w:val="23"/>
        </w:rPr>
        <w:t xml:space="preserve"> </w:t>
      </w:r>
      <w:r>
        <w:rPr>
          <w:sz w:val="23"/>
        </w:rPr>
        <w:t>legal</w:t>
      </w:r>
      <w:r>
        <w:rPr>
          <w:spacing w:val="-25"/>
          <w:sz w:val="23"/>
        </w:rPr>
        <w:t xml:space="preserve"> </w:t>
      </w:r>
      <w:r>
        <w:rPr>
          <w:sz w:val="23"/>
        </w:rPr>
        <w:t>costs of</w:t>
      </w:r>
      <w:r>
        <w:rPr>
          <w:spacing w:val="-22"/>
          <w:sz w:val="23"/>
        </w:rPr>
        <w:t xml:space="preserve"> </w:t>
      </w:r>
      <w:r>
        <w:rPr>
          <w:sz w:val="23"/>
        </w:rPr>
        <w:t>the</w:t>
      </w:r>
      <w:r>
        <w:rPr>
          <w:spacing w:val="-16"/>
          <w:sz w:val="23"/>
        </w:rPr>
        <w:t xml:space="preserve"> </w:t>
      </w:r>
      <w:r>
        <w:rPr>
          <w:sz w:val="23"/>
        </w:rPr>
        <w:t>State</w:t>
      </w:r>
      <w:r>
        <w:rPr>
          <w:spacing w:val="-18"/>
          <w:sz w:val="23"/>
        </w:rPr>
        <w:t xml:space="preserve"> </w:t>
      </w:r>
      <w:r>
        <w:rPr>
          <w:sz w:val="23"/>
        </w:rPr>
        <w:t>with</w:t>
      </w:r>
      <w:r>
        <w:rPr>
          <w:spacing w:val="-16"/>
          <w:sz w:val="23"/>
        </w:rPr>
        <w:t xml:space="preserve"> </w:t>
      </w:r>
      <w:r>
        <w:rPr>
          <w:sz w:val="23"/>
        </w:rPr>
        <w:t>regard</w:t>
      </w:r>
      <w:r>
        <w:rPr>
          <w:spacing w:val="-13"/>
          <w:sz w:val="23"/>
        </w:rPr>
        <w:t xml:space="preserve"> </w:t>
      </w:r>
      <w:r>
        <w:rPr>
          <w:sz w:val="23"/>
        </w:rPr>
        <w:t>to</w:t>
      </w:r>
      <w:r>
        <w:rPr>
          <w:spacing w:val="-29"/>
          <w:sz w:val="23"/>
        </w:rPr>
        <w:t xml:space="preserve"> </w:t>
      </w:r>
      <w:r>
        <w:rPr>
          <w:sz w:val="23"/>
        </w:rPr>
        <w:t>the</w:t>
      </w:r>
      <w:r>
        <w:rPr>
          <w:spacing w:val="-19"/>
          <w:sz w:val="23"/>
        </w:rPr>
        <w:t xml:space="preserve"> </w:t>
      </w:r>
      <w:r>
        <w:rPr>
          <w:sz w:val="23"/>
        </w:rPr>
        <w:t>legal</w:t>
      </w:r>
      <w:r>
        <w:rPr>
          <w:spacing w:val="-16"/>
          <w:sz w:val="23"/>
        </w:rPr>
        <w:t xml:space="preserve"> </w:t>
      </w:r>
      <w:r>
        <w:rPr>
          <w:sz w:val="23"/>
        </w:rPr>
        <w:t>representatives</w:t>
      </w:r>
      <w:r>
        <w:rPr>
          <w:spacing w:val="-21"/>
          <w:sz w:val="23"/>
        </w:rPr>
        <w:t xml:space="preserve"> </w:t>
      </w:r>
      <w:r>
        <w:rPr>
          <w:sz w:val="23"/>
        </w:rPr>
        <w:t>of</w:t>
      </w:r>
      <w:r>
        <w:rPr>
          <w:spacing w:val="-16"/>
          <w:sz w:val="23"/>
        </w:rPr>
        <w:t xml:space="preserve"> </w:t>
      </w:r>
      <w:r>
        <w:rPr>
          <w:sz w:val="23"/>
        </w:rPr>
        <w:t>the</w:t>
      </w:r>
      <w:r>
        <w:rPr>
          <w:spacing w:val="-15"/>
          <w:sz w:val="23"/>
        </w:rPr>
        <w:t xml:space="preserve"> </w:t>
      </w:r>
      <w:r>
        <w:rPr>
          <w:sz w:val="23"/>
        </w:rPr>
        <w:t>othar</w:t>
      </w:r>
      <w:r>
        <w:rPr>
          <w:spacing w:val="-26"/>
          <w:sz w:val="23"/>
        </w:rPr>
        <w:t xml:space="preserve"> </w:t>
      </w:r>
      <w:r>
        <w:rPr>
          <w:sz w:val="23"/>
        </w:rPr>
        <w:t>parties;</w:t>
      </w:r>
    </w:p>
    <w:p w:rsidR="00D706A2" w:rsidRDefault="00D706A2">
      <w:pPr>
        <w:pStyle w:val="BodyText"/>
        <w:spacing w:before="8"/>
        <w:rPr>
          <w:sz w:val="20"/>
        </w:rPr>
      </w:pPr>
    </w:p>
    <w:p w:rsidR="00D706A2" w:rsidRDefault="00732FD4">
      <w:pPr>
        <w:pStyle w:val="ListParagraph"/>
        <w:numPr>
          <w:ilvl w:val="0"/>
          <w:numId w:val="1"/>
        </w:numPr>
        <w:tabs>
          <w:tab w:val="left" w:pos="904"/>
          <w:tab w:val="left" w:pos="905"/>
        </w:tabs>
        <w:spacing w:line="228" w:lineRule="exact"/>
        <w:ind w:left="904" w:hanging="670"/>
        <w:rPr>
          <w:sz w:val="25"/>
        </w:rPr>
      </w:pPr>
      <w:r>
        <w:rPr>
          <w:position w:val="1"/>
          <w:sz w:val="24"/>
        </w:rPr>
        <w:t>whether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be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will</w:t>
      </w:r>
      <w:r>
        <w:rPr>
          <w:spacing w:val="-17"/>
          <w:position w:val="1"/>
          <w:sz w:val="24"/>
        </w:rPr>
        <w:t xml:space="preserve"> </w:t>
      </w:r>
      <w:r>
        <w:rPr>
          <w:position w:val="1"/>
          <w:sz w:val="24"/>
        </w:rPr>
        <w:t>make</w:t>
      </w:r>
      <w:r>
        <w:rPr>
          <w:spacing w:val="-13"/>
          <w:position w:val="1"/>
          <w:sz w:val="24"/>
        </w:rPr>
        <w:t xml:space="preserve"> </w:t>
      </w:r>
      <w:r>
        <w:rPr>
          <w:position w:val="1"/>
          <w:sz w:val="24"/>
        </w:rPr>
        <w:t>a</w:t>
      </w:r>
      <w:r>
        <w:rPr>
          <w:spacing w:val="-14"/>
          <w:position w:val="1"/>
          <w:sz w:val="24"/>
        </w:rPr>
        <w:t xml:space="preserve"> </w:t>
      </w:r>
      <w:r>
        <w:rPr>
          <w:position w:val="1"/>
          <w:sz w:val="24"/>
        </w:rPr>
        <w:t>statement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on</w:t>
      </w:r>
      <w:r>
        <w:rPr>
          <w:spacing w:val="-20"/>
          <w:position w:val="1"/>
          <w:sz w:val="24"/>
        </w:rPr>
        <w:t xml:space="preserve"> </w:t>
      </w:r>
      <w:r>
        <w:rPr>
          <w:position w:val="1"/>
          <w:sz w:val="24"/>
        </w:rPr>
        <w:t>the</w:t>
      </w:r>
      <w:r>
        <w:rPr>
          <w:spacing w:val="-25"/>
          <w:position w:val="1"/>
          <w:sz w:val="24"/>
        </w:rPr>
        <w:t xml:space="preserve"> </w:t>
      </w:r>
      <w:r>
        <w:rPr>
          <w:position w:val="1"/>
          <w:sz w:val="24"/>
        </w:rPr>
        <w:t>matter7</w:t>
      </w:r>
    </w:p>
    <w:p w:rsidR="00D706A2" w:rsidRDefault="00732FD4">
      <w:pPr>
        <w:spacing w:line="302" w:lineRule="exact"/>
        <w:ind w:right="1155"/>
        <w:jc w:val="right"/>
        <w:rPr>
          <w:sz w:val="27"/>
        </w:rPr>
      </w:pPr>
      <w:r>
        <w:rPr>
          <w:w w:val="80"/>
          <w:sz w:val="27"/>
        </w:rPr>
        <w:t>NW3251E</w:t>
      </w:r>
    </w:p>
    <w:p w:rsidR="00D706A2" w:rsidRDefault="00D706A2">
      <w:pPr>
        <w:pStyle w:val="BodyText"/>
        <w:rPr>
          <w:sz w:val="20"/>
        </w:rPr>
      </w:pPr>
    </w:p>
    <w:p w:rsidR="00D706A2" w:rsidRDefault="00D706A2">
      <w:pPr>
        <w:pStyle w:val="BodyText"/>
        <w:spacing w:before="5"/>
        <w:rPr>
          <w:sz w:val="22"/>
        </w:rPr>
      </w:pPr>
    </w:p>
    <w:p w:rsidR="00D706A2" w:rsidRDefault="00732FD4">
      <w:pPr>
        <w:ind w:left="223"/>
        <w:rPr>
          <w:sz w:val="24"/>
        </w:rPr>
      </w:pPr>
      <w:r>
        <w:rPr>
          <w:sz w:val="24"/>
        </w:rPr>
        <w:t>REPLY:</w:t>
      </w:r>
    </w:p>
    <w:p w:rsidR="00D706A2" w:rsidRDefault="00D706A2">
      <w:pPr>
        <w:pStyle w:val="BodyText"/>
        <w:rPr>
          <w:sz w:val="26"/>
        </w:rPr>
      </w:pPr>
    </w:p>
    <w:p w:rsidR="00D706A2" w:rsidRDefault="00D706A2">
      <w:pPr>
        <w:pStyle w:val="BodyText"/>
        <w:rPr>
          <w:sz w:val="26"/>
        </w:rPr>
      </w:pPr>
    </w:p>
    <w:p w:rsidR="00D706A2" w:rsidRDefault="00732FD4">
      <w:pPr>
        <w:spacing w:before="150" w:line="220" w:lineRule="auto"/>
        <w:ind w:left="1529" w:right="1149" w:hanging="1310"/>
        <w:jc w:val="both"/>
        <w:rPr>
          <w:sz w:val="25"/>
        </w:rPr>
      </w:pPr>
      <w:r>
        <w:rPr>
          <w:sz w:val="25"/>
        </w:rPr>
        <w:t>(1) &amp; (2)</w:t>
      </w:r>
      <w:r>
        <w:rPr>
          <w:spacing w:val="21"/>
          <w:sz w:val="25"/>
        </w:rPr>
        <w:t xml:space="preserve"> </w:t>
      </w:r>
      <w:r>
        <w:rPr>
          <w:sz w:val="25"/>
        </w:rPr>
        <w:t xml:space="preserve">Legal costs are paid by the Department of Justice d constitutional Development. Unfortunately the Department of Justice and </w:t>
      </w:r>
      <w:r>
        <w:rPr>
          <w:sz w:val="24"/>
        </w:rPr>
        <w:t>Constitutional</w:t>
      </w:r>
      <w:r>
        <w:rPr>
          <w:spacing w:val="-40"/>
          <w:sz w:val="24"/>
        </w:rPr>
        <w:t xml:space="preserve"> </w:t>
      </w:r>
      <w:r>
        <w:rPr>
          <w:sz w:val="24"/>
        </w:rPr>
        <w:t>Oevelopmant</w:t>
      </w:r>
      <w:r>
        <w:rPr>
          <w:spacing w:val="-22"/>
          <w:sz w:val="24"/>
        </w:rPr>
        <w:t xml:space="preserve"> </w:t>
      </w:r>
      <w:r>
        <w:rPr>
          <w:sz w:val="24"/>
        </w:rPr>
        <w:t>does</w:t>
      </w:r>
      <w:r>
        <w:rPr>
          <w:spacing w:val="-30"/>
          <w:sz w:val="24"/>
        </w:rPr>
        <w:t xml:space="preserve"> </w:t>
      </w:r>
      <w:r>
        <w:rPr>
          <w:sz w:val="24"/>
        </w:rPr>
        <w:t>not</w:t>
      </w:r>
      <w:r>
        <w:rPr>
          <w:spacing w:val="-34"/>
          <w:sz w:val="24"/>
        </w:rPr>
        <w:t xml:space="preserve"> </w:t>
      </w:r>
      <w:r>
        <w:rPr>
          <w:sz w:val="24"/>
        </w:rPr>
        <w:t>breakdown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global</w:t>
      </w:r>
      <w:r>
        <w:rPr>
          <w:spacing w:val="-35"/>
          <w:sz w:val="24"/>
        </w:rPr>
        <w:t xml:space="preserve"> </w:t>
      </w:r>
      <w:r>
        <w:rPr>
          <w:sz w:val="24"/>
        </w:rPr>
        <w:t xml:space="preserve">monthly </w:t>
      </w:r>
      <w:r>
        <w:rPr>
          <w:w w:val="95"/>
          <w:sz w:val="24"/>
        </w:rPr>
        <w:t>reimbursement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claima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thus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it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possible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Indicate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 xml:space="preserve">amount </w:t>
      </w:r>
      <w:r>
        <w:rPr>
          <w:sz w:val="23"/>
        </w:rPr>
        <w:t>of</w:t>
      </w:r>
      <w:r>
        <w:rPr>
          <w:spacing w:val="-25"/>
          <w:sz w:val="23"/>
        </w:rPr>
        <w:t xml:space="preserve"> </w:t>
      </w:r>
      <w:r>
        <w:rPr>
          <w:sz w:val="23"/>
        </w:rPr>
        <w:t>lagal</w:t>
      </w:r>
      <w:r>
        <w:rPr>
          <w:spacing w:val="-27"/>
          <w:sz w:val="23"/>
        </w:rPr>
        <w:t xml:space="preserve"> </w:t>
      </w:r>
      <w:r>
        <w:rPr>
          <w:sz w:val="23"/>
        </w:rPr>
        <w:t>costs</w:t>
      </w:r>
      <w:r>
        <w:rPr>
          <w:spacing w:val="-20"/>
          <w:sz w:val="23"/>
        </w:rPr>
        <w:t xml:space="preserve"> </w:t>
      </w:r>
      <w:r>
        <w:rPr>
          <w:sz w:val="23"/>
        </w:rPr>
        <w:t>paid</w:t>
      </w:r>
      <w:r>
        <w:rPr>
          <w:spacing w:val="-33"/>
          <w:sz w:val="23"/>
        </w:rPr>
        <w:t xml:space="preserve"> </w:t>
      </w:r>
      <w:r>
        <w:rPr>
          <w:sz w:val="23"/>
        </w:rPr>
        <w:t>for</w:t>
      </w:r>
      <w:r>
        <w:rPr>
          <w:spacing w:val="-28"/>
          <w:sz w:val="23"/>
        </w:rPr>
        <w:t xml:space="preserve"> </w:t>
      </w:r>
      <w:r>
        <w:rPr>
          <w:sz w:val="23"/>
        </w:rPr>
        <w:t>court</w:t>
      </w:r>
      <w:r>
        <w:rPr>
          <w:spacing w:val="-25"/>
          <w:sz w:val="23"/>
        </w:rPr>
        <w:t xml:space="preserve"> </w:t>
      </w:r>
      <w:r>
        <w:rPr>
          <w:sz w:val="23"/>
        </w:rPr>
        <w:t>cases</w:t>
      </w:r>
      <w:r>
        <w:rPr>
          <w:spacing w:val="-22"/>
          <w:sz w:val="23"/>
        </w:rPr>
        <w:t xml:space="preserve"> </w:t>
      </w:r>
      <w:r>
        <w:rPr>
          <w:sz w:val="23"/>
        </w:rPr>
        <w:t>dealing</w:t>
      </w:r>
      <w:r>
        <w:rPr>
          <w:spacing w:val="-16"/>
          <w:sz w:val="23"/>
        </w:rPr>
        <w:t xml:space="preserve"> </w:t>
      </w:r>
      <w:r>
        <w:rPr>
          <w:sz w:val="23"/>
        </w:rPr>
        <w:t>with</w:t>
      </w:r>
      <w:r>
        <w:rPr>
          <w:spacing w:val="-23"/>
          <w:sz w:val="23"/>
        </w:rPr>
        <w:t xml:space="preserve"> </w:t>
      </w:r>
      <w:r>
        <w:rPr>
          <w:sz w:val="23"/>
        </w:rPr>
        <w:t>firearms</w:t>
      </w:r>
      <w:r>
        <w:rPr>
          <w:spacing w:val="-20"/>
          <w:sz w:val="23"/>
        </w:rPr>
        <w:t xml:space="preserve"> </w:t>
      </w:r>
      <w:r>
        <w:rPr>
          <w:sz w:val="23"/>
        </w:rPr>
        <w:t>for</w:t>
      </w:r>
      <w:r>
        <w:rPr>
          <w:spacing w:val="-40"/>
          <w:sz w:val="23"/>
        </w:rPr>
        <w:t xml:space="preserve"> </w:t>
      </w:r>
      <w:r>
        <w:rPr>
          <w:sz w:val="23"/>
        </w:rPr>
        <w:t>If\e</w:t>
      </w:r>
      <w:r>
        <w:rPr>
          <w:spacing w:val="-31"/>
          <w:sz w:val="23"/>
        </w:rPr>
        <w:t xml:space="preserve"> </w:t>
      </w:r>
      <w:r>
        <w:rPr>
          <w:sz w:val="23"/>
        </w:rPr>
        <w:t xml:space="preserve">specified </w:t>
      </w:r>
      <w:r>
        <w:rPr>
          <w:sz w:val="25"/>
        </w:rPr>
        <w:t>periods.</w:t>
      </w:r>
    </w:p>
    <w:p w:rsidR="00D706A2" w:rsidRDefault="00732FD4">
      <w:pPr>
        <w:pStyle w:val="BodyText"/>
        <w:spacing w:before="246" w:line="216" w:lineRule="auto"/>
        <w:ind w:left="1523" w:right="1169" w:firstLine="15"/>
        <w:jc w:val="both"/>
      </w:pPr>
      <w:r>
        <w:rPr>
          <w:w w:val="95"/>
        </w:rPr>
        <w:t>As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information</w:t>
      </w:r>
      <w:r>
        <w:rPr>
          <w:spacing w:val="-15"/>
          <w:w w:val="95"/>
        </w:rPr>
        <w:t xml:space="preserve"> </w:t>
      </w:r>
      <w:r>
        <w:rPr>
          <w:w w:val="95"/>
        </w:rPr>
        <w:t>thee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domain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another</w:t>
      </w:r>
      <w:r>
        <w:rPr>
          <w:spacing w:val="-25"/>
          <w:w w:val="95"/>
        </w:rPr>
        <w:t xml:space="preserve"> </w:t>
      </w:r>
      <w:r>
        <w:rPr>
          <w:w w:val="95"/>
        </w:rPr>
        <w:t>department,</w:t>
      </w:r>
      <w:r>
        <w:rPr>
          <w:spacing w:val="-14"/>
          <w:w w:val="95"/>
        </w:rPr>
        <w:t xml:space="preserve"> </w:t>
      </w:r>
      <w:r>
        <w:rPr>
          <w:w w:val="95"/>
        </w:rPr>
        <w:t>Liz.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the </w:t>
      </w:r>
      <w:r>
        <w:rPr>
          <w:w w:val="90"/>
        </w:rPr>
        <w:t>Department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25"/>
          <w:w w:val="90"/>
        </w:rPr>
        <w:t xml:space="preserve"> </w:t>
      </w:r>
      <w:r>
        <w:rPr>
          <w:w w:val="90"/>
        </w:rPr>
        <w:t>Justice</w:t>
      </w:r>
      <w:r>
        <w:rPr>
          <w:spacing w:val="-21"/>
          <w:w w:val="90"/>
        </w:rPr>
        <w:t xml:space="preserve"> </w:t>
      </w:r>
      <w:r>
        <w:rPr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w w:val="90"/>
        </w:rPr>
        <w:t>Constitutional</w:t>
      </w:r>
      <w:r>
        <w:rPr>
          <w:spacing w:val="-32"/>
          <w:w w:val="90"/>
        </w:rPr>
        <w:t xml:space="preserve"> </w:t>
      </w:r>
      <w:r>
        <w:rPr>
          <w:w w:val="90"/>
        </w:rPr>
        <w:t>DBvRlopment,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information </w:t>
      </w:r>
      <w:r>
        <w:t>was</w:t>
      </w:r>
      <w:r>
        <w:rPr>
          <w:spacing w:val="-27"/>
        </w:rPr>
        <w:t xml:space="preserve"> </w:t>
      </w:r>
      <w:r>
        <w:t>ra</w:t>
      </w:r>
      <w:r>
        <w:rPr>
          <w:spacing w:val="15"/>
        </w:rPr>
        <w:t xml:space="preserve"> </w:t>
      </w:r>
      <w:r>
        <w:t>ueated</w:t>
      </w:r>
      <w:r>
        <w:rPr>
          <w:spacing w:val="-31"/>
        </w:rPr>
        <w:t xml:space="preserve"> </w:t>
      </w:r>
      <w:r>
        <w:t>but</w:t>
      </w:r>
      <w:r>
        <w:rPr>
          <w:spacing w:val="-27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date</w:t>
      </w:r>
      <w:r>
        <w:rPr>
          <w:spacing w:val="-33"/>
        </w:rPr>
        <w:t xml:space="preserve"> </w:t>
      </w:r>
      <w:r>
        <w:t>no</w:t>
      </w:r>
      <w:r>
        <w:rPr>
          <w:spacing w:val="-30"/>
        </w:rPr>
        <w:t xml:space="preserve"> </w:t>
      </w:r>
      <w:r>
        <w:t>response</w:t>
      </w:r>
      <w:r>
        <w:rPr>
          <w:spacing w:val="-15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forthcoming.</w:t>
      </w:r>
    </w:p>
    <w:p w:rsidR="00D706A2" w:rsidRDefault="00D706A2">
      <w:pPr>
        <w:pStyle w:val="BodyText"/>
        <w:rPr>
          <w:sz w:val="20"/>
        </w:rPr>
      </w:pPr>
    </w:p>
    <w:p w:rsidR="00D706A2" w:rsidRDefault="00D706A2">
      <w:pPr>
        <w:pStyle w:val="BodyText"/>
        <w:rPr>
          <w:sz w:val="20"/>
        </w:rPr>
      </w:pPr>
    </w:p>
    <w:p w:rsidR="00D706A2" w:rsidRDefault="00D706A2">
      <w:pPr>
        <w:pStyle w:val="BodyText"/>
        <w:rPr>
          <w:sz w:val="20"/>
        </w:rPr>
      </w:pPr>
    </w:p>
    <w:p w:rsidR="00D706A2" w:rsidRDefault="00D706A2">
      <w:pPr>
        <w:pStyle w:val="BodyText"/>
        <w:rPr>
          <w:sz w:val="20"/>
        </w:rPr>
      </w:pPr>
    </w:p>
    <w:p w:rsidR="00D706A2" w:rsidRDefault="00D706A2">
      <w:pPr>
        <w:pStyle w:val="BodyText"/>
        <w:spacing w:before="3"/>
        <w:rPr>
          <w:sz w:val="20"/>
        </w:rPr>
      </w:pPr>
    </w:p>
    <w:p w:rsidR="00D706A2" w:rsidRDefault="00D706A2">
      <w:pPr>
        <w:rPr>
          <w:sz w:val="20"/>
        </w:rPr>
        <w:sectPr w:rsidR="00D706A2">
          <w:type w:val="continuous"/>
          <w:pgSz w:w="11910" w:h="16850"/>
          <w:pgMar w:top="1600" w:right="540" w:bottom="280" w:left="1680" w:header="720" w:footer="720" w:gutter="0"/>
          <w:cols w:space="720"/>
        </w:sectPr>
      </w:pPr>
    </w:p>
    <w:p w:rsidR="00D706A2" w:rsidRDefault="00D706A2">
      <w:pPr>
        <w:pStyle w:val="BodyText"/>
        <w:spacing w:before="7"/>
        <w:rPr>
          <w:sz w:val="31"/>
        </w:rPr>
      </w:pPr>
    </w:p>
    <w:p w:rsidR="00D706A2" w:rsidRDefault="00732FD4">
      <w:pPr>
        <w:ind w:left="203"/>
        <w:rPr>
          <w:sz w:val="23"/>
        </w:rPr>
      </w:pPr>
      <w:r>
        <w:rPr>
          <w:w w:val="95"/>
          <w:sz w:val="23"/>
        </w:rPr>
        <w:t>DIVISIONAL</w:t>
      </w:r>
    </w:p>
    <w:p w:rsidR="00D706A2" w:rsidRDefault="00732FD4">
      <w:pPr>
        <w:pStyle w:val="BodyText"/>
        <w:spacing w:before="116" w:line="216" w:lineRule="auto"/>
        <w:ind w:left="203" w:right="2868" w:firstLine="1575"/>
      </w:pPr>
      <w:r>
        <w:br w:type="column"/>
      </w:r>
      <w:r>
        <w:rPr>
          <w:w w:val="90"/>
        </w:rPr>
        <w:lastRenderedPageBreak/>
        <w:t>LIEUTENANT GENERAL fONER: LEGAL AND POLICY GERVICES</w:t>
      </w:r>
    </w:p>
    <w:p w:rsidR="00D706A2" w:rsidRDefault="00D706A2">
      <w:pPr>
        <w:spacing w:line="216" w:lineRule="auto"/>
        <w:sectPr w:rsidR="00D706A2">
          <w:type w:val="continuous"/>
          <w:pgSz w:w="11910" w:h="16850"/>
          <w:pgMar w:top="1600" w:right="540" w:bottom="280" w:left="1680" w:header="720" w:footer="720" w:gutter="0"/>
          <w:cols w:num="2" w:space="720" w:equalWidth="0">
            <w:col w:w="1483" w:space="902"/>
            <w:col w:w="7305"/>
          </w:cols>
        </w:sectPr>
      </w:pPr>
    </w:p>
    <w:p w:rsidR="00D706A2" w:rsidRDefault="00D706A2">
      <w:pPr>
        <w:pStyle w:val="BodyText"/>
        <w:spacing w:before="2"/>
        <w:rPr>
          <w:sz w:val="2"/>
        </w:rPr>
      </w:pPr>
    </w:p>
    <w:p w:rsidR="00D706A2" w:rsidRDefault="00732FD4">
      <w:pPr>
        <w:pStyle w:val="BodyText"/>
        <w:ind w:left="199"/>
        <w:rPr>
          <w:sz w:val="20"/>
        </w:rPr>
      </w:pPr>
      <w:r>
        <w:rPr>
          <w:noProof/>
          <w:sz w:val="20"/>
          <w:lang w:val="en-ZA" w:eastAsia="en-ZA" w:bidi="ar-SA"/>
        </w:rPr>
        <w:drawing>
          <wp:inline distT="0" distB="0" distL="0" distR="0">
            <wp:extent cx="2633471" cy="46634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3471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6A2" w:rsidRDefault="00D706A2">
      <w:pPr>
        <w:rPr>
          <w:sz w:val="20"/>
        </w:rPr>
        <w:sectPr w:rsidR="00D706A2">
          <w:type w:val="continuous"/>
          <w:pgSz w:w="11910" w:h="16850"/>
          <w:pgMar w:top="1600" w:right="540" w:bottom="280" w:left="1680" w:header="720" w:footer="720" w:gutter="0"/>
          <w:cols w:space="720"/>
        </w:sectPr>
      </w:pPr>
    </w:p>
    <w:p w:rsidR="00D706A2" w:rsidRDefault="00732FD4">
      <w:pPr>
        <w:spacing w:before="79"/>
        <w:ind w:left="273"/>
        <w:rPr>
          <w:rFonts w:ascii="Cambria"/>
          <w:sz w:val="21"/>
        </w:rPr>
      </w:pPr>
      <w:r>
        <w:rPr>
          <w:rFonts w:ascii="Cambria"/>
          <w:w w:val="105"/>
          <w:sz w:val="21"/>
        </w:rPr>
        <w:lastRenderedPageBreak/>
        <w:t>QUESTION 2940</w:t>
      </w:r>
    </w:p>
    <w:p w:rsidR="00D706A2" w:rsidRDefault="00D706A2">
      <w:pPr>
        <w:pStyle w:val="BodyText"/>
        <w:rPr>
          <w:rFonts w:ascii="Cambria"/>
          <w:sz w:val="24"/>
        </w:rPr>
      </w:pPr>
    </w:p>
    <w:p w:rsidR="00D706A2" w:rsidRDefault="00D706A2">
      <w:pPr>
        <w:pStyle w:val="BodyText"/>
        <w:rPr>
          <w:rFonts w:ascii="Cambria"/>
          <w:sz w:val="24"/>
        </w:rPr>
      </w:pPr>
    </w:p>
    <w:p w:rsidR="00D706A2" w:rsidRDefault="00732FD4">
      <w:pPr>
        <w:spacing w:before="156"/>
        <w:ind w:left="278"/>
        <w:rPr>
          <w:rFonts w:ascii="Cambria"/>
          <w:sz w:val="24"/>
        </w:rPr>
      </w:pPr>
      <w:r>
        <w:rPr>
          <w:rFonts w:ascii="Cambria"/>
          <w:sz w:val="24"/>
        </w:rPr>
        <w:t xml:space="preserve">Reply to question 2940 recommended / </w:t>
      </w:r>
      <w:r>
        <w:rPr>
          <w:rFonts w:ascii="Cambria"/>
          <w:w w:val="410"/>
          <w:sz w:val="24"/>
        </w:rPr>
        <w:t>bed:</w:t>
      </w:r>
    </w:p>
    <w:p w:rsidR="00D706A2" w:rsidRDefault="00D706A2">
      <w:pPr>
        <w:pStyle w:val="BodyText"/>
        <w:rPr>
          <w:rFonts w:ascii="Cambria"/>
          <w:sz w:val="28"/>
        </w:rPr>
      </w:pPr>
    </w:p>
    <w:p w:rsidR="00D706A2" w:rsidRDefault="00D706A2">
      <w:pPr>
        <w:pStyle w:val="BodyText"/>
        <w:rPr>
          <w:rFonts w:ascii="Cambria"/>
          <w:sz w:val="28"/>
        </w:rPr>
      </w:pPr>
    </w:p>
    <w:p w:rsidR="00D706A2" w:rsidRDefault="00D706A2">
      <w:pPr>
        <w:pStyle w:val="BodyText"/>
        <w:rPr>
          <w:rFonts w:ascii="Cambria"/>
          <w:sz w:val="28"/>
        </w:rPr>
      </w:pPr>
    </w:p>
    <w:p w:rsidR="00D706A2" w:rsidRDefault="00D706A2">
      <w:pPr>
        <w:pStyle w:val="BodyText"/>
        <w:rPr>
          <w:rFonts w:ascii="Cambria"/>
          <w:sz w:val="28"/>
        </w:rPr>
      </w:pPr>
    </w:p>
    <w:p w:rsidR="00D706A2" w:rsidRDefault="00D706A2">
      <w:pPr>
        <w:pStyle w:val="BodyText"/>
        <w:rPr>
          <w:rFonts w:ascii="Cambria"/>
          <w:sz w:val="28"/>
        </w:rPr>
      </w:pPr>
    </w:p>
    <w:p w:rsidR="00D706A2" w:rsidRDefault="00D706A2">
      <w:pPr>
        <w:pStyle w:val="BodyText"/>
        <w:spacing w:before="8"/>
        <w:rPr>
          <w:rFonts w:ascii="Cambria"/>
          <w:sz w:val="23"/>
        </w:rPr>
      </w:pPr>
    </w:p>
    <w:p w:rsidR="00D706A2" w:rsidRDefault="00732FD4">
      <w:pPr>
        <w:pStyle w:val="BodyText"/>
        <w:spacing w:line="211" w:lineRule="auto"/>
        <w:ind w:left="270" w:right="1655" w:firstLine="5227"/>
        <w:jc w:val="both"/>
        <w:rPr>
          <w:rFonts w:ascii="Cambria" w:hAnsi="Cambria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30879" behindDoc="1" locked="0" layoutInCell="1" allowOverlap="1">
            <wp:simplePos x="0" y="0"/>
            <wp:positionH relativeFrom="page">
              <wp:posOffset>1604772</wp:posOffset>
            </wp:positionH>
            <wp:positionV relativeFrom="paragraph">
              <wp:posOffset>-283309</wp:posOffset>
            </wp:positionV>
            <wp:extent cx="1906524" cy="69494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524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klEUTENANT</w:t>
      </w:r>
      <w:r>
        <w:rPr>
          <w:rFonts w:ascii="Cambria" w:hAnsi="Cambria"/>
          <w:spacing w:val="-23"/>
        </w:rPr>
        <w:t xml:space="preserve"> </w:t>
      </w:r>
      <w:r>
        <w:rPr>
          <w:rFonts w:ascii="Cambria" w:hAnsi="Cambria"/>
        </w:rPr>
        <w:t>GENERAL DEPUTY kATIO   COMMl5BION£R:  ASSET ANO LEGAL MANAG£IkENT FH</w:t>
      </w:r>
      <w:r>
        <w:rPr>
          <w:rFonts w:ascii="Cambria" w:hAnsi="Cambria"/>
          <w:spacing w:val="11"/>
        </w:rPr>
        <w:t xml:space="preserve"> </w:t>
      </w:r>
      <w:r>
        <w:rPr>
          <w:rFonts w:ascii="Cambria" w:hAnsi="Cambria"/>
        </w:rPr>
        <w:t>VUMA</w:t>
      </w:r>
    </w:p>
    <w:p w:rsidR="00D706A2" w:rsidRDefault="00732FD4">
      <w:pPr>
        <w:pStyle w:val="BodyText"/>
        <w:spacing w:before="6"/>
        <w:rPr>
          <w:rFonts w:ascii="Cambria"/>
          <w:sz w:val="18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31903" behindDoc="0" locked="0" layoutInCell="1" allowOverlap="1">
            <wp:simplePos x="0" y="0"/>
            <wp:positionH relativeFrom="page">
              <wp:posOffset>1239011</wp:posOffset>
            </wp:positionH>
            <wp:positionV relativeFrom="paragraph">
              <wp:posOffset>171951</wp:posOffset>
            </wp:positionV>
            <wp:extent cx="1229868" cy="141731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868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3227832</wp:posOffset>
            </wp:positionH>
            <wp:positionV relativeFrom="paragraph">
              <wp:posOffset>162807</wp:posOffset>
            </wp:positionV>
            <wp:extent cx="384047" cy="16459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47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06A2" w:rsidRDefault="00D706A2">
      <w:pPr>
        <w:pStyle w:val="BodyText"/>
        <w:spacing w:before="2"/>
        <w:rPr>
          <w:rFonts w:ascii="Cambria"/>
          <w:sz w:val="34"/>
        </w:rPr>
      </w:pPr>
    </w:p>
    <w:p w:rsidR="00D706A2" w:rsidRDefault="00732FD4">
      <w:pPr>
        <w:pStyle w:val="Heading1"/>
        <w:ind w:left="263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2879090</wp:posOffset>
                </wp:positionH>
                <wp:positionV relativeFrom="paragraph">
                  <wp:posOffset>-275590</wp:posOffset>
                </wp:positionV>
                <wp:extent cx="306705" cy="43815"/>
                <wp:effectExtent l="254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4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6A2" w:rsidRDefault="00732FD4">
                            <w:pPr>
                              <w:spacing w:before="3"/>
                              <w:ind w:left="20"/>
                              <w:rPr>
                                <w:rFonts w:ascii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/>
                                <w:w w:val="26"/>
                                <w:sz w:val="40"/>
                              </w:rPr>
                              <w:t>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6.7pt;margin-top:-21.7pt;width:24.15pt;height:3.4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FderAIAAKs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" filled="f" stroked="f">
                <v:textbox style="layout-flow:vertical;mso-layout-flow-alt:bottom-to-top" inset="0,0,0,0">
                  <w:txbxContent>
                    <w:p w:rsidR="00D706A2" w:rsidRDefault="00732FD4">
                      <w:pPr>
                        <w:spacing w:before="3"/>
                        <w:ind w:left="20"/>
                        <w:rPr>
                          <w:rFonts w:ascii="Times New Roman"/>
                          <w:sz w:val="40"/>
                        </w:rPr>
                      </w:pPr>
                      <w:r>
                        <w:rPr>
                          <w:rFonts w:ascii="Times New Roman"/>
                          <w:w w:val="26"/>
                          <w:sz w:val="40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</w:rPr>
        <w:t>Reply to question 2940 recommended I not recommended-</w:t>
      </w:r>
    </w:p>
    <w:p w:rsidR="00D706A2" w:rsidRDefault="00D706A2">
      <w:pPr>
        <w:pStyle w:val="BodyText"/>
        <w:rPr>
          <w:rFonts w:ascii="Cambria"/>
          <w:sz w:val="20"/>
        </w:rPr>
      </w:pPr>
    </w:p>
    <w:p w:rsidR="00D706A2" w:rsidRDefault="00D706A2">
      <w:pPr>
        <w:pStyle w:val="BodyText"/>
        <w:rPr>
          <w:rFonts w:ascii="Cambria"/>
          <w:sz w:val="20"/>
        </w:rPr>
      </w:pPr>
    </w:p>
    <w:p w:rsidR="00D706A2" w:rsidRDefault="00D706A2">
      <w:pPr>
        <w:pStyle w:val="BodyText"/>
        <w:rPr>
          <w:rFonts w:ascii="Cambria"/>
          <w:sz w:val="20"/>
        </w:rPr>
      </w:pPr>
    </w:p>
    <w:p w:rsidR="00D706A2" w:rsidRDefault="00D706A2">
      <w:pPr>
        <w:pStyle w:val="BodyText"/>
        <w:rPr>
          <w:rFonts w:ascii="Cambria"/>
          <w:sz w:val="20"/>
        </w:rPr>
      </w:pPr>
    </w:p>
    <w:p w:rsidR="00D706A2" w:rsidRDefault="00D706A2">
      <w:pPr>
        <w:pStyle w:val="BodyText"/>
        <w:rPr>
          <w:rFonts w:ascii="Cambria"/>
          <w:sz w:val="20"/>
        </w:rPr>
      </w:pPr>
    </w:p>
    <w:p w:rsidR="00D706A2" w:rsidRDefault="00D706A2">
      <w:pPr>
        <w:pStyle w:val="BodyText"/>
        <w:rPr>
          <w:rFonts w:ascii="Cambria"/>
          <w:sz w:val="20"/>
        </w:rPr>
      </w:pPr>
    </w:p>
    <w:p w:rsidR="00D706A2" w:rsidRDefault="00D706A2">
      <w:pPr>
        <w:pStyle w:val="BodyText"/>
        <w:rPr>
          <w:rFonts w:ascii="Cambria"/>
          <w:sz w:val="20"/>
        </w:rPr>
      </w:pPr>
    </w:p>
    <w:p w:rsidR="00D706A2" w:rsidRDefault="00D706A2">
      <w:pPr>
        <w:pStyle w:val="BodyText"/>
        <w:rPr>
          <w:rFonts w:ascii="Cambria"/>
          <w:sz w:val="20"/>
        </w:rPr>
      </w:pPr>
    </w:p>
    <w:p w:rsidR="00D706A2" w:rsidRDefault="00D706A2">
      <w:pPr>
        <w:rPr>
          <w:rFonts w:ascii="Cambria"/>
          <w:sz w:val="20"/>
        </w:rPr>
        <w:sectPr w:rsidR="00D706A2">
          <w:pgSz w:w="11910" w:h="16850"/>
          <w:pgMar w:top="1060" w:right="540" w:bottom="280" w:left="1680" w:header="720" w:footer="720" w:gutter="0"/>
          <w:cols w:space="720"/>
        </w:sectPr>
      </w:pPr>
    </w:p>
    <w:p w:rsidR="00D706A2" w:rsidRDefault="00D706A2">
      <w:pPr>
        <w:pStyle w:val="BodyText"/>
        <w:rPr>
          <w:rFonts w:ascii="Cambria"/>
          <w:sz w:val="41"/>
        </w:rPr>
      </w:pPr>
    </w:p>
    <w:p w:rsidR="00D706A2" w:rsidRDefault="00732FD4">
      <w:pPr>
        <w:ind w:left="407"/>
        <w:rPr>
          <w:rFonts w:ascii="Cambria"/>
          <w:sz w:val="24"/>
        </w:rPr>
      </w:pPr>
      <w:r>
        <w:rPr>
          <w:rFonts w:ascii="Cambria"/>
          <w:sz w:val="24"/>
        </w:rPr>
        <w:t>ATI</w:t>
      </w:r>
    </w:p>
    <w:p w:rsidR="00D706A2" w:rsidRDefault="00732FD4">
      <w:pPr>
        <w:spacing w:before="244" w:line="216" w:lineRule="auto"/>
        <w:ind w:left="407" w:right="1974" w:firstLine="3420"/>
        <w:rPr>
          <w:rFonts w:ascii="Cambria"/>
          <w:sz w:val="24"/>
        </w:rPr>
      </w:pPr>
      <w:r>
        <w:br w:type="column"/>
      </w:r>
      <w:r>
        <w:rPr>
          <w:rFonts w:ascii="Cambria"/>
          <w:w w:val="105"/>
          <w:sz w:val="24"/>
        </w:rPr>
        <w:lastRenderedPageBreak/>
        <w:t>GENERAL ONER: SOUTH AFRlCAft POLICE SERVICE</w:t>
      </w:r>
    </w:p>
    <w:p w:rsidR="00D706A2" w:rsidRDefault="00D706A2">
      <w:pPr>
        <w:spacing w:line="216" w:lineRule="auto"/>
        <w:rPr>
          <w:rFonts w:ascii="Cambria"/>
          <w:sz w:val="24"/>
        </w:rPr>
        <w:sectPr w:rsidR="00D706A2">
          <w:type w:val="continuous"/>
          <w:pgSz w:w="11910" w:h="16850"/>
          <w:pgMar w:top="1600" w:right="540" w:bottom="280" w:left="1680" w:header="720" w:footer="720" w:gutter="0"/>
          <w:cols w:num="2" w:space="720" w:equalWidth="0">
            <w:col w:w="799" w:space="1341"/>
            <w:col w:w="7550"/>
          </w:cols>
        </w:sectPr>
      </w:pPr>
    </w:p>
    <w:p w:rsidR="00D706A2" w:rsidRDefault="00D706A2">
      <w:pPr>
        <w:pStyle w:val="BodyText"/>
        <w:rPr>
          <w:rFonts w:ascii="Cambria"/>
          <w:sz w:val="20"/>
        </w:rPr>
      </w:pPr>
    </w:p>
    <w:p w:rsidR="00D706A2" w:rsidRDefault="00D706A2">
      <w:pPr>
        <w:pStyle w:val="BodyText"/>
        <w:rPr>
          <w:rFonts w:ascii="Cambria"/>
          <w:sz w:val="20"/>
        </w:rPr>
      </w:pPr>
    </w:p>
    <w:p w:rsidR="00D706A2" w:rsidRDefault="00D706A2">
      <w:pPr>
        <w:pStyle w:val="BodyText"/>
        <w:rPr>
          <w:rFonts w:ascii="Cambria"/>
          <w:sz w:val="20"/>
        </w:rPr>
      </w:pPr>
    </w:p>
    <w:p w:rsidR="00D706A2" w:rsidRDefault="00D706A2">
      <w:pPr>
        <w:pStyle w:val="BodyText"/>
        <w:rPr>
          <w:rFonts w:ascii="Cambria"/>
          <w:sz w:val="20"/>
        </w:rPr>
      </w:pPr>
    </w:p>
    <w:p w:rsidR="00D706A2" w:rsidRDefault="00732FD4">
      <w:pPr>
        <w:pStyle w:val="Heading1"/>
        <w:spacing w:before="252"/>
      </w:pPr>
      <w:r>
        <w:rPr>
          <w:noProof/>
          <w:lang w:val="en-ZA" w:eastAsia="en-ZA" w:bidi="ar-SA"/>
        </w:rPr>
        <w:drawing>
          <wp:anchor distT="0" distB="0" distL="0" distR="0" simplePos="0" relativeHeight="268430831" behindDoc="1" locked="0" layoutInCell="1" allowOverlap="1">
            <wp:simplePos x="0" y="0"/>
            <wp:positionH relativeFrom="page">
              <wp:posOffset>1376172</wp:posOffset>
            </wp:positionH>
            <wp:positionV relativeFrom="paragraph">
              <wp:posOffset>714661</wp:posOffset>
            </wp:positionV>
            <wp:extent cx="1124712" cy="1175003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2" cy="1175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w:drawing>
          <wp:anchor distT="0" distB="0" distL="0" distR="0" simplePos="0" relativeHeight="268430855" behindDoc="1" locked="0" layoutInCell="1" allowOverlap="1">
            <wp:simplePos x="0" y="0"/>
            <wp:positionH relativeFrom="page">
              <wp:posOffset>996696</wp:posOffset>
            </wp:positionH>
            <wp:positionV relativeFrom="paragraph">
              <wp:posOffset>-1740502</wp:posOffset>
            </wp:positionV>
            <wp:extent cx="2391155" cy="1659636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155" cy="1659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Reply to question 2940 approved /</w:t>
      </w:r>
    </w:p>
    <w:p w:rsidR="00D706A2" w:rsidRDefault="00D706A2">
      <w:pPr>
        <w:pStyle w:val="BodyText"/>
        <w:rPr>
          <w:rFonts w:ascii="Cambria"/>
          <w:sz w:val="30"/>
        </w:rPr>
      </w:pPr>
    </w:p>
    <w:p w:rsidR="00D706A2" w:rsidRDefault="00D706A2">
      <w:pPr>
        <w:pStyle w:val="BodyText"/>
        <w:rPr>
          <w:rFonts w:ascii="Cambria"/>
          <w:sz w:val="30"/>
        </w:rPr>
      </w:pPr>
    </w:p>
    <w:p w:rsidR="00D706A2" w:rsidRDefault="00D706A2">
      <w:pPr>
        <w:pStyle w:val="BodyText"/>
        <w:rPr>
          <w:rFonts w:ascii="Cambria"/>
          <w:sz w:val="30"/>
        </w:rPr>
      </w:pPr>
    </w:p>
    <w:p w:rsidR="00D706A2" w:rsidRDefault="00D706A2">
      <w:pPr>
        <w:pStyle w:val="BodyText"/>
        <w:rPr>
          <w:rFonts w:ascii="Cambria"/>
          <w:sz w:val="30"/>
        </w:rPr>
      </w:pPr>
    </w:p>
    <w:p w:rsidR="00D706A2" w:rsidRDefault="00D706A2">
      <w:pPr>
        <w:pStyle w:val="BodyText"/>
        <w:rPr>
          <w:rFonts w:ascii="Cambria"/>
          <w:sz w:val="30"/>
        </w:rPr>
      </w:pPr>
    </w:p>
    <w:p w:rsidR="00D706A2" w:rsidRDefault="00D706A2">
      <w:pPr>
        <w:pStyle w:val="BodyText"/>
        <w:spacing w:before="1"/>
        <w:rPr>
          <w:rFonts w:ascii="Cambria"/>
          <w:sz w:val="31"/>
        </w:rPr>
      </w:pPr>
    </w:p>
    <w:p w:rsidR="00D706A2" w:rsidRDefault="00732FD4">
      <w:pPr>
        <w:tabs>
          <w:tab w:val="left" w:pos="1337"/>
        </w:tabs>
        <w:spacing w:line="220" w:lineRule="auto"/>
        <w:ind w:left="228" w:right="7165"/>
        <w:rPr>
          <w:rFonts w:ascii="Cambria"/>
          <w:sz w:val="24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1220470</wp:posOffset>
                </wp:positionH>
                <wp:positionV relativeFrom="paragraph">
                  <wp:posOffset>306705</wp:posOffset>
                </wp:positionV>
                <wp:extent cx="1641475" cy="576580"/>
                <wp:effectExtent l="1270" t="635" r="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1475" cy="576580"/>
                          <a:chOff x="1922" y="483"/>
                          <a:chExt cx="2585" cy="908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8" y="483"/>
                            <a:ext cx="238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4" y="483"/>
                            <a:ext cx="310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9" y="627"/>
                            <a:ext cx="288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2" y="649"/>
                            <a:ext cx="2326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CE398" id="Group 2" o:spid="_x0000_s1026" style="position:absolute;margin-left:96.1pt;margin-top:24.15pt;width:129.25pt;height:45.4pt;z-index:1168;mso-position-horizontal-relative:page" coordorigin="1922,483" coordsize="2585,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3348;top:483;width:238;height: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">
                  <v:imagedata r:id="rId16" o:title=""/>
                </v:shape>
                <v:shape id="Picture 5" o:spid="_x0000_s1028" type="#_x0000_t75" style="position:absolute;left:2944;top:483;width:310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">
                  <v:imagedata r:id="rId17" o:title=""/>
                </v:shape>
                <v:shape id="Picture 4" o:spid="_x0000_s1029" type="#_x0000_t75" style="position:absolute;left:4219;top:627;width:288;height: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">
                  <v:imagedata r:id="rId18" o:title=""/>
                </v:shape>
                <v:shape id="Picture 3" o:spid="_x0000_s1030" type="#_x0000_t75" style="position:absolute;left:1922;top:649;width:2326;height: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">
                  <v:imagedata r:id="rId19" o:title=""/>
                </v:shape>
                <w10:wrap anchorx="page"/>
              </v:group>
            </w:pict>
          </mc:Fallback>
        </mc:AlternateContent>
      </w:r>
      <w:r>
        <w:rPr>
          <w:rFonts w:ascii="Cambria"/>
          <w:w w:val="105"/>
          <w:sz w:val="24"/>
        </w:rPr>
        <w:t xml:space="preserve">MI </w:t>
      </w:r>
      <w:r>
        <w:rPr>
          <w:rFonts w:ascii="Cambria"/>
          <w:spacing w:val="12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iS</w:t>
      </w:r>
      <w:r>
        <w:rPr>
          <w:rFonts w:ascii="Cambria"/>
          <w:w w:val="105"/>
          <w:sz w:val="24"/>
        </w:rPr>
        <w:tab/>
        <w:t xml:space="preserve">OF </w:t>
      </w:r>
      <w:r>
        <w:rPr>
          <w:rFonts w:ascii="Cambria"/>
          <w:spacing w:val="-3"/>
          <w:w w:val="105"/>
          <w:sz w:val="24"/>
        </w:rPr>
        <w:t xml:space="preserve">POLICE </w:t>
      </w:r>
      <w:r>
        <w:rPr>
          <w:rFonts w:ascii="Cambria"/>
          <w:w w:val="105"/>
          <w:sz w:val="24"/>
        </w:rPr>
        <w:t>BH CELE,</w:t>
      </w:r>
      <w:r>
        <w:rPr>
          <w:rFonts w:ascii="Cambria"/>
          <w:spacing w:val="3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MP</w:t>
      </w:r>
    </w:p>
    <w:p w:rsidR="00D706A2" w:rsidRDefault="00D706A2">
      <w:pPr>
        <w:pStyle w:val="BodyText"/>
        <w:rPr>
          <w:rFonts w:ascii="Cambria"/>
          <w:sz w:val="20"/>
        </w:rPr>
      </w:pPr>
    </w:p>
    <w:p w:rsidR="00D706A2" w:rsidRDefault="00D706A2">
      <w:pPr>
        <w:pStyle w:val="BodyText"/>
        <w:rPr>
          <w:rFonts w:ascii="Cambria"/>
          <w:sz w:val="20"/>
        </w:rPr>
      </w:pPr>
    </w:p>
    <w:p w:rsidR="00D706A2" w:rsidRDefault="00D706A2">
      <w:pPr>
        <w:pStyle w:val="BodyText"/>
        <w:rPr>
          <w:rFonts w:ascii="Cambria"/>
          <w:sz w:val="20"/>
        </w:rPr>
      </w:pPr>
    </w:p>
    <w:p w:rsidR="00D706A2" w:rsidRDefault="00D706A2">
      <w:pPr>
        <w:pStyle w:val="BodyText"/>
        <w:rPr>
          <w:rFonts w:ascii="Cambria"/>
          <w:sz w:val="20"/>
        </w:rPr>
      </w:pPr>
    </w:p>
    <w:p w:rsidR="00D706A2" w:rsidRDefault="00D706A2">
      <w:pPr>
        <w:pStyle w:val="BodyText"/>
        <w:rPr>
          <w:rFonts w:ascii="Cambria"/>
          <w:sz w:val="20"/>
        </w:rPr>
      </w:pPr>
    </w:p>
    <w:p w:rsidR="00D706A2" w:rsidRDefault="00D706A2">
      <w:pPr>
        <w:rPr>
          <w:rFonts w:ascii="Cambria"/>
          <w:sz w:val="20"/>
        </w:rPr>
        <w:sectPr w:rsidR="00D706A2">
          <w:type w:val="continuous"/>
          <w:pgSz w:w="11910" w:h="16850"/>
          <w:pgMar w:top="1600" w:right="540" w:bottom="280" w:left="1680" w:header="720" w:footer="720" w:gutter="0"/>
          <w:cols w:space="720"/>
        </w:sectPr>
      </w:pPr>
    </w:p>
    <w:p w:rsidR="00D706A2" w:rsidRDefault="00D706A2">
      <w:pPr>
        <w:pStyle w:val="BodyText"/>
        <w:spacing w:before="10"/>
        <w:rPr>
          <w:rFonts w:ascii="Cambria"/>
          <w:sz w:val="21"/>
        </w:rPr>
      </w:pPr>
    </w:p>
    <w:p w:rsidR="00D706A2" w:rsidRDefault="00732FD4">
      <w:pPr>
        <w:tabs>
          <w:tab w:val="left" w:pos="2199"/>
        </w:tabs>
        <w:spacing w:line="208" w:lineRule="auto"/>
        <w:ind w:left="221" w:right="38" w:firstLine="2"/>
        <w:rPr>
          <w:rFonts w:ascii="Cambria"/>
          <w:sz w:val="19"/>
        </w:rPr>
      </w:pPr>
      <w:r>
        <w:rPr>
          <w:rFonts w:ascii="Cambria"/>
          <w:sz w:val="19"/>
        </w:rPr>
        <w:t>REPLY</w:t>
      </w:r>
      <w:r>
        <w:rPr>
          <w:rFonts w:ascii="Cambria"/>
          <w:spacing w:val="-24"/>
          <w:sz w:val="19"/>
        </w:rPr>
        <w:t xml:space="preserve"> </w:t>
      </w:r>
      <w:r>
        <w:rPr>
          <w:rFonts w:ascii="Cambria"/>
          <w:sz w:val="19"/>
        </w:rPr>
        <w:t>ORAL-TED</w:t>
      </w:r>
      <w:r>
        <w:rPr>
          <w:rFonts w:ascii="Cambria"/>
          <w:spacing w:val="-19"/>
          <w:sz w:val="19"/>
        </w:rPr>
        <w:t xml:space="preserve"> </w:t>
      </w:r>
      <w:r>
        <w:rPr>
          <w:rFonts w:ascii="Cambria"/>
          <w:sz w:val="19"/>
        </w:rPr>
        <w:t>BY</w:t>
      </w:r>
      <w:r>
        <w:rPr>
          <w:rFonts w:ascii="Cambria"/>
          <w:sz w:val="19"/>
        </w:rPr>
        <w:tab/>
      </w:r>
      <w:r>
        <w:rPr>
          <w:rFonts w:ascii="Cambria"/>
          <w:spacing w:val="-18"/>
          <w:sz w:val="19"/>
        </w:rPr>
        <w:t xml:space="preserve">: </w:t>
      </w:r>
      <w:r>
        <w:rPr>
          <w:rFonts w:ascii="Cambria"/>
          <w:sz w:val="19"/>
        </w:rPr>
        <w:t>TEL.</w:t>
      </w:r>
      <w:r>
        <w:rPr>
          <w:rFonts w:ascii="Cambria"/>
          <w:spacing w:val="13"/>
          <w:sz w:val="19"/>
        </w:rPr>
        <w:t xml:space="preserve"> </w:t>
      </w:r>
      <w:r>
        <w:rPr>
          <w:rFonts w:ascii="Cambria"/>
          <w:sz w:val="19"/>
        </w:rPr>
        <w:t>NO</w:t>
      </w:r>
    </w:p>
    <w:p w:rsidR="00D706A2" w:rsidRDefault="00732FD4">
      <w:pPr>
        <w:spacing w:line="186" w:lineRule="exact"/>
        <w:ind w:left="224"/>
        <w:rPr>
          <w:rFonts w:ascii="Cambria"/>
          <w:sz w:val="19"/>
        </w:rPr>
      </w:pPr>
      <w:r>
        <w:rPr>
          <w:rFonts w:ascii="Cambria"/>
          <w:sz w:val="19"/>
        </w:rPr>
        <w:t>DATE</w:t>
      </w:r>
    </w:p>
    <w:p w:rsidR="00D706A2" w:rsidRDefault="00732FD4">
      <w:pPr>
        <w:pStyle w:val="BodyText"/>
        <w:spacing w:before="3"/>
        <w:rPr>
          <w:rFonts w:ascii="Cambria"/>
          <w:sz w:val="21"/>
        </w:rPr>
      </w:pPr>
      <w:r>
        <w:br w:type="column"/>
      </w:r>
    </w:p>
    <w:p w:rsidR="00D706A2" w:rsidRDefault="00732FD4">
      <w:pPr>
        <w:spacing w:line="200" w:lineRule="exact"/>
        <w:ind w:left="242"/>
        <w:rPr>
          <w:rFonts w:ascii="Cambria"/>
          <w:sz w:val="18"/>
        </w:rPr>
      </w:pPr>
      <w:r>
        <w:rPr>
          <w:rFonts w:ascii="Cambria"/>
          <w:w w:val="105"/>
          <w:sz w:val="18"/>
        </w:rPr>
        <w:t>NIAJ OEN EP GROENEWALD</w:t>
      </w:r>
    </w:p>
    <w:p w:rsidR="00D706A2" w:rsidRDefault="00732FD4">
      <w:pPr>
        <w:spacing w:line="186" w:lineRule="exact"/>
        <w:ind w:left="221"/>
        <w:rPr>
          <w:rFonts w:ascii="Trebuchet MS"/>
          <w:sz w:val="18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40964</wp:posOffset>
            </wp:positionV>
            <wp:extent cx="388620" cy="224028"/>
            <wp:effectExtent l="0" t="0" r="0" b="0"/>
            <wp:wrapNone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224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w w:val="105"/>
          <w:sz w:val="18"/>
        </w:rPr>
        <w:t>(0t2) 3067068</w:t>
      </w:r>
    </w:p>
    <w:p w:rsidR="00D706A2" w:rsidRDefault="00732FD4">
      <w:pPr>
        <w:spacing w:line="199" w:lineRule="exact"/>
        <w:ind w:left="227"/>
        <w:rPr>
          <w:rFonts w:ascii="Cambria"/>
          <w:sz w:val="18"/>
        </w:rPr>
      </w:pPr>
      <w:r>
        <w:rPr>
          <w:rFonts w:ascii="Cambria"/>
          <w:sz w:val="18"/>
        </w:rPr>
        <w:t>201&amp;1&amp;24</w:t>
      </w:r>
    </w:p>
    <w:sectPr w:rsidR="00D706A2">
      <w:type w:val="continuous"/>
      <w:pgSz w:w="11910" w:h="16850"/>
      <w:pgMar w:top="1600" w:right="540" w:bottom="280" w:left="1680" w:header="720" w:footer="720" w:gutter="0"/>
      <w:cols w:num="2" w:space="720" w:equalWidth="0">
        <w:col w:w="2290" w:space="335"/>
        <w:col w:w="70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8394F"/>
    <w:multiLevelType w:val="hybridMultilevel"/>
    <w:tmpl w:val="AA340B7A"/>
    <w:lvl w:ilvl="0" w:tplc="B2E0C7D6">
      <w:start w:val="1"/>
      <w:numFmt w:val="decimal"/>
      <w:lvlText w:val="(%1)"/>
      <w:lvlJc w:val="left"/>
      <w:pPr>
        <w:ind w:left="896" w:hanging="660"/>
        <w:jc w:val="left"/>
      </w:pPr>
      <w:rPr>
        <w:rFonts w:hint="default"/>
        <w:spacing w:val="-1"/>
        <w:w w:val="89"/>
        <w:lang w:val="en-US" w:eastAsia="en-US" w:bidi="en-US"/>
      </w:rPr>
    </w:lvl>
    <w:lvl w:ilvl="1" w:tplc="089ED032">
      <w:numFmt w:val="bullet"/>
      <w:lvlText w:val="•"/>
      <w:lvlJc w:val="left"/>
      <w:pPr>
        <w:ind w:left="1778" w:hanging="660"/>
      </w:pPr>
      <w:rPr>
        <w:rFonts w:hint="default"/>
        <w:lang w:val="en-US" w:eastAsia="en-US" w:bidi="en-US"/>
      </w:rPr>
    </w:lvl>
    <w:lvl w:ilvl="2" w:tplc="91308C26">
      <w:numFmt w:val="bullet"/>
      <w:lvlText w:val="•"/>
      <w:lvlJc w:val="left"/>
      <w:pPr>
        <w:ind w:left="2657" w:hanging="660"/>
      </w:pPr>
      <w:rPr>
        <w:rFonts w:hint="default"/>
        <w:lang w:val="en-US" w:eastAsia="en-US" w:bidi="en-US"/>
      </w:rPr>
    </w:lvl>
    <w:lvl w:ilvl="3" w:tplc="2F182BB8">
      <w:numFmt w:val="bullet"/>
      <w:lvlText w:val="•"/>
      <w:lvlJc w:val="left"/>
      <w:pPr>
        <w:ind w:left="3536" w:hanging="660"/>
      </w:pPr>
      <w:rPr>
        <w:rFonts w:hint="default"/>
        <w:lang w:val="en-US" w:eastAsia="en-US" w:bidi="en-US"/>
      </w:rPr>
    </w:lvl>
    <w:lvl w:ilvl="4" w:tplc="9B5209C4">
      <w:numFmt w:val="bullet"/>
      <w:lvlText w:val="•"/>
      <w:lvlJc w:val="left"/>
      <w:pPr>
        <w:ind w:left="4415" w:hanging="660"/>
      </w:pPr>
      <w:rPr>
        <w:rFonts w:hint="default"/>
        <w:lang w:val="en-US" w:eastAsia="en-US" w:bidi="en-US"/>
      </w:rPr>
    </w:lvl>
    <w:lvl w:ilvl="5" w:tplc="EEE0A128">
      <w:numFmt w:val="bullet"/>
      <w:lvlText w:val="•"/>
      <w:lvlJc w:val="left"/>
      <w:pPr>
        <w:ind w:left="5294" w:hanging="660"/>
      </w:pPr>
      <w:rPr>
        <w:rFonts w:hint="default"/>
        <w:lang w:val="en-US" w:eastAsia="en-US" w:bidi="en-US"/>
      </w:rPr>
    </w:lvl>
    <w:lvl w:ilvl="6" w:tplc="E7508BF6">
      <w:numFmt w:val="bullet"/>
      <w:lvlText w:val="•"/>
      <w:lvlJc w:val="left"/>
      <w:pPr>
        <w:ind w:left="6173" w:hanging="660"/>
      </w:pPr>
      <w:rPr>
        <w:rFonts w:hint="default"/>
        <w:lang w:val="en-US" w:eastAsia="en-US" w:bidi="en-US"/>
      </w:rPr>
    </w:lvl>
    <w:lvl w:ilvl="7" w:tplc="F86CE194">
      <w:numFmt w:val="bullet"/>
      <w:lvlText w:val="•"/>
      <w:lvlJc w:val="left"/>
      <w:pPr>
        <w:ind w:left="7052" w:hanging="660"/>
      </w:pPr>
      <w:rPr>
        <w:rFonts w:hint="default"/>
        <w:lang w:val="en-US" w:eastAsia="en-US" w:bidi="en-US"/>
      </w:rPr>
    </w:lvl>
    <w:lvl w:ilvl="8" w:tplc="76B45EEE">
      <w:numFmt w:val="bullet"/>
      <w:lvlText w:val="•"/>
      <w:lvlJc w:val="left"/>
      <w:pPr>
        <w:ind w:left="7931" w:hanging="6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A2"/>
    <w:rsid w:val="00732FD4"/>
    <w:rsid w:val="00D7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5:docId w15:val="{628F58C0-9982-4EA2-B604-DDC0FBBF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48"/>
      <w:outlineLvl w:val="0"/>
    </w:pPr>
    <w:rPr>
      <w:rFonts w:ascii="Cambria" w:eastAsia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896" w:hanging="67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2019-05-04T21:01:00Z</dcterms:created>
  <dcterms:modified xsi:type="dcterms:W3CDTF">2019-05-04T21:01:00Z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