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07" w:rsidRPr="00E46EB8" w:rsidRDefault="00423007" w:rsidP="00E46EB8">
      <w:pPr>
        <w:tabs>
          <w:tab w:val="left" w:pos="2488"/>
        </w:tabs>
        <w:spacing w:after="0"/>
        <w:ind w:left="720" w:hanging="720"/>
        <w:jc w:val="center"/>
        <w:outlineLvl w:val="0"/>
        <w:rPr>
          <w:rFonts w:eastAsia="Calibri" w:cs="Arial"/>
          <w:b/>
          <w:szCs w:val="24"/>
          <w:lang w:val="en-GB"/>
        </w:rPr>
      </w:pPr>
      <w:bookmarkStart w:id="0" w:name="_GoBack"/>
      <w:bookmarkEnd w:id="0"/>
      <w:r w:rsidRPr="00E46EB8">
        <w:rPr>
          <w:rFonts w:eastAsia="Calibri" w:cs="Arial"/>
          <w:b/>
          <w:szCs w:val="24"/>
          <w:lang w:val="en-GB"/>
        </w:rPr>
        <w:t>NATIONAL ASSEMBLY</w:t>
      </w:r>
    </w:p>
    <w:p w:rsidR="0023251B" w:rsidRPr="00E46EB8" w:rsidRDefault="0023251B" w:rsidP="00E46EB8">
      <w:pPr>
        <w:tabs>
          <w:tab w:val="left" w:pos="2488"/>
        </w:tabs>
        <w:spacing w:after="0"/>
        <w:ind w:left="720" w:hanging="720"/>
        <w:jc w:val="center"/>
        <w:outlineLvl w:val="0"/>
        <w:rPr>
          <w:rFonts w:eastAsia="Calibri" w:cs="Arial"/>
          <w:b/>
          <w:szCs w:val="24"/>
          <w:lang w:val="en-GB"/>
        </w:rPr>
      </w:pPr>
      <w:r w:rsidRPr="00E46EB8">
        <w:rPr>
          <w:rFonts w:eastAsia="Calibri" w:cs="Arial"/>
          <w:b/>
          <w:szCs w:val="24"/>
          <w:lang w:val="en-GB"/>
        </w:rPr>
        <w:t>QUESTION FOR WRITTEN REPLY</w:t>
      </w:r>
    </w:p>
    <w:p w:rsidR="0023251B" w:rsidRPr="00E46EB8" w:rsidRDefault="0023251B" w:rsidP="00E46EB8">
      <w:pPr>
        <w:tabs>
          <w:tab w:val="left" w:pos="432"/>
          <w:tab w:val="left" w:pos="864"/>
        </w:tabs>
        <w:spacing w:after="0"/>
        <w:rPr>
          <w:rFonts w:eastAsia="Calibri" w:cs="Arial"/>
          <w:szCs w:val="24"/>
          <w:lang w:val="en-GB"/>
        </w:rPr>
      </w:pPr>
    </w:p>
    <w:p w:rsidR="00C537E7" w:rsidRDefault="00C537E7" w:rsidP="00E46EB8">
      <w:pPr>
        <w:spacing w:after="0"/>
        <w:ind w:left="720" w:hanging="720"/>
        <w:rPr>
          <w:rFonts w:eastAsia="Times New Roman" w:cs="Arial"/>
          <w:b/>
          <w:bCs/>
          <w:color w:val="000000"/>
          <w:szCs w:val="24"/>
          <w:lang w:val="af-ZA" w:eastAsia="en-GB"/>
        </w:rPr>
      </w:pPr>
      <w:r w:rsidRPr="00C537E7">
        <w:rPr>
          <w:rFonts w:eastAsia="Times New Roman" w:cs="Arial"/>
          <w:b/>
          <w:bCs/>
          <w:color w:val="000000"/>
          <w:szCs w:val="24"/>
          <w:lang w:val="af-ZA" w:eastAsia="en-GB"/>
        </w:rPr>
        <w:t>2937.   Ms L L van der Merwe (IFP) to ask the President of the Republic:</w:t>
      </w:r>
    </w:p>
    <w:p w:rsidR="00E46EB8" w:rsidRPr="00C537E7" w:rsidRDefault="00E46EB8" w:rsidP="00E46EB8">
      <w:pPr>
        <w:spacing w:after="0"/>
        <w:ind w:left="720" w:hanging="720"/>
        <w:rPr>
          <w:rFonts w:eastAsia="Times New Roman" w:cs="Arial"/>
          <w:color w:val="000000"/>
          <w:szCs w:val="24"/>
          <w:lang w:eastAsia="en-GB"/>
        </w:rPr>
      </w:pPr>
    </w:p>
    <w:p w:rsidR="00C537E7" w:rsidRPr="00E46EB8" w:rsidRDefault="00C537E7" w:rsidP="00E46EB8">
      <w:pPr>
        <w:pStyle w:val="ListParagraph"/>
        <w:numPr>
          <w:ilvl w:val="0"/>
          <w:numId w:val="1"/>
        </w:numPr>
        <w:spacing w:after="0"/>
        <w:rPr>
          <w:rFonts w:eastAsia="Times New Roman" w:cs="Arial"/>
          <w:color w:val="000000"/>
          <w:szCs w:val="24"/>
          <w:lang w:eastAsia="en-GB"/>
        </w:rPr>
      </w:pPr>
      <w:r w:rsidRPr="00E46EB8">
        <w:rPr>
          <w:rFonts w:eastAsia="Times New Roman" w:cs="Arial"/>
          <w:color w:val="000000"/>
          <w:szCs w:val="24"/>
          <w:lang w:eastAsia="en-GB"/>
        </w:rPr>
        <w:t xml:space="preserve">Whether he intends to instruct the Special Investigating Unit to launch an investigation, and make public the findings thereof, into the role of government departments and/or institutions in aiding and abetting the self-proclaimed prophet Shepherd </w:t>
      </w:r>
      <w:proofErr w:type="spellStart"/>
      <w:r w:rsidRPr="00E46EB8">
        <w:rPr>
          <w:rFonts w:eastAsia="Times New Roman" w:cs="Arial"/>
          <w:color w:val="000000"/>
          <w:szCs w:val="24"/>
          <w:lang w:eastAsia="en-GB"/>
        </w:rPr>
        <w:t>Bushiri</w:t>
      </w:r>
      <w:proofErr w:type="spellEnd"/>
      <w:r w:rsidRPr="00E46EB8">
        <w:rPr>
          <w:rFonts w:eastAsia="Times New Roman" w:cs="Arial"/>
          <w:color w:val="000000"/>
          <w:szCs w:val="24"/>
          <w:lang w:eastAsia="en-GB"/>
        </w:rPr>
        <w:t xml:space="preserve"> and his wife, Mary </w:t>
      </w:r>
      <w:proofErr w:type="spellStart"/>
      <w:r w:rsidRPr="00E46EB8">
        <w:rPr>
          <w:rFonts w:eastAsia="Times New Roman" w:cs="Arial"/>
          <w:color w:val="000000"/>
          <w:szCs w:val="24"/>
          <w:lang w:eastAsia="en-GB"/>
        </w:rPr>
        <w:t>Bushiri</w:t>
      </w:r>
      <w:proofErr w:type="spellEnd"/>
      <w:r w:rsidRPr="00E46EB8">
        <w:rPr>
          <w:rFonts w:eastAsia="Times New Roman" w:cs="Arial"/>
          <w:color w:val="000000"/>
          <w:szCs w:val="24"/>
          <w:lang w:eastAsia="en-GB"/>
        </w:rPr>
        <w:t>, to leave the Republic, despite the court having ordered the couple to remain within the Republic; if not, why not; if so, what are the exact details of the (a) envisaged date when the investigation will be conducted, (b) terms of reference of the investigation and (c) envisaged date of publication of the findings;</w:t>
      </w:r>
    </w:p>
    <w:p w:rsidR="00E46EB8" w:rsidRPr="00E46EB8" w:rsidRDefault="00E46EB8" w:rsidP="00E46EB8">
      <w:pPr>
        <w:pStyle w:val="ListParagraph"/>
        <w:spacing w:after="0"/>
        <w:ind w:left="1540"/>
        <w:rPr>
          <w:rFonts w:eastAsia="Times New Roman" w:cs="Arial"/>
          <w:color w:val="000000"/>
          <w:szCs w:val="24"/>
          <w:lang w:eastAsia="en-GB"/>
        </w:rPr>
      </w:pPr>
    </w:p>
    <w:p w:rsidR="00C537E7" w:rsidRPr="00C537E7" w:rsidRDefault="00C537E7" w:rsidP="00E46EB8">
      <w:pPr>
        <w:spacing w:after="0"/>
        <w:ind w:left="1440" w:hanging="720"/>
        <w:rPr>
          <w:rFonts w:eastAsia="Times New Roman" w:cs="Arial"/>
          <w:color w:val="000000"/>
          <w:szCs w:val="24"/>
          <w:lang w:eastAsia="en-GB"/>
        </w:rPr>
      </w:pPr>
      <w:r w:rsidRPr="00C537E7">
        <w:rPr>
          <w:rFonts w:eastAsia="Times New Roman" w:cs="Arial"/>
          <w:color w:val="000000"/>
          <w:szCs w:val="24"/>
          <w:lang w:eastAsia="en-GB"/>
        </w:rPr>
        <w:t>(2)       whether his Cabinet has taken any steps to respond to his announcement made at the Joint Sitting of Parliament in September 2019 that all who live in South Africa must be legally permitted to do so and that police and immigration officials who take bribes in return for fraudulent documents must be dealt with firmly; if not, why not, if so, what are the details of the progress made in this regard to date?                                                                                       NW3762E</w:t>
      </w:r>
    </w:p>
    <w:p w:rsidR="0023251B" w:rsidRPr="00E46EB8" w:rsidRDefault="0023251B" w:rsidP="00E46EB8">
      <w:pPr>
        <w:tabs>
          <w:tab w:val="left" w:pos="432"/>
          <w:tab w:val="left" w:pos="864"/>
        </w:tabs>
        <w:spacing w:after="0"/>
        <w:rPr>
          <w:rFonts w:eastAsia="Calibri" w:cs="Arial"/>
          <w:szCs w:val="24"/>
        </w:rPr>
      </w:pPr>
    </w:p>
    <w:p w:rsidR="00335412" w:rsidRPr="00E46EB8" w:rsidRDefault="006F7A58" w:rsidP="00E46EB8">
      <w:pPr>
        <w:spacing w:after="0"/>
        <w:rPr>
          <w:rFonts w:cs="Arial"/>
          <w:b/>
          <w:szCs w:val="24"/>
        </w:rPr>
      </w:pPr>
      <w:r w:rsidRPr="00E46EB8">
        <w:rPr>
          <w:rFonts w:cs="Arial"/>
          <w:b/>
          <w:szCs w:val="24"/>
        </w:rPr>
        <w:t>REPLY</w:t>
      </w:r>
    </w:p>
    <w:p w:rsidR="006F7A58" w:rsidRDefault="006F7A58" w:rsidP="00E46EB8">
      <w:pPr>
        <w:spacing w:after="0"/>
        <w:rPr>
          <w:rFonts w:cs="Arial"/>
          <w:szCs w:val="24"/>
        </w:rPr>
      </w:pPr>
    </w:p>
    <w:p w:rsidR="00E46EB8" w:rsidRPr="00E46EB8" w:rsidRDefault="00E46EB8" w:rsidP="00E46EB8">
      <w:pPr>
        <w:pStyle w:val="ListParagraph"/>
        <w:numPr>
          <w:ilvl w:val="0"/>
          <w:numId w:val="2"/>
        </w:numPr>
        <w:spacing w:after="0"/>
        <w:ind w:left="567" w:hanging="567"/>
        <w:rPr>
          <w:rFonts w:cs="Arial"/>
          <w:szCs w:val="24"/>
        </w:rPr>
      </w:pPr>
      <w:r w:rsidRPr="00E46EB8">
        <w:rPr>
          <w:rFonts w:cs="Arial"/>
          <w:szCs w:val="24"/>
        </w:rPr>
        <w:t>The</w:t>
      </w:r>
      <w:r w:rsidR="00583DFD">
        <w:rPr>
          <w:rFonts w:cs="Arial"/>
          <w:szCs w:val="24"/>
        </w:rPr>
        <w:t xml:space="preserve"> circumstances surrounding the departure of Mr Shepherd </w:t>
      </w:r>
      <w:proofErr w:type="spellStart"/>
      <w:r w:rsidR="00583DFD">
        <w:rPr>
          <w:rFonts w:cs="Arial"/>
          <w:szCs w:val="24"/>
        </w:rPr>
        <w:t>Bushiri</w:t>
      </w:r>
      <w:proofErr w:type="spellEnd"/>
      <w:r w:rsidR="00583DFD">
        <w:rPr>
          <w:rFonts w:cs="Arial"/>
          <w:szCs w:val="24"/>
        </w:rPr>
        <w:t xml:space="preserve"> and Ms Mary </w:t>
      </w:r>
      <w:proofErr w:type="spellStart"/>
      <w:r w:rsidR="00583DFD">
        <w:rPr>
          <w:rFonts w:cs="Arial"/>
          <w:szCs w:val="24"/>
        </w:rPr>
        <w:t>Bushiri</w:t>
      </w:r>
      <w:proofErr w:type="spellEnd"/>
      <w:r w:rsidR="00583DFD">
        <w:rPr>
          <w:rFonts w:cs="Arial"/>
          <w:szCs w:val="24"/>
        </w:rPr>
        <w:t xml:space="preserve"> </w:t>
      </w:r>
      <w:r w:rsidR="006D4B40">
        <w:rPr>
          <w:rFonts w:cs="Arial"/>
          <w:szCs w:val="24"/>
        </w:rPr>
        <w:t xml:space="preserve">from South Africa </w:t>
      </w:r>
      <w:r w:rsidR="00583DFD">
        <w:rPr>
          <w:rFonts w:cs="Arial"/>
          <w:szCs w:val="24"/>
        </w:rPr>
        <w:t xml:space="preserve">is currently under investigation by the </w:t>
      </w:r>
      <w:r w:rsidR="00583DFD" w:rsidRPr="00583DFD">
        <w:rPr>
          <w:rFonts w:cs="Arial"/>
          <w:szCs w:val="24"/>
        </w:rPr>
        <w:t>Directorate for Priority Crime Investigation</w:t>
      </w:r>
      <w:r w:rsidR="00583DFD">
        <w:rPr>
          <w:rFonts w:cs="Arial"/>
          <w:szCs w:val="24"/>
        </w:rPr>
        <w:t xml:space="preserve"> </w:t>
      </w:r>
      <w:r w:rsidRPr="00E46EB8">
        <w:rPr>
          <w:rFonts w:cs="Arial"/>
          <w:szCs w:val="24"/>
        </w:rPr>
        <w:t>and there is no indication at this stage that this is matter that requires an investigation</w:t>
      </w:r>
      <w:r w:rsidR="00583DFD">
        <w:rPr>
          <w:rFonts w:cs="Arial"/>
          <w:szCs w:val="24"/>
        </w:rPr>
        <w:t xml:space="preserve"> by the Special Investigating Unit</w:t>
      </w:r>
      <w:r w:rsidRPr="00E46EB8">
        <w:rPr>
          <w:rFonts w:cs="Arial"/>
          <w:szCs w:val="24"/>
        </w:rPr>
        <w:t>.</w:t>
      </w:r>
    </w:p>
    <w:p w:rsidR="00E46EB8" w:rsidRPr="00E46EB8" w:rsidRDefault="00E46EB8" w:rsidP="00E46EB8">
      <w:pPr>
        <w:spacing w:after="0"/>
        <w:ind w:left="567" w:hanging="567"/>
        <w:rPr>
          <w:rFonts w:cs="Arial"/>
          <w:szCs w:val="24"/>
        </w:rPr>
      </w:pPr>
    </w:p>
    <w:p w:rsidR="00E46EB8" w:rsidRPr="00E46EB8" w:rsidRDefault="00583DFD" w:rsidP="00E46EB8">
      <w:pPr>
        <w:pStyle w:val="ListParagraph"/>
        <w:numPr>
          <w:ilvl w:val="0"/>
          <w:numId w:val="2"/>
        </w:numPr>
        <w:spacing w:after="0"/>
        <w:ind w:left="567" w:hanging="567"/>
        <w:rPr>
          <w:rFonts w:cs="Arial"/>
          <w:szCs w:val="24"/>
        </w:rPr>
      </w:pPr>
      <w:r>
        <w:rPr>
          <w:rFonts w:cs="Arial"/>
          <w:szCs w:val="24"/>
        </w:rPr>
        <w:t>The statement to which the Honourable Member refers reflects the</w:t>
      </w:r>
      <w:r w:rsidR="00E46EB8" w:rsidRPr="00E46EB8">
        <w:rPr>
          <w:rFonts w:cs="Arial"/>
          <w:szCs w:val="24"/>
        </w:rPr>
        <w:t xml:space="preserve"> current legal position, which the law enforcement agencies </w:t>
      </w:r>
      <w:r w:rsidR="004B6A1D">
        <w:rPr>
          <w:rFonts w:cs="Arial"/>
          <w:szCs w:val="24"/>
        </w:rPr>
        <w:t xml:space="preserve">are required </w:t>
      </w:r>
      <w:r w:rsidR="00E46EB8" w:rsidRPr="00E46EB8">
        <w:rPr>
          <w:rFonts w:cs="Arial"/>
          <w:szCs w:val="24"/>
        </w:rPr>
        <w:t>to</w:t>
      </w:r>
      <w:r w:rsidR="004B6A1D">
        <w:rPr>
          <w:rFonts w:cs="Arial"/>
          <w:szCs w:val="24"/>
        </w:rPr>
        <w:t xml:space="preserve"> – and which they continue to –</w:t>
      </w:r>
      <w:r w:rsidR="00E46EB8" w:rsidRPr="00E46EB8">
        <w:rPr>
          <w:rFonts w:cs="Arial"/>
          <w:szCs w:val="24"/>
        </w:rPr>
        <w:t xml:space="preserve"> enforce.</w:t>
      </w:r>
    </w:p>
    <w:sectPr w:rsidR="00E46EB8" w:rsidRPr="00E46EB8" w:rsidSect="006D5DA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DC7" w:rsidRDefault="00991DC7" w:rsidP="006F7A58">
      <w:pPr>
        <w:spacing w:after="0" w:line="240" w:lineRule="auto"/>
      </w:pPr>
      <w:r>
        <w:separator/>
      </w:r>
    </w:p>
  </w:endnote>
  <w:endnote w:type="continuationSeparator" w:id="0">
    <w:p w:rsidR="00991DC7" w:rsidRDefault="00991DC7" w:rsidP="006F7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813266"/>
      <w:docPartObj>
        <w:docPartGallery w:val="Page Numbers (Bottom of Page)"/>
        <w:docPartUnique/>
      </w:docPartObj>
    </w:sdtPr>
    <w:sdtEndPr>
      <w:rPr>
        <w:noProof/>
      </w:rPr>
    </w:sdtEndPr>
    <w:sdtContent>
      <w:p w:rsidR="006F7A58" w:rsidRDefault="006D5DA0">
        <w:pPr>
          <w:pStyle w:val="Footer"/>
          <w:jc w:val="right"/>
        </w:pPr>
        <w:r>
          <w:fldChar w:fldCharType="begin"/>
        </w:r>
        <w:r w:rsidR="006F7A58">
          <w:instrText xml:space="preserve"> PAGE   \* MERGEFORMAT </w:instrText>
        </w:r>
        <w:r>
          <w:fldChar w:fldCharType="separate"/>
        </w:r>
        <w:r w:rsidR="00427158">
          <w:rPr>
            <w:noProof/>
          </w:rPr>
          <w:t>1</w:t>
        </w:r>
        <w:r>
          <w:rPr>
            <w:noProof/>
          </w:rPr>
          <w:fldChar w:fldCharType="end"/>
        </w:r>
      </w:p>
    </w:sdtContent>
  </w:sdt>
  <w:p w:rsidR="006F7A58" w:rsidRDefault="006F7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DC7" w:rsidRDefault="00991DC7" w:rsidP="006F7A58">
      <w:pPr>
        <w:spacing w:after="0" w:line="240" w:lineRule="auto"/>
      </w:pPr>
      <w:r>
        <w:separator/>
      </w:r>
    </w:p>
  </w:footnote>
  <w:footnote w:type="continuationSeparator" w:id="0">
    <w:p w:rsidR="00991DC7" w:rsidRDefault="00991DC7" w:rsidP="006F7A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C5CAF"/>
    <w:multiLevelType w:val="hybridMultilevel"/>
    <w:tmpl w:val="4DD8CF6E"/>
    <w:lvl w:ilvl="0" w:tplc="A03E06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1282A"/>
    <w:multiLevelType w:val="hybridMultilevel"/>
    <w:tmpl w:val="9BA8E520"/>
    <w:lvl w:ilvl="0" w:tplc="082CF850">
      <w:start w:val="1"/>
      <w:numFmt w:val="decimal"/>
      <w:lvlText w:val="(%1)"/>
      <w:lvlJc w:val="left"/>
      <w:pPr>
        <w:ind w:left="1540" w:hanging="8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251B"/>
    <w:rsid w:val="00194978"/>
    <w:rsid w:val="0023251B"/>
    <w:rsid w:val="00335412"/>
    <w:rsid w:val="00423007"/>
    <w:rsid w:val="00427158"/>
    <w:rsid w:val="004B6A1D"/>
    <w:rsid w:val="00503C1F"/>
    <w:rsid w:val="00583DFD"/>
    <w:rsid w:val="006D4B40"/>
    <w:rsid w:val="006D5DA0"/>
    <w:rsid w:val="006F7A58"/>
    <w:rsid w:val="00752E10"/>
    <w:rsid w:val="00991DC7"/>
    <w:rsid w:val="009A6D75"/>
    <w:rsid w:val="00AD0FD4"/>
    <w:rsid w:val="00C537E7"/>
    <w:rsid w:val="00D05E25"/>
    <w:rsid w:val="00D6237E"/>
    <w:rsid w:val="00E46EB8"/>
    <w:rsid w:val="00F24D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A58"/>
  </w:style>
  <w:style w:type="paragraph" w:styleId="Footer">
    <w:name w:val="footer"/>
    <w:basedOn w:val="Normal"/>
    <w:link w:val="FooterChar"/>
    <w:uiPriority w:val="99"/>
    <w:unhideWhenUsed/>
    <w:rsid w:val="006F7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A58"/>
  </w:style>
  <w:style w:type="character" w:customStyle="1" w:styleId="apple-converted-space">
    <w:name w:val="apple-converted-space"/>
    <w:basedOn w:val="DefaultParagraphFont"/>
    <w:rsid w:val="00C537E7"/>
  </w:style>
  <w:style w:type="paragraph" w:styleId="ListParagraph">
    <w:name w:val="List Paragraph"/>
    <w:basedOn w:val="Normal"/>
    <w:uiPriority w:val="34"/>
    <w:qFormat/>
    <w:rsid w:val="00E46EB8"/>
    <w:pPr>
      <w:ind w:left="720"/>
      <w:contextualSpacing/>
    </w:pPr>
  </w:style>
</w:styles>
</file>

<file path=word/webSettings.xml><?xml version="1.0" encoding="utf-8"?>
<w:webSettings xmlns:r="http://schemas.openxmlformats.org/officeDocument/2006/relationships" xmlns:w="http://schemas.openxmlformats.org/wordprocessingml/2006/main">
  <w:divs>
    <w:div w:id="102966067">
      <w:bodyDiv w:val="1"/>
      <w:marLeft w:val="0"/>
      <w:marRight w:val="0"/>
      <w:marTop w:val="0"/>
      <w:marBottom w:val="0"/>
      <w:divBdr>
        <w:top w:val="none" w:sz="0" w:space="0" w:color="auto"/>
        <w:left w:val="none" w:sz="0" w:space="0" w:color="auto"/>
        <w:bottom w:val="none" w:sz="0" w:space="0" w:color="auto"/>
        <w:right w:val="none" w:sz="0" w:space="0" w:color="auto"/>
      </w:divBdr>
    </w:div>
    <w:div w:id="605236594">
      <w:bodyDiv w:val="1"/>
      <w:marLeft w:val="0"/>
      <w:marRight w:val="0"/>
      <w:marTop w:val="0"/>
      <w:marBottom w:val="0"/>
      <w:divBdr>
        <w:top w:val="none" w:sz="0" w:space="0" w:color="auto"/>
        <w:left w:val="none" w:sz="0" w:space="0" w:color="auto"/>
        <w:bottom w:val="none" w:sz="0" w:space="0" w:color="auto"/>
        <w:right w:val="none" w:sz="0" w:space="0" w:color="auto"/>
      </w:divBdr>
      <w:divsChild>
        <w:div w:id="677273153">
          <w:marLeft w:val="0"/>
          <w:marRight w:val="0"/>
          <w:marTop w:val="0"/>
          <w:marBottom w:val="0"/>
          <w:divBdr>
            <w:top w:val="none" w:sz="0" w:space="0" w:color="auto"/>
            <w:left w:val="none" w:sz="0" w:space="0" w:color="auto"/>
            <w:bottom w:val="none" w:sz="0" w:space="0" w:color="auto"/>
            <w:right w:val="none" w:sz="0" w:space="0" w:color="auto"/>
          </w:divBdr>
        </w:div>
        <w:div w:id="175921256">
          <w:marLeft w:val="0"/>
          <w:marRight w:val="0"/>
          <w:marTop w:val="0"/>
          <w:marBottom w:val="0"/>
          <w:divBdr>
            <w:top w:val="none" w:sz="0" w:space="0" w:color="auto"/>
            <w:left w:val="none" w:sz="0" w:space="0" w:color="auto"/>
            <w:bottom w:val="none" w:sz="0" w:space="0" w:color="auto"/>
            <w:right w:val="none" w:sz="0" w:space="0" w:color="auto"/>
          </w:divBdr>
        </w:div>
        <w:div w:id="985667383">
          <w:marLeft w:val="0"/>
          <w:marRight w:val="0"/>
          <w:marTop w:val="0"/>
          <w:marBottom w:val="0"/>
          <w:divBdr>
            <w:top w:val="none" w:sz="0" w:space="0" w:color="auto"/>
            <w:left w:val="none" w:sz="0" w:space="0" w:color="auto"/>
            <w:bottom w:val="none" w:sz="0" w:space="0" w:color="auto"/>
            <w:right w:val="none" w:sz="0" w:space="0" w:color="auto"/>
          </w:divBdr>
        </w:div>
      </w:divsChild>
    </w:div>
    <w:div w:id="8673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2021-02-01T10:10:00Z</dcterms:created>
  <dcterms:modified xsi:type="dcterms:W3CDTF">2021-02-01T10:10:00Z</dcterms:modified>
</cp:coreProperties>
</file>