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Employment &amp;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1200C3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D7132" w:rsidRDefault="00933E1F" w:rsidP="00BA7577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294D6B">
        <w:rPr>
          <w:rFonts w:cs="Arial"/>
          <w:b/>
          <w:szCs w:val="24"/>
          <w:lang w:val="en-US"/>
        </w:rPr>
        <w:t>2935[NW3760</w:t>
      </w:r>
      <w:r w:rsidR="00324765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BA7577" w:rsidRDefault="00BA7577" w:rsidP="00BA7577">
      <w:pPr>
        <w:ind w:left="2160" w:firstLine="720"/>
        <w:outlineLvl w:val="0"/>
        <w:rPr>
          <w:rFonts w:cs="Arial"/>
          <w:b/>
          <w:szCs w:val="24"/>
          <w:lang w:val="en-US"/>
        </w:rPr>
      </w:pPr>
    </w:p>
    <w:p w:rsidR="00BA7577" w:rsidRPr="00BA7577" w:rsidRDefault="00BA7577" w:rsidP="00BA7577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294D6B" w:rsidRPr="00294D6B" w:rsidRDefault="00294D6B" w:rsidP="00294D6B">
      <w:pPr>
        <w:spacing w:before="100" w:beforeAutospacing="1" w:after="100" w:afterAutospacing="1" w:line="360" w:lineRule="auto"/>
        <w:ind w:left="720"/>
        <w:jc w:val="both"/>
        <w:rPr>
          <w:rFonts w:eastAsia="Calibri" w:cs="Arial"/>
          <w:b/>
          <w:bCs/>
          <w:szCs w:val="24"/>
          <w:lang w:val="en-ZA"/>
        </w:rPr>
      </w:pPr>
      <w:r w:rsidRPr="00294D6B">
        <w:rPr>
          <w:rFonts w:eastAsia="Calibri" w:cs="Arial"/>
          <w:b/>
          <w:bCs/>
          <w:szCs w:val="24"/>
          <w:lang w:val="en-ZA"/>
        </w:rPr>
        <w:t>2935.</w:t>
      </w:r>
      <w:r w:rsidRPr="00294D6B">
        <w:rPr>
          <w:rFonts w:eastAsia="Calibri" w:cs="Arial"/>
          <w:b/>
          <w:bCs/>
          <w:szCs w:val="24"/>
          <w:lang w:val="en-ZA"/>
        </w:rPr>
        <w:tab/>
        <w:t>Ms C N Mkhonto (</w:t>
      </w:r>
      <w:r w:rsidRPr="00294D6B">
        <w:rPr>
          <w:rFonts w:eastAsia="Calibri" w:cs="Arial"/>
          <w:b/>
          <w:szCs w:val="24"/>
          <w:lang w:val="af-ZA"/>
        </w:rPr>
        <w:t>EFF</w:t>
      </w:r>
      <w:r w:rsidRPr="00294D6B">
        <w:rPr>
          <w:rFonts w:eastAsia="Calibri" w:cs="Arial"/>
          <w:b/>
          <w:bCs/>
          <w:szCs w:val="24"/>
          <w:lang w:val="en-ZA"/>
        </w:rPr>
        <w:t>) to ask the Minister of Employment and Labour</w:t>
      </w:r>
      <w:r w:rsidR="001200C3" w:rsidRPr="00294D6B">
        <w:rPr>
          <w:rFonts w:eastAsia="Calibri" w:cs="Arial"/>
          <w:b/>
          <w:bCs/>
          <w:szCs w:val="24"/>
          <w:lang w:val="en-ZA"/>
        </w:rPr>
        <w:fldChar w:fldCharType="begin"/>
      </w:r>
      <w:r w:rsidRPr="00294D6B">
        <w:rPr>
          <w:rFonts w:eastAsia="Calibri" w:cs="Arial"/>
          <w:b/>
          <w:szCs w:val="24"/>
          <w:lang w:val="en-ZA"/>
        </w:rPr>
        <w:instrText xml:space="preserve"> XE "</w:instrText>
      </w:r>
      <w:r w:rsidRPr="00294D6B">
        <w:rPr>
          <w:rFonts w:eastAsia="Calibri" w:cs="Arial"/>
          <w:b/>
          <w:bCs/>
          <w:szCs w:val="24"/>
          <w:lang w:val="en-ZA"/>
        </w:rPr>
        <w:instrText>Employment and Labour</w:instrText>
      </w:r>
      <w:r w:rsidRPr="00294D6B">
        <w:rPr>
          <w:rFonts w:eastAsia="Calibri" w:cs="Arial"/>
          <w:b/>
          <w:szCs w:val="24"/>
          <w:lang w:val="en-ZA"/>
        </w:rPr>
        <w:instrText xml:space="preserve">" </w:instrText>
      </w:r>
      <w:r w:rsidR="001200C3" w:rsidRPr="00294D6B">
        <w:rPr>
          <w:rFonts w:eastAsia="Calibri" w:cs="Arial"/>
          <w:b/>
          <w:bCs/>
          <w:szCs w:val="24"/>
          <w:lang w:val="en-ZA"/>
        </w:rPr>
        <w:fldChar w:fldCharType="end"/>
      </w:r>
      <w:r w:rsidRPr="00294D6B">
        <w:rPr>
          <w:rFonts w:eastAsia="Calibri" w:cs="Arial"/>
          <w:b/>
          <w:bCs/>
          <w:szCs w:val="24"/>
          <w:lang w:val="en-ZA"/>
        </w:rPr>
        <w:t>:</w:t>
      </w:r>
    </w:p>
    <w:p w:rsidR="00294D6B" w:rsidRDefault="00294D6B" w:rsidP="00294D6B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rPr>
          <w:rFonts w:eastAsia="Calibri" w:cs="Arial"/>
          <w:szCs w:val="24"/>
        </w:rPr>
      </w:pPr>
      <w:r w:rsidRPr="00294D6B">
        <w:rPr>
          <w:rFonts w:eastAsia="Calibri" w:cs="Arial"/>
          <w:szCs w:val="24"/>
        </w:rPr>
        <w:t>What total (a) amount has the Compensation Fund spent on consultants between 1 March and 31 October 2020 and (b) number of consultants were appointed by the Commissioner to work directly in his office?</w:t>
      </w:r>
      <w:r w:rsidRPr="00294D6B">
        <w:rPr>
          <w:rFonts w:eastAsia="Calibri" w:cs="Arial"/>
          <w:szCs w:val="24"/>
        </w:rPr>
        <w:tab/>
      </w:r>
      <w:r w:rsidRPr="00294D6B">
        <w:rPr>
          <w:rFonts w:eastAsia="Calibri" w:cs="Arial"/>
          <w:szCs w:val="24"/>
        </w:rPr>
        <w:tab/>
      </w:r>
      <w:r w:rsidRPr="00294D6B">
        <w:rPr>
          <w:rFonts w:eastAsia="Calibri" w:cs="Arial"/>
          <w:szCs w:val="24"/>
        </w:rPr>
        <w:tab/>
      </w:r>
      <w:r w:rsidRPr="00294D6B">
        <w:rPr>
          <w:rFonts w:eastAsia="Calibri" w:cs="Arial"/>
          <w:szCs w:val="24"/>
        </w:rPr>
        <w:tab/>
      </w:r>
      <w:r w:rsidRPr="00294D6B">
        <w:rPr>
          <w:rFonts w:eastAsia="Calibri" w:cs="Arial"/>
          <w:szCs w:val="24"/>
        </w:rPr>
        <w:tab/>
        <w:t>NW3760E</w:t>
      </w:r>
    </w:p>
    <w:p w:rsidR="007A7BCE" w:rsidRPr="00BA7577" w:rsidRDefault="00324765" w:rsidP="00BA7577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 w:cs="Arial"/>
          <w:szCs w:val="24"/>
        </w:rPr>
      </w:pPr>
      <w:r w:rsidRPr="00BA7577">
        <w:rPr>
          <w:rFonts w:ascii="Arial Black" w:eastAsiaTheme="minorHAnsi" w:hAnsi="Arial Black" w:cs="Arial"/>
          <w:szCs w:val="24"/>
        </w:rPr>
        <w:t>Reply:</w:t>
      </w:r>
      <w:bookmarkStart w:id="0" w:name="_GoBack"/>
      <w:bookmarkEnd w:id="0"/>
    </w:p>
    <w:p w:rsidR="00324765" w:rsidRPr="00FB46C4" w:rsidRDefault="009D0A2E" w:rsidP="009D0A2E">
      <w:pPr>
        <w:pStyle w:val="ListParagraph"/>
        <w:numPr>
          <w:ilvl w:val="0"/>
          <w:numId w:val="12"/>
        </w:numPr>
        <w:spacing w:before="100" w:beforeAutospacing="1" w:after="100" w:afterAutospacing="1" w:line="259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FB46C4">
        <w:rPr>
          <w:rFonts w:ascii="Arial" w:eastAsiaTheme="minorHAnsi" w:hAnsi="Arial" w:cs="Arial"/>
          <w:sz w:val="24"/>
          <w:szCs w:val="24"/>
        </w:rPr>
        <w:t>The amount spent on consultants by the Compensation Fund for the period 1 March to 31 October 2020 is R 6,795,618.78</w:t>
      </w:r>
    </w:p>
    <w:p w:rsidR="009D0A2E" w:rsidRPr="00FB46C4" w:rsidRDefault="009D0A2E" w:rsidP="009D0A2E">
      <w:pPr>
        <w:pStyle w:val="ListParagraph"/>
        <w:numPr>
          <w:ilvl w:val="0"/>
          <w:numId w:val="12"/>
        </w:numPr>
        <w:spacing w:before="100" w:beforeAutospacing="1" w:after="100" w:afterAutospacing="1" w:line="259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FB46C4">
        <w:rPr>
          <w:rFonts w:ascii="Arial" w:eastAsiaTheme="minorHAnsi" w:hAnsi="Arial" w:cs="Arial"/>
          <w:sz w:val="24"/>
          <w:szCs w:val="24"/>
        </w:rPr>
        <w:t xml:space="preserve">There are no consultants appointed by the Commissioner to work directly in his office. </w:t>
      </w:r>
    </w:p>
    <w:sectPr w:rsidR="009D0A2E" w:rsidRPr="00FB46C4" w:rsidSect="00294337">
      <w:footerReference w:type="default" r:id="rId9"/>
      <w:pgSz w:w="12240" w:h="15840"/>
      <w:pgMar w:top="284" w:right="18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A1" w:rsidRDefault="00B836A1" w:rsidP="00646E39">
      <w:r>
        <w:separator/>
      </w:r>
    </w:p>
  </w:endnote>
  <w:endnote w:type="continuationSeparator" w:id="1">
    <w:p w:rsidR="00B836A1" w:rsidRDefault="00B836A1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1200C3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803BB9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A1" w:rsidRDefault="00B836A1" w:rsidP="00646E39">
      <w:r>
        <w:separator/>
      </w:r>
    </w:p>
  </w:footnote>
  <w:footnote w:type="continuationSeparator" w:id="1">
    <w:p w:rsidR="00B836A1" w:rsidRDefault="00B836A1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974084"/>
    <w:multiLevelType w:val="hybridMultilevel"/>
    <w:tmpl w:val="BCDCB5F4"/>
    <w:lvl w:ilvl="0" w:tplc="BAF282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B34C93"/>
    <w:multiLevelType w:val="hybridMultilevel"/>
    <w:tmpl w:val="1BF00D94"/>
    <w:lvl w:ilvl="0" w:tplc="0A68B242">
      <w:start w:val="3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1D0484"/>
    <w:multiLevelType w:val="hybridMultilevel"/>
    <w:tmpl w:val="23E8F7DA"/>
    <w:lvl w:ilvl="0" w:tplc="40B007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91163"/>
    <w:multiLevelType w:val="hybridMultilevel"/>
    <w:tmpl w:val="414ECE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2B439C"/>
    <w:multiLevelType w:val="hybridMultilevel"/>
    <w:tmpl w:val="D7F46C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A1774"/>
    <w:multiLevelType w:val="hybridMultilevel"/>
    <w:tmpl w:val="EA8A31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265BE"/>
    <w:multiLevelType w:val="hybridMultilevel"/>
    <w:tmpl w:val="159E966C"/>
    <w:lvl w:ilvl="0" w:tplc="31F604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2A7"/>
    <w:rsid w:val="000034D3"/>
    <w:rsid w:val="00006125"/>
    <w:rsid w:val="0004639E"/>
    <w:rsid w:val="00053D39"/>
    <w:rsid w:val="00060BC9"/>
    <w:rsid w:val="0007006C"/>
    <w:rsid w:val="00070E30"/>
    <w:rsid w:val="000A415E"/>
    <w:rsid w:val="000B46BB"/>
    <w:rsid w:val="000E3E84"/>
    <w:rsid w:val="001160E8"/>
    <w:rsid w:val="001200C3"/>
    <w:rsid w:val="00132042"/>
    <w:rsid w:val="0013744A"/>
    <w:rsid w:val="00146B10"/>
    <w:rsid w:val="001767A0"/>
    <w:rsid w:val="001872A7"/>
    <w:rsid w:val="0019085B"/>
    <w:rsid w:val="00197D8E"/>
    <w:rsid w:val="001D27D1"/>
    <w:rsid w:val="00210A29"/>
    <w:rsid w:val="00210E97"/>
    <w:rsid w:val="002244FC"/>
    <w:rsid w:val="00227098"/>
    <w:rsid w:val="0024010C"/>
    <w:rsid w:val="0024226A"/>
    <w:rsid w:val="0024731E"/>
    <w:rsid w:val="00273234"/>
    <w:rsid w:val="002864BC"/>
    <w:rsid w:val="00287415"/>
    <w:rsid w:val="00294337"/>
    <w:rsid w:val="00294D6B"/>
    <w:rsid w:val="002A5795"/>
    <w:rsid w:val="002D38A3"/>
    <w:rsid w:val="002E2FA2"/>
    <w:rsid w:val="002F52D6"/>
    <w:rsid w:val="00303EA7"/>
    <w:rsid w:val="00303FE9"/>
    <w:rsid w:val="00313965"/>
    <w:rsid w:val="003229FB"/>
    <w:rsid w:val="00324765"/>
    <w:rsid w:val="0033312B"/>
    <w:rsid w:val="00337B29"/>
    <w:rsid w:val="00356381"/>
    <w:rsid w:val="00390295"/>
    <w:rsid w:val="003946AA"/>
    <w:rsid w:val="003960C1"/>
    <w:rsid w:val="0039754E"/>
    <w:rsid w:val="003C16FD"/>
    <w:rsid w:val="003C2B89"/>
    <w:rsid w:val="003C538B"/>
    <w:rsid w:val="003E7F6C"/>
    <w:rsid w:val="003F2860"/>
    <w:rsid w:val="003F3DBF"/>
    <w:rsid w:val="0041333B"/>
    <w:rsid w:val="00423065"/>
    <w:rsid w:val="00472A7F"/>
    <w:rsid w:val="00473D97"/>
    <w:rsid w:val="00484429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207F0"/>
    <w:rsid w:val="00531FBB"/>
    <w:rsid w:val="0053563B"/>
    <w:rsid w:val="00540E0B"/>
    <w:rsid w:val="005454F7"/>
    <w:rsid w:val="00551E1A"/>
    <w:rsid w:val="0057390A"/>
    <w:rsid w:val="00575313"/>
    <w:rsid w:val="00575E70"/>
    <w:rsid w:val="00582FD3"/>
    <w:rsid w:val="005A270F"/>
    <w:rsid w:val="005B0B22"/>
    <w:rsid w:val="005B55F0"/>
    <w:rsid w:val="005D3E3A"/>
    <w:rsid w:val="005D4FC4"/>
    <w:rsid w:val="00611C65"/>
    <w:rsid w:val="00614E93"/>
    <w:rsid w:val="00624906"/>
    <w:rsid w:val="006412B8"/>
    <w:rsid w:val="00646E39"/>
    <w:rsid w:val="00682242"/>
    <w:rsid w:val="00683A8C"/>
    <w:rsid w:val="00685BB1"/>
    <w:rsid w:val="00696720"/>
    <w:rsid w:val="006A3CC4"/>
    <w:rsid w:val="006B2322"/>
    <w:rsid w:val="006B3814"/>
    <w:rsid w:val="006B59F9"/>
    <w:rsid w:val="006B66A3"/>
    <w:rsid w:val="006C0838"/>
    <w:rsid w:val="006C7A7E"/>
    <w:rsid w:val="006E0D57"/>
    <w:rsid w:val="00701F0B"/>
    <w:rsid w:val="00720156"/>
    <w:rsid w:val="00722237"/>
    <w:rsid w:val="00723C32"/>
    <w:rsid w:val="00736601"/>
    <w:rsid w:val="00740909"/>
    <w:rsid w:val="007426A8"/>
    <w:rsid w:val="007436B3"/>
    <w:rsid w:val="00751E21"/>
    <w:rsid w:val="007706D6"/>
    <w:rsid w:val="00773011"/>
    <w:rsid w:val="007A7BCE"/>
    <w:rsid w:val="007B5AD1"/>
    <w:rsid w:val="007D4C5C"/>
    <w:rsid w:val="007D51CE"/>
    <w:rsid w:val="007D67F5"/>
    <w:rsid w:val="007E3ECB"/>
    <w:rsid w:val="007E6F52"/>
    <w:rsid w:val="007F08E0"/>
    <w:rsid w:val="007F19F0"/>
    <w:rsid w:val="007F7723"/>
    <w:rsid w:val="00803BB9"/>
    <w:rsid w:val="008106C5"/>
    <w:rsid w:val="00810C11"/>
    <w:rsid w:val="00821AAF"/>
    <w:rsid w:val="0084624F"/>
    <w:rsid w:val="0084742A"/>
    <w:rsid w:val="008715ED"/>
    <w:rsid w:val="008867D0"/>
    <w:rsid w:val="008E7FA2"/>
    <w:rsid w:val="009107C6"/>
    <w:rsid w:val="00917A69"/>
    <w:rsid w:val="009307B3"/>
    <w:rsid w:val="0093224E"/>
    <w:rsid w:val="00933E1F"/>
    <w:rsid w:val="00961B84"/>
    <w:rsid w:val="00975823"/>
    <w:rsid w:val="009A5204"/>
    <w:rsid w:val="009B0C6D"/>
    <w:rsid w:val="009B14B2"/>
    <w:rsid w:val="009B779E"/>
    <w:rsid w:val="009D0A2E"/>
    <w:rsid w:val="009D1C95"/>
    <w:rsid w:val="009D7180"/>
    <w:rsid w:val="009E21D9"/>
    <w:rsid w:val="009E7E58"/>
    <w:rsid w:val="009F46AD"/>
    <w:rsid w:val="009F48F8"/>
    <w:rsid w:val="00A017BF"/>
    <w:rsid w:val="00A176B6"/>
    <w:rsid w:val="00A17A42"/>
    <w:rsid w:val="00A301A5"/>
    <w:rsid w:val="00A3115F"/>
    <w:rsid w:val="00A32CCC"/>
    <w:rsid w:val="00A55C17"/>
    <w:rsid w:val="00A601AA"/>
    <w:rsid w:val="00A76353"/>
    <w:rsid w:val="00AB7EDD"/>
    <w:rsid w:val="00AC0747"/>
    <w:rsid w:val="00AC170C"/>
    <w:rsid w:val="00AD7132"/>
    <w:rsid w:val="00AD7C35"/>
    <w:rsid w:val="00AE2D7E"/>
    <w:rsid w:val="00AF5608"/>
    <w:rsid w:val="00B0592D"/>
    <w:rsid w:val="00B3347A"/>
    <w:rsid w:val="00B371F7"/>
    <w:rsid w:val="00B506F8"/>
    <w:rsid w:val="00B65168"/>
    <w:rsid w:val="00B70947"/>
    <w:rsid w:val="00B711C5"/>
    <w:rsid w:val="00B836A1"/>
    <w:rsid w:val="00B86FFB"/>
    <w:rsid w:val="00B95ED7"/>
    <w:rsid w:val="00BA7577"/>
    <w:rsid w:val="00BB0477"/>
    <w:rsid w:val="00BB75DA"/>
    <w:rsid w:val="00BC26EE"/>
    <w:rsid w:val="00C0505E"/>
    <w:rsid w:val="00C15480"/>
    <w:rsid w:val="00C53B4E"/>
    <w:rsid w:val="00C57B5E"/>
    <w:rsid w:val="00C60A5C"/>
    <w:rsid w:val="00C66E3E"/>
    <w:rsid w:val="00C75C93"/>
    <w:rsid w:val="00C97CF2"/>
    <w:rsid w:val="00CA6885"/>
    <w:rsid w:val="00CB422B"/>
    <w:rsid w:val="00CB5515"/>
    <w:rsid w:val="00CC540E"/>
    <w:rsid w:val="00CE4338"/>
    <w:rsid w:val="00CF0FEF"/>
    <w:rsid w:val="00D13158"/>
    <w:rsid w:val="00D208A6"/>
    <w:rsid w:val="00D238CE"/>
    <w:rsid w:val="00D46D12"/>
    <w:rsid w:val="00D57164"/>
    <w:rsid w:val="00D64996"/>
    <w:rsid w:val="00D66930"/>
    <w:rsid w:val="00D833A0"/>
    <w:rsid w:val="00D91831"/>
    <w:rsid w:val="00DC4EA3"/>
    <w:rsid w:val="00E20886"/>
    <w:rsid w:val="00E21954"/>
    <w:rsid w:val="00E26639"/>
    <w:rsid w:val="00E335AE"/>
    <w:rsid w:val="00E46C6E"/>
    <w:rsid w:val="00E47DA5"/>
    <w:rsid w:val="00E516AA"/>
    <w:rsid w:val="00E574AC"/>
    <w:rsid w:val="00E60511"/>
    <w:rsid w:val="00E62F07"/>
    <w:rsid w:val="00E65D3A"/>
    <w:rsid w:val="00E7319D"/>
    <w:rsid w:val="00E80C10"/>
    <w:rsid w:val="00E81CCC"/>
    <w:rsid w:val="00E83359"/>
    <w:rsid w:val="00E87985"/>
    <w:rsid w:val="00E91253"/>
    <w:rsid w:val="00E91284"/>
    <w:rsid w:val="00E95CE7"/>
    <w:rsid w:val="00EB7C76"/>
    <w:rsid w:val="00ED4432"/>
    <w:rsid w:val="00F0542B"/>
    <w:rsid w:val="00F41363"/>
    <w:rsid w:val="00F415DD"/>
    <w:rsid w:val="00F43048"/>
    <w:rsid w:val="00F729D0"/>
    <w:rsid w:val="00F77351"/>
    <w:rsid w:val="00F807D5"/>
    <w:rsid w:val="00F817EC"/>
    <w:rsid w:val="00FB44EE"/>
    <w:rsid w:val="00FB46C4"/>
    <w:rsid w:val="00FC653D"/>
    <w:rsid w:val="00FD10C7"/>
    <w:rsid w:val="00FE1D66"/>
    <w:rsid w:val="00FE5CF3"/>
    <w:rsid w:val="00FE62FD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2476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4765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957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2020-08-17T08:02:00Z</cp:lastPrinted>
  <dcterms:created xsi:type="dcterms:W3CDTF">2020-12-10T11:28:00Z</dcterms:created>
  <dcterms:modified xsi:type="dcterms:W3CDTF">2020-12-10T11:28:00Z</dcterms:modified>
</cp:coreProperties>
</file>