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A2" w:rsidRDefault="004919A2">
      <w:pPr>
        <w:rPr>
          <w:sz w:val="10"/>
          <w:szCs w:val="16"/>
        </w:rPr>
      </w:pPr>
    </w:p>
    <w:p w:rsidR="004919A2" w:rsidRDefault="004919A2" w:rsidP="00CA2E3F">
      <w:pPr>
        <w:pBdr>
          <w:bottom w:val="single" w:sz="12" w:space="1" w:color="auto"/>
        </w:pBdr>
        <w:rPr>
          <w:b/>
        </w:rPr>
      </w:pPr>
      <w:r w:rsidRPr="00EF374F">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WAS Logo RGB" style="width:273.75pt;height:95.25pt;visibility:visible">
            <v:imagedata r:id="rId7" o:title=""/>
          </v:shape>
        </w:pict>
      </w:r>
    </w:p>
    <w:p w:rsidR="004919A2" w:rsidRDefault="004919A2" w:rsidP="00CA4248">
      <w:pPr>
        <w:pStyle w:val="Title"/>
        <w:rPr>
          <w:rFonts w:cs="Arial"/>
          <w:szCs w:val="22"/>
        </w:rPr>
      </w:pPr>
      <w:r w:rsidRPr="00F42D38">
        <w:rPr>
          <w:rFonts w:cs="Arial"/>
          <w:szCs w:val="22"/>
        </w:rPr>
        <w:tab/>
      </w:r>
    </w:p>
    <w:p w:rsidR="004919A2" w:rsidRPr="0095517A" w:rsidRDefault="004919A2" w:rsidP="00CA4248">
      <w:pPr>
        <w:pStyle w:val="Title"/>
        <w:rPr>
          <w:rFonts w:cs="Arial"/>
          <w:szCs w:val="22"/>
          <w:lang w:val="en-GB"/>
        </w:rPr>
      </w:pPr>
      <w:bookmarkStart w:id="0" w:name="_GoBack"/>
      <w:bookmarkEnd w:id="0"/>
      <w:r w:rsidRPr="0095517A">
        <w:rPr>
          <w:rFonts w:cs="Arial"/>
          <w:szCs w:val="22"/>
          <w:lang w:val="en-GB"/>
        </w:rPr>
        <w:t>NATIONAL ASSEMBLY</w:t>
      </w:r>
    </w:p>
    <w:p w:rsidR="004919A2" w:rsidRPr="0095517A" w:rsidRDefault="004919A2" w:rsidP="00CA4248">
      <w:pPr>
        <w:pStyle w:val="Title"/>
        <w:jc w:val="both"/>
        <w:rPr>
          <w:rFonts w:cs="Arial"/>
          <w:szCs w:val="22"/>
          <w:lang w:val="en-GB"/>
        </w:rPr>
      </w:pPr>
    </w:p>
    <w:p w:rsidR="004919A2" w:rsidRPr="0095517A" w:rsidRDefault="004919A2" w:rsidP="00CA4248">
      <w:pPr>
        <w:jc w:val="both"/>
        <w:rPr>
          <w:rFonts w:ascii="Arial" w:hAnsi="Arial" w:cs="Arial"/>
          <w:b/>
          <w:sz w:val="22"/>
          <w:szCs w:val="22"/>
          <w:u w:val="single"/>
        </w:rPr>
      </w:pPr>
      <w:r w:rsidRPr="0095517A">
        <w:rPr>
          <w:rFonts w:ascii="Arial" w:hAnsi="Arial" w:cs="Arial"/>
          <w:b/>
          <w:sz w:val="22"/>
          <w:szCs w:val="22"/>
          <w:u w:val="single"/>
        </w:rPr>
        <w:t xml:space="preserve">FOR </w:t>
      </w:r>
      <w:r>
        <w:rPr>
          <w:rFonts w:ascii="Arial" w:hAnsi="Arial" w:cs="Arial"/>
          <w:b/>
          <w:sz w:val="22"/>
          <w:szCs w:val="22"/>
          <w:u w:val="single"/>
        </w:rPr>
        <w:t>WRITTEN</w:t>
      </w:r>
      <w:r w:rsidRPr="0095517A">
        <w:rPr>
          <w:rFonts w:ascii="Arial" w:hAnsi="Arial" w:cs="Arial"/>
          <w:b/>
          <w:sz w:val="22"/>
          <w:szCs w:val="22"/>
          <w:u w:val="single"/>
        </w:rPr>
        <w:t xml:space="preserve"> REPLY</w:t>
      </w:r>
    </w:p>
    <w:p w:rsidR="004919A2" w:rsidRPr="0095517A" w:rsidRDefault="004919A2" w:rsidP="00CA4248">
      <w:pPr>
        <w:jc w:val="both"/>
        <w:rPr>
          <w:rFonts w:ascii="Arial" w:hAnsi="Arial" w:cs="Arial"/>
          <w:b/>
          <w:sz w:val="22"/>
          <w:szCs w:val="22"/>
          <w:u w:val="single"/>
        </w:rPr>
      </w:pPr>
    </w:p>
    <w:p w:rsidR="004919A2" w:rsidRPr="0095517A" w:rsidRDefault="004919A2" w:rsidP="00CA4248">
      <w:pPr>
        <w:jc w:val="both"/>
        <w:rPr>
          <w:rFonts w:ascii="Arial" w:hAnsi="Arial" w:cs="Arial"/>
          <w:b/>
          <w:sz w:val="22"/>
          <w:szCs w:val="22"/>
          <w:u w:val="single"/>
        </w:rPr>
      </w:pPr>
      <w:r w:rsidRPr="0095517A">
        <w:rPr>
          <w:rFonts w:ascii="Arial" w:hAnsi="Arial" w:cs="Arial"/>
          <w:b/>
          <w:sz w:val="22"/>
          <w:szCs w:val="22"/>
          <w:u w:val="single"/>
        </w:rPr>
        <w:t xml:space="preserve">QUESTION NO </w:t>
      </w:r>
      <w:r>
        <w:rPr>
          <w:rFonts w:ascii="Arial" w:hAnsi="Arial" w:cs="Arial"/>
          <w:b/>
          <w:sz w:val="22"/>
          <w:szCs w:val="22"/>
          <w:u w:val="single"/>
        </w:rPr>
        <w:t>2935</w:t>
      </w:r>
    </w:p>
    <w:p w:rsidR="004919A2" w:rsidRPr="0095517A" w:rsidRDefault="004919A2" w:rsidP="00CA4248">
      <w:pPr>
        <w:jc w:val="both"/>
        <w:rPr>
          <w:rFonts w:ascii="Arial" w:hAnsi="Arial" w:cs="Arial"/>
          <w:b/>
          <w:sz w:val="22"/>
          <w:szCs w:val="22"/>
          <w:u w:val="single"/>
        </w:rPr>
      </w:pPr>
    </w:p>
    <w:p w:rsidR="004919A2" w:rsidRPr="0095517A" w:rsidRDefault="004919A2" w:rsidP="00CA4248">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Pr>
          <w:rFonts w:ascii="Arial" w:hAnsi="Arial" w:cs="Arial"/>
          <w:b/>
          <w:sz w:val="22"/>
          <w:szCs w:val="22"/>
          <w:u w:val="single"/>
        </w:rPr>
        <w:t>14 AUGUST 2015</w:t>
      </w:r>
    </w:p>
    <w:p w:rsidR="004919A2" w:rsidRDefault="004919A2" w:rsidP="00CA4248">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Pr>
          <w:rFonts w:ascii="Arial" w:hAnsi="Arial" w:cs="Arial"/>
          <w:b/>
          <w:sz w:val="22"/>
          <w:szCs w:val="22"/>
          <w:u w:val="single"/>
        </w:rPr>
        <w:t>30</w:t>
      </w:r>
      <w:r w:rsidRPr="0095517A">
        <w:rPr>
          <w:rFonts w:ascii="Arial" w:hAnsi="Arial" w:cs="Arial"/>
          <w:b/>
          <w:sz w:val="22"/>
          <w:szCs w:val="22"/>
          <w:u w:val="single"/>
        </w:rPr>
        <w:t>)</w:t>
      </w:r>
    </w:p>
    <w:p w:rsidR="004919A2" w:rsidRPr="00261779" w:rsidRDefault="004919A2" w:rsidP="00CA4248">
      <w:pPr>
        <w:spacing w:before="100" w:beforeAutospacing="1" w:after="100" w:afterAutospacing="1"/>
        <w:ind w:left="993" w:hanging="851"/>
        <w:jc w:val="both"/>
        <w:outlineLvl w:val="0"/>
        <w:rPr>
          <w:rFonts w:ascii="Arial" w:hAnsi="Arial" w:cs="Arial"/>
          <w:sz w:val="22"/>
          <w:szCs w:val="22"/>
        </w:rPr>
      </w:pPr>
      <w:r w:rsidRPr="00261779">
        <w:rPr>
          <w:rFonts w:ascii="Arial" w:hAnsi="Arial" w:cs="Arial"/>
          <w:b/>
          <w:sz w:val="22"/>
          <w:szCs w:val="22"/>
        </w:rPr>
        <w:t>2935.</w:t>
      </w:r>
      <w:r w:rsidRPr="00261779">
        <w:rPr>
          <w:rFonts w:ascii="Arial" w:hAnsi="Arial" w:cs="Arial"/>
          <w:b/>
          <w:sz w:val="22"/>
          <w:szCs w:val="22"/>
        </w:rPr>
        <w:tab/>
      </w:r>
      <w:r w:rsidRPr="00261779">
        <w:rPr>
          <w:rFonts w:ascii="Arial" w:hAnsi="Arial" w:cs="Arial"/>
          <w:b/>
          <w:bCs/>
          <w:sz w:val="22"/>
          <w:szCs w:val="22"/>
          <w:lang w:val="af-ZA"/>
        </w:rPr>
        <w:t>MrL</w:t>
      </w:r>
      <w:r w:rsidRPr="00261779">
        <w:rPr>
          <w:rFonts w:ascii="Arial" w:hAnsi="Arial" w:cs="Arial"/>
          <w:b/>
          <w:sz w:val="22"/>
          <w:szCs w:val="22"/>
        </w:rPr>
        <w:t xml:space="preserve"> J Basson (DA) to ask the Minister of Water and Sanitation:</w:t>
      </w:r>
    </w:p>
    <w:p w:rsidR="004919A2" w:rsidRDefault="004919A2" w:rsidP="00CA4248">
      <w:pPr>
        <w:pStyle w:val="NormalWeb"/>
        <w:ind w:left="1560" w:hanging="567"/>
        <w:jc w:val="both"/>
        <w:rPr>
          <w:rFonts w:ascii="Arial" w:hAnsi="Arial" w:cs="Arial"/>
          <w:sz w:val="22"/>
          <w:szCs w:val="22"/>
        </w:rPr>
      </w:pPr>
      <w:r w:rsidRPr="00261779">
        <w:rPr>
          <w:rFonts w:ascii="Arial" w:hAnsi="Arial" w:cs="Arial"/>
          <w:sz w:val="22"/>
          <w:szCs w:val="22"/>
        </w:rPr>
        <w:t>(1)</w:t>
      </w:r>
      <w:r w:rsidRPr="00261779">
        <w:rPr>
          <w:rFonts w:ascii="Arial" w:hAnsi="Arial" w:cs="Arial"/>
          <w:sz w:val="22"/>
          <w:szCs w:val="22"/>
        </w:rPr>
        <w:tab/>
        <w:t>What (a) is the current capacity of the Groblersdal Water Purification Plant in the Sekhukhune District Municipality and (b) will be the plant’s capacity after the completion of the construction, measured in mega</w:t>
      </w:r>
      <w:r>
        <w:rPr>
          <w:rFonts w:ascii="Arial" w:hAnsi="Arial" w:cs="Arial"/>
          <w:sz w:val="22"/>
          <w:szCs w:val="22"/>
        </w:rPr>
        <w:t xml:space="preserve"> </w:t>
      </w:r>
      <w:r w:rsidRPr="00261779">
        <w:rPr>
          <w:rFonts w:ascii="Arial" w:hAnsi="Arial" w:cs="Arial"/>
          <w:sz w:val="22"/>
          <w:szCs w:val="22"/>
        </w:rPr>
        <w:t>litres per day;</w:t>
      </w:r>
    </w:p>
    <w:p w:rsidR="004919A2" w:rsidRDefault="004919A2" w:rsidP="00CA4248">
      <w:pPr>
        <w:pStyle w:val="NormalWeb"/>
        <w:ind w:left="1560" w:hanging="567"/>
        <w:jc w:val="both"/>
        <w:rPr>
          <w:rFonts w:ascii="Arial" w:hAnsi="Arial" w:cs="Arial"/>
          <w:sz w:val="22"/>
          <w:szCs w:val="22"/>
        </w:rPr>
      </w:pPr>
      <w:r w:rsidRPr="00261779">
        <w:rPr>
          <w:rFonts w:ascii="Arial" w:hAnsi="Arial" w:cs="Arial"/>
          <w:sz w:val="22"/>
          <w:szCs w:val="22"/>
        </w:rPr>
        <w:t>(2)</w:t>
      </w:r>
      <w:r w:rsidRPr="00261779">
        <w:rPr>
          <w:rFonts w:ascii="Arial" w:hAnsi="Arial" w:cs="Arial"/>
          <w:sz w:val="22"/>
          <w:szCs w:val="22"/>
        </w:rPr>
        <w:tab/>
        <w:t>(a) what (i) will be the final cost and (ii) is the current status of the project and (b) when will the specified project be completed;</w:t>
      </w:r>
    </w:p>
    <w:p w:rsidR="004919A2" w:rsidRDefault="004919A2" w:rsidP="00CA4248">
      <w:pPr>
        <w:pStyle w:val="NormalWeb"/>
        <w:ind w:left="1560" w:hanging="567"/>
        <w:jc w:val="both"/>
        <w:rPr>
          <w:rFonts w:ascii="Arial" w:hAnsi="Arial" w:cs="Arial"/>
          <w:sz w:val="22"/>
          <w:szCs w:val="22"/>
        </w:rPr>
      </w:pPr>
      <w:r w:rsidRPr="00261779">
        <w:rPr>
          <w:rFonts w:ascii="Arial" w:hAnsi="Arial" w:cs="Arial"/>
          <w:sz w:val="22"/>
          <w:szCs w:val="22"/>
        </w:rPr>
        <w:t>(3)</w:t>
      </w:r>
      <w:r w:rsidRPr="00261779">
        <w:rPr>
          <w:rFonts w:ascii="Arial" w:hAnsi="Arial" w:cs="Arial"/>
          <w:sz w:val="22"/>
          <w:szCs w:val="22"/>
        </w:rPr>
        <w:tab/>
        <w:t>(a) who was appointed to undertake the construction, (b) what is the tender (i) amount and (ii) contract number and (c) who is the implementing agent;</w:t>
      </w:r>
    </w:p>
    <w:p w:rsidR="004919A2" w:rsidRDefault="004919A2" w:rsidP="00CA4248">
      <w:pPr>
        <w:pStyle w:val="NormalWeb"/>
        <w:ind w:left="1560" w:hanging="567"/>
        <w:jc w:val="both"/>
        <w:rPr>
          <w:rFonts w:ascii="Arial" w:hAnsi="Arial" w:cs="Arial"/>
          <w:sz w:val="22"/>
          <w:szCs w:val="22"/>
        </w:rPr>
      </w:pPr>
      <w:r w:rsidRPr="00261779">
        <w:rPr>
          <w:rFonts w:ascii="Arial" w:hAnsi="Arial" w:cs="Arial"/>
          <w:sz w:val="22"/>
          <w:szCs w:val="22"/>
        </w:rPr>
        <w:t>(4)</w:t>
      </w:r>
      <w:r w:rsidRPr="00261779">
        <w:rPr>
          <w:rFonts w:ascii="Arial" w:hAnsi="Arial" w:cs="Arial"/>
          <w:sz w:val="22"/>
          <w:szCs w:val="22"/>
        </w:rPr>
        <w:tab/>
        <w:t xml:space="preserve">whether the appointed contractor is still on site; if not, why not; if so, what are the relevant details; </w:t>
      </w:r>
    </w:p>
    <w:p w:rsidR="004919A2" w:rsidRPr="00261779" w:rsidRDefault="004919A2" w:rsidP="00CA4248">
      <w:pPr>
        <w:pStyle w:val="NormalWeb"/>
        <w:ind w:left="1560" w:hanging="567"/>
        <w:jc w:val="both"/>
        <w:rPr>
          <w:rFonts w:ascii="Arial" w:hAnsi="Arial" w:cs="Arial"/>
          <w:sz w:val="22"/>
          <w:szCs w:val="22"/>
        </w:rPr>
      </w:pPr>
      <w:r w:rsidRPr="00261779">
        <w:rPr>
          <w:rFonts w:ascii="Arial" w:hAnsi="Arial" w:cs="Arial"/>
          <w:sz w:val="22"/>
          <w:szCs w:val="22"/>
        </w:rPr>
        <w:t>(5)</w:t>
      </w:r>
      <w:r w:rsidRPr="00261779">
        <w:rPr>
          <w:rFonts w:ascii="Arial" w:hAnsi="Arial" w:cs="Arial"/>
          <w:sz w:val="22"/>
          <w:szCs w:val="22"/>
        </w:rPr>
        <w:tab/>
        <w:t>whether the additional extraction of water will have any effect on farmer quotas downstream?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779">
        <w:rPr>
          <w:rFonts w:ascii="Arial" w:hAnsi="Arial" w:cs="Arial"/>
          <w:sz w:val="16"/>
          <w:szCs w:val="16"/>
        </w:rPr>
        <w:t>NW3439E</w:t>
      </w:r>
    </w:p>
    <w:p w:rsidR="004919A2" w:rsidRPr="002904D9" w:rsidRDefault="004919A2" w:rsidP="00CA4248">
      <w:pPr>
        <w:jc w:val="center"/>
        <w:rPr>
          <w:rFonts w:ascii="Arial" w:hAnsi="Arial" w:cs="Arial"/>
          <w:sz w:val="22"/>
          <w:szCs w:val="22"/>
        </w:rPr>
      </w:pPr>
      <w:r w:rsidRPr="00CC596F">
        <w:rPr>
          <w:rFonts w:ascii="Arial" w:hAnsi="Arial" w:cs="Arial"/>
          <w:sz w:val="22"/>
          <w:szCs w:val="22"/>
        </w:rPr>
        <w:t>---00O00---</w:t>
      </w:r>
    </w:p>
    <w:p w:rsidR="004919A2" w:rsidRPr="00A25F7C" w:rsidRDefault="004919A2" w:rsidP="00CA4248">
      <w:pPr>
        <w:tabs>
          <w:tab w:val="left" w:pos="6105"/>
        </w:tabs>
        <w:jc w:val="both"/>
        <w:rPr>
          <w:rFonts w:ascii="Arial" w:hAnsi="Arial" w:cs="Arial"/>
          <w:bCs/>
          <w:sz w:val="22"/>
          <w:szCs w:val="22"/>
        </w:rPr>
      </w:pPr>
      <w:r w:rsidRPr="0095517A">
        <w:rPr>
          <w:rFonts w:ascii="Arial" w:hAnsi="Arial" w:cs="Arial"/>
          <w:b/>
          <w:bCs/>
          <w:sz w:val="22"/>
          <w:szCs w:val="22"/>
        </w:rPr>
        <w:t>REPLY:</w:t>
      </w:r>
      <w:r w:rsidRPr="0095517A">
        <w:rPr>
          <w:rFonts w:ascii="Arial" w:hAnsi="Arial" w:cs="Arial"/>
          <w:bCs/>
          <w:sz w:val="22"/>
          <w:szCs w:val="22"/>
        </w:rPr>
        <w:tab/>
      </w:r>
      <w:r w:rsidRPr="0095517A">
        <w:rPr>
          <w:rFonts w:ascii="Arial" w:hAnsi="Arial" w:cs="Arial"/>
          <w:bCs/>
          <w:sz w:val="22"/>
          <w:szCs w:val="22"/>
        </w:rPr>
        <w:tab/>
      </w:r>
      <w:r w:rsidRPr="0095517A">
        <w:rPr>
          <w:rFonts w:ascii="Arial" w:hAnsi="Arial" w:cs="Arial"/>
          <w:bCs/>
          <w:sz w:val="22"/>
          <w:szCs w:val="22"/>
        </w:rPr>
        <w:tab/>
      </w:r>
    </w:p>
    <w:p w:rsidR="004919A2" w:rsidRDefault="004919A2" w:rsidP="00CA4248">
      <w:pPr>
        <w:pStyle w:val="NormalWeb"/>
        <w:spacing w:before="0" w:beforeAutospacing="0" w:after="0" w:afterAutospacing="0"/>
        <w:ind w:left="1843" w:hanging="850"/>
        <w:jc w:val="both"/>
        <w:rPr>
          <w:rFonts w:ascii="Arial" w:hAnsi="Arial" w:cs="Arial"/>
          <w:sz w:val="22"/>
          <w:szCs w:val="22"/>
        </w:rPr>
      </w:pPr>
      <w:r>
        <w:rPr>
          <w:rFonts w:ascii="Arial" w:hAnsi="Arial" w:cs="Arial"/>
          <w:sz w:val="22"/>
          <w:szCs w:val="22"/>
        </w:rPr>
        <w:t>(1)(a)</w:t>
      </w:r>
      <w:r>
        <w:rPr>
          <w:rFonts w:ascii="Arial" w:hAnsi="Arial" w:cs="Arial"/>
          <w:sz w:val="22"/>
          <w:szCs w:val="22"/>
        </w:rPr>
        <w:tab/>
      </w:r>
      <w:r w:rsidRPr="00160B43">
        <w:rPr>
          <w:rFonts w:ascii="Arial" w:hAnsi="Arial" w:cs="Arial"/>
          <w:sz w:val="22"/>
          <w:szCs w:val="22"/>
        </w:rPr>
        <w:t xml:space="preserve">The current capacity of the Groblersdal </w:t>
      </w:r>
      <w:r w:rsidRPr="00261779">
        <w:rPr>
          <w:rFonts w:ascii="Arial" w:hAnsi="Arial" w:cs="Arial"/>
          <w:sz w:val="22"/>
          <w:szCs w:val="22"/>
        </w:rPr>
        <w:t xml:space="preserve">Water Purification Plant </w:t>
      </w:r>
      <w:r w:rsidRPr="00160B43">
        <w:rPr>
          <w:rFonts w:ascii="Arial" w:hAnsi="Arial" w:cs="Arial"/>
          <w:sz w:val="22"/>
          <w:szCs w:val="22"/>
        </w:rPr>
        <w:t>is 22</w:t>
      </w:r>
      <w:r w:rsidRPr="00C33C6A">
        <w:rPr>
          <w:rFonts w:ascii="Arial" w:hAnsi="Arial" w:cs="Arial"/>
          <w:sz w:val="22"/>
          <w:szCs w:val="22"/>
        </w:rPr>
        <w:t xml:space="preserve"> </w:t>
      </w:r>
      <w:r w:rsidRPr="00261779">
        <w:rPr>
          <w:rFonts w:ascii="Arial" w:hAnsi="Arial" w:cs="Arial"/>
          <w:sz w:val="22"/>
          <w:szCs w:val="22"/>
        </w:rPr>
        <w:t>mega</w:t>
      </w:r>
      <w:r>
        <w:rPr>
          <w:rFonts w:ascii="Arial" w:hAnsi="Arial" w:cs="Arial"/>
          <w:sz w:val="22"/>
          <w:szCs w:val="22"/>
        </w:rPr>
        <w:t xml:space="preserve"> </w:t>
      </w:r>
      <w:r w:rsidRPr="00261779">
        <w:rPr>
          <w:rFonts w:ascii="Arial" w:hAnsi="Arial" w:cs="Arial"/>
          <w:sz w:val="22"/>
          <w:szCs w:val="22"/>
        </w:rPr>
        <w:t>litres</w:t>
      </w:r>
      <w:r>
        <w:rPr>
          <w:rFonts w:ascii="Arial" w:hAnsi="Arial" w:cs="Arial"/>
          <w:sz w:val="22"/>
          <w:szCs w:val="22"/>
        </w:rPr>
        <w:t xml:space="preserve"> per day (</w:t>
      </w:r>
      <w:r w:rsidRPr="00160B43">
        <w:rPr>
          <w:rFonts w:ascii="Arial" w:hAnsi="Arial" w:cs="Arial"/>
          <w:sz w:val="22"/>
          <w:szCs w:val="22"/>
        </w:rPr>
        <w:t>Ml /day</w:t>
      </w:r>
      <w:r>
        <w:rPr>
          <w:rFonts w:ascii="Arial" w:hAnsi="Arial" w:cs="Arial"/>
          <w:sz w:val="22"/>
          <w:szCs w:val="22"/>
        </w:rPr>
        <w:t>).</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Pr="00160B43" w:rsidRDefault="004919A2" w:rsidP="00CA4248">
      <w:pPr>
        <w:pStyle w:val="NormalWeb"/>
        <w:spacing w:before="0" w:beforeAutospacing="0" w:after="0" w:afterAutospacing="0"/>
        <w:ind w:left="1843" w:hanging="850"/>
        <w:jc w:val="both"/>
        <w:rPr>
          <w:rFonts w:ascii="Arial" w:hAnsi="Arial" w:cs="Arial"/>
          <w:sz w:val="22"/>
          <w:szCs w:val="22"/>
        </w:rPr>
      </w:pPr>
      <w:r>
        <w:rPr>
          <w:rFonts w:ascii="Arial" w:hAnsi="Arial" w:cs="Arial"/>
          <w:sz w:val="22"/>
          <w:szCs w:val="22"/>
        </w:rPr>
        <w:t>(1)(b)</w:t>
      </w:r>
      <w:r w:rsidRPr="00160B43">
        <w:rPr>
          <w:rFonts w:ascii="Arial" w:hAnsi="Arial" w:cs="Arial"/>
          <w:sz w:val="22"/>
          <w:szCs w:val="22"/>
        </w:rPr>
        <w:t xml:space="preserve"> </w:t>
      </w:r>
      <w:r>
        <w:rPr>
          <w:rFonts w:ascii="Arial" w:hAnsi="Arial" w:cs="Arial"/>
          <w:sz w:val="22"/>
          <w:szCs w:val="22"/>
        </w:rPr>
        <w:tab/>
        <w:t>T</w:t>
      </w:r>
      <w:r w:rsidRPr="00160B43">
        <w:rPr>
          <w:rFonts w:ascii="Arial" w:hAnsi="Arial" w:cs="Arial"/>
          <w:sz w:val="22"/>
          <w:szCs w:val="22"/>
        </w:rPr>
        <w:t>he new capacity will be 40Ml/day.</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Default="004919A2" w:rsidP="00CA4248">
      <w:pPr>
        <w:pStyle w:val="NormalWeb"/>
        <w:tabs>
          <w:tab w:val="left" w:pos="1170"/>
        </w:tabs>
        <w:spacing w:before="0" w:beforeAutospacing="0" w:after="0" w:afterAutospacing="0"/>
        <w:ind w:left="1843" w:hanging="850"/>
        <w:jc w:val="both"/>
        <w:rPr>
          <w:rFonts w:ascii="Arial" w:hAnsi="Arial" w:cs="Arial"/>
          <w:sz w:val="22"/>
          <w:szCs w:val="22"/>
        </w:rPr>
      </w:pPr>
      <w:r>
        <w:rPr>
          <w:rFonts w:ascii="Arial" w:hAnsi="Arial" w:cs="Arial"/>
          <w:sz w:val="22"/>
          <w:szCs w:val="22"/>
        </w:rPr>
        <w:t>(2)(a)</w:t>
      </w:r>
      <w:r w:rsidRPr="00160B43">
        <w:rPr>
          <w:rFonts w:ascii="Arial" w:hAnsi="Arial" w:cs="Arial"/>
          <w:sz w:val="22"/>
          <w:szCs w:val="22"/>
        </w:rPr>
        <w:t xml:space="preserve">(i) </w:t>
      </w:r>
      <w:r>
        <w:rPr>
          <w:rFonts w:ascii="Arial" w:hAnsi="Arial" w:cs="Arial"/>
          <w:sz w:val="22"/>
          <w:szCs w:val="22"/>
        </w:rPr>
        <w:tab/>
      </w:r>
      <w:r w:rsidRPr="00160B43">
        <w:rPr>
          <w:rFonts w:ascii="Arial" w:hAnsi="Arial" w:cs="Arial"/>
          <w:sz w:val="22"/>
          <w:szCs w:val="22"/>
        </w:rPr>
        <w:t>Total estimated completion cost will be R 38,866,533.67</w:t>
      </w:r>
      <w:r>
        <w:rPr>
          <w:rFonts w:ascii="Arial" w:hAnsi="Arial" w:cs="Arial"/>
          <w:sz w:val="22"/>
          <w:szCs w:val="22"/>
        </w:rPr>
        <w:t>.</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Pr="00160B43" w:rsidRDefault="004919A2" w:rsidP="00CA4248">
      <w:pPr>
        <w:pStyle w:val="NormalWeb"/>
        <w:tabs>
          <w:tab w:val="left" w:pos="1170"/>
        </w:tabs>
        <w:spacing w:before="0" w:beforeAutospacing="0" w:after="0" w:afterAutospacing="0"/>
        <w:ind w:left="1843" w:hanging="850"/>
        <w:jc w:val="both"/>
        <w:rPr>
          <w:rFonts w:ascii="Arial" w:hAnsi="Arial" w:cs="Arial"/>
          <w:sz w:val="22"/>
          <w:szCs w:val="22"/>
        </w:rPr>
      </w:pPr>
      <w:r>
        <w:rPr>
          <w:rFonts w:ascii="Arial" w:hAnsi="Arial" w:cs="Arial"/>
          <w:sz w:val="22"/>
          <w:szCs w:val="22"/>
        </w:rPr>
        <w:t>(2)(a)</w:t>
      </w:r>
      <w:r w:rsidRPr="00160B43">
        <w:rPr>
          <w:rFonts w:ascii="Arial" w:hAnsi="Arial" w:cs="Arial"/>
          <w:sz w:val="22"/>
          <w:szCs w:val="22"/>
        </w:rPr>
        <w:t xml:space="preserve">(ii) </w:t>
      </w:r>
      <w:r>
        <w:rPr>
          <w:rFonts w:ascii="Arial" w:hAnsi="Arial" w:cs="Arial"/>
          <w:sz w:val="22"/>
          <w:szCs w:val="22"/>
        </w:rPr>
        <w:tab/>
      </w:r>
      <w:r w:rsidRPr="00160B43">
        <w:rPr>
          <w:rFonts w:ascii="Arial" w:hAnsi="Arial" w:cs="Arial"/>
          <w:sz w:val="22"/>
          <w:szCs w:val="22"/>
        </w:rPr>
        <w:t>Current status of the project is 90% complete</w:t>
      </w:r>
      <w:r>
        <w:rPr>
          <w:rFonts w:ascii="Arial" w:hAnsi="Arial" w:cs="Arial"/>
          <w:sz w:val="22"/>
          <w:szCs w:val="22"/>
        </w:rPr>
        <w:t>.</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Default="004919A2" w:rsidP="00CA4248">
      <w:pPr>
        <w:pStyle w:val="NormalWeb"/>
        <w:tabs>
          <w:tab w:val="left" w:pos="1170"/>
        </w:tabs>
        <w:spacing w:before="0" w:beforeAutospacing="0" w:after="0" w:afterAutospacing="0"/>
        <w:ind w:left="1843" w:hanging="850"/>
        <w:jc w:val="both"/>
        <w:rPr>
          <w:rFonts w:ascii="Arial" w:hAnsi="Arial" w:cs="Arial"/>
          <w:sz w:val="22"/>
          <w:szCs w:val="22"/>
        </w:rPr>
      </w:pPr>
      <w:r>
        <w:rPr>
          <w:rFonts w:ascii="Arial" w:hAnsi="Arial" w:cs="Arial"/>
          <w:sz w:val="22"/>
          <w:szCs w:val="22"/>
        </w:rPr>
        <w:t>(2)(b)</w:t>
      </w:r>
      <w:r>
        <w:rPr>
          <w:rFonts w:ascii="Arial" w:hAnsi="Arial" w:cs="Arial"/>
          <w:sz w:val="22"/>
          <w:szCs w:val="22"/>
        </w:rPr>
        <w:tab/>
      </w:r>
      <w:r w:rsidRPr="00160B43">
        <w:rPr>
          <w:rFonts w:ascii="Arial" w:hAnsi="Arial" w:cs="Arial"/>
          <w:sz w:val="22"/>
          <w:szCs w:val="22"/>
        </w:rPr>
        <w:t xml:space="preserve">Estimate completion date for the Groblersdal </w:t>
      </w:r>
      <w:r w:rsidRPr="00261779">
        <w:rPr>
          <w:rFonts w:ascii="Arial" w:hAnsi="Arial" w:cs="Arial"/>
          <w:sz w:val="22"/>
          <w:szCs w:val="22"/>
        </w:rPr>
        <w:t>Water Purification Plant</w:t>
      </w:r>
      <w:r w:rsidRPr="00160B43">
        <w:rPr>
          <w:rFonts w:ascii="Arial" w:hAnsi="Arial" w:cs="Arial"/>
          <w:sz w:val="22"/>
          <w:szCs w:val="22"/>
        </w:rPr>
        <w:t xml:space="preserve"> is 26 May 2016.</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Default="004919A2" w:rsidP="00CA4248">
      <w:pPr>
        <w:pStyle w:val="NormalWeb"/>
        <w:tabs>
          <w:tab w:val="left" w:pos="1170"/>
        </w:tabs>
        <w:spacing w:before="0" w:beforeAutospacing="0" w:after="0" w:afterAutospacing="0"/>
        <w:ind w:left="1843" w:hanging="850"/>
        <w:jc w:val="both"/>
        <w:rPr>
          <w:rFonts w:ascii="Arial" w:hAnsi="Arial" w:cs="Arial"/>
          <w:sz w:val="22"/>
          <w:szCs w:val="22"/>
        </w:rPr>
      </w:pPr>
      <w:r w:rsidRPr="00160B43">
        <w:rPr>
          <w:rFonts w:ascii="Arial" w:hAnsi="Arial" w:cs="Arial"/>
          <w:sz w:val="22"/>
          <w:szCs w:val="22"/>
        </w:rPr>
        <w:t xml:space="preserve">(3)(a) </w:t>
      </w:r>
      <w:r>
        <w:rPr>
          <w:rFonts w:ascii="Arial" w:hAnsi="Arial" w:cs="Arial"/>
          <w:sz w:val="22"/>
          <w:szCs w:val="22"/>
        </w:rPr>
        <w:tab/>
      </w:r>
      <w:r w:rsidRPr="00160B43">
        <w:rPr>
          <w:rFonts w:ascii="Arial" w:hAnsi="Arial" w:cs="Arial"/>
          <w:sz w:val="22"/>
          <w:szCs w:val="22"/>
        </w:rPr>
        <w:t>Paparich Property Development was appointed on the project</w:t>
      </w:r>
      <w:r>
        <w:rPr>
          <w:rFonts w:ascii="Arial" w:hAnsi="Arial" w:cs="Arial"/>
          <w:sz w:val="22"/>
          <w:szCs w:val="22"/>
        </w:rPr>
        <w:t>.</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Default="004919A2" w:rsidP="00CA4248">
      <w:pPr>
        <w:pStyle w:val="NormalWeb"/>
        <w:tabs>
          <w:tab w:val="left" w:pos="1170"/>
        </w:tabs>
        <w:spacing w:before="0" w:beforeAutospacing="0" w:after="0" w:afterAutospacing="0"/>
        <w:ind w:left="1843" w:hanging="850"/>
        <w:jc w:val="both"/>
        <w:rPr>
          <w:rFonts w:ascii="Arial" w:hAnsi="Arial" w:cs="Arial"/>
          <w:sz w:val="22"/>
          <w:szCs w:val="22"/>
        </w:rPr>
      </w:pPr>
      <w:r>
        <w:rPr>
          <w:rFonts w:ascii="Arial" w:hAnsi="Arial" w:cs="Arial"/>
          <w:sz w:val="22"/>
          <w:szCs w:val="22"/>
        </w:rPr>
        <w:t>(3)(b)</w:t>
      </w:r>
      <w:r w:rsidRPr="00160B43">
        <w:rPr>
          <w:rFonts w:ascii="Arial" w:hAnsi="Arial" w:cs="Arial"/>
          <w:sz w:val="22"/>
          <w:szCs w:val="22"/>
        </w:rPr>
        <w:t xml:space="preserve">(i) </w:t>
      </w:r>
      <w:r>
        <w:rPr>
          <w:rFonts w:ascii="Arial" w:hAnsi="Arial" w:cs="Arial"/>
          <w:sz w:val="22"/>
          <w:szCs w:val="22"/>
        </w:rPr>
        <w:tab/>
      </w:r>
      <w:r w:rsidRPr="00160B43">
        <w:rPr>
          <w:rFonts w:ascii="Arial" w:hAnsi="Arial" w:cs="Arial"/>
          <w:sz w:val="22"/>
          <w:szCs w:val="22"/>
        </w:rPr>
        <w:t>The tender amount was R 32,366,533.67</w:t>
      </w:r>
      <w:r>
        <w:rPr>
          <w:rFonts w:ascii="Arial" w:hAnsi="Arial" w:cs="Arial"/>
          <w:sz w:val="22"/>
          <w:szCs w:val="22"/>
        </w:rPr>
        <w:t>.</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Default="004919A2" w:rsidP="00CA4248">
      <w:pPr>
        <w:pStyle w:val="NormalWeb"/>
        <w:tabs>
          <w:tab w:val="left" w:pos="1170"/>
        </w:tabs>
        <w:spacing w:before="0" w:beforeAutospacing="0" w:after="0" w:afterAutospacing="0"/>
        <w:ind w:left="1843" w:hanging="850"/>
        <w:jc w:val="both"/>
        <w:rPr>
          <w:rFonts w:ascii="Arial" w:hAnsi="Arial" w:cs="Arial"/>
          <w:sz w:val="22"/>
          <w:szCs w:val="22"/>
        </w:rPr>
      </w:pPr>
      <w:r>
        <w:rPr>
          <w:rFonts w:ascii="Arial" w:hAnsi="Arial" w:cs="Arial"/>
          <w:sz w:val="22"/>
          <w:szCs w:val="22"/>
        </w:rPr>
        <w:t>(3)(b)</w:t>
      </w:r>
      <w:r w:rsidRPr="00160B43">
        <w:rPr>
          <w:rFonts w:ascii="Arial" w:hAnsi="Arial" w:cs="Arial"/>
          <w:sz w:val="22"/>
          <w:szCs w:val="22"/>
        </w:rPr>
        <w:t xml:space="preserve">(ii) </w:t>
      </w:r>
      <w:r>
        <w:rPr>
          <w:rFonts w:ascii="Arial" w:hAnsi="Arial" w:cs="Arial"/>
          <w:sz w:val="22"/>
          <w:szCs w:val="22"/>
        </w:rPr>
        <w:tab/>
      </w:r>
      <w:r w:rsidRPr="00160B43">
        <w:rPr>
          <w:rFonts w:ascii="Arial" w:hAnsi="Arial" w:cs="Arial"/>
          <w:sz w:val="22"/>
          <w:szCs w:val="22"/>
        </w:rPr>
        <w:t>The Contract number</w:t>
      </w:r>
      <w:r>
        <w:rPr>
          <w:rFonts w:ascii="Arial" w:hAnsi="Arial" w:cs="Arial"/>
          <w:sz w:val="22"/>
          <w:szCs w:val="22"/>
        </w:rPr>
        <w:t xml:space="preserve"> is</w:t>
      </w:r>
      <w:r w:rsidRPr="00160B43">
        <w:rPr>
          <w:rFonts w:ascii="Arial" w:hAnsi="Arial" w:cs="Arial"/>
          <w:sz w:val="22"/>
          <w:szCs w:val="22"/>
        </w:rPr>
        <w:t xml:space="preserve"> SK/8/3/1-05/2011/12</w:t>
      </w:r>
      <w:r>
        <w:rPr>
          <w:rFonts w:ascii="Arial" w:hAnsi="Arial" w:cs="Arial"/>
          <w:sz w:val="22"/>
          <w:szCs w:val="22"/>
        </w:rPr>
        <w:t>.</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Default="004919A2" w:rsidP="00CA4248">
      <w:pPr>
        <w:pStyle w:val="NormalWeb"/>
        <w:tabs>
          <w:tab w:val="left" w:pos="720"/>
          <w:tab w:val="left" w:pos="1170"/>
        </w:tabs>
        <w:spacing w:before="0" w:beforeAutospacing="0" w:after="0" w:afterAutospacing="0"/>
        <w:ind w:left="1843" w:hanging="850"/>
        <w:jc w:val="both"/>
        <w:rPr>
          <w:rFonts w:ascii="Arial" w:hAnsi="Arial" w:cs="Arial"/>
          <w:sz w:val="22"/>
          <w:szCs w:val="22"/>
        </w:rPr>
      </w:pPr>
      <w:r>
        <w:rPr>
          <w:rFonts w:ascii="Arial" w:hAnsi="Arial" w:cs="Arial"/>
          <w:sz w:val="22"/>
          <w:szCs w:val="22"/>
        </w:rPr>
        <w:t>(3)</w:t>
      </w:r>
      <w:r w:rsidRPr="00160B43">
        <w:rPr>
          <w:rFonts w:ascii="Arial" w:hAnsi="Arial" w:cs="Arial"/>
          <w:sz w:val="22"/>
          <w:szCs w:val="22"/>
        </w:rPr>
        <w:t xml:space="preserve">(c) </w:t>
      </w:r>
      <w:r>
        <w:rPr>
          <w:rFonts w:ascii="Arial" w:hAnsi="Arial" w:cs="Arial"/>
          <w:sz w:val="22"/>
          <w:szCs w:val="22"/>
        </w:rPr>
        <w:tab/>
      </w:r>
      <w:r w:rsidRPr="00160B43">
        <w:rPr>
          <w:rFonts w:ascii="Arial" w:hAnsi="Arial" w:cs="Arial"/>
          <w:sz w:val="22"/>
          <w:szCs w:val="22"/>
        </w:rPr>
        <w:t>The Implementing Agent</w:t>
      </w:r>
      <w:r>
        <w:rPr>
          <w:rFonts w:ascii="Arial" w:hAnsi="Arial" w:cs="Arial"/>
          <w:sz w:val="22"/>
          <w:szCs w:val="22"/>
        </w:rPr>
        <w:t xml:space="preserve"> is the</w:t>
      </w:r>
      <w:r w:rsidRPr="00160B43">
        <w:rPr>
          <w:rFonts w:ascii="Arial" w:hAnsi="Arial" w:cs="Arial"/>
          <w:sz w:val="22"/>
          <w:szCs w:val="22"/>
        </w:rPr>
        <w:t xml:space="preserve"> Sekhukhune District Municipality</w:t>
      </w:r>
      <w:r>
        <w:rPr>
          <w:rFonts w:ascii="Arial" w:hAnsi="Arial" w:cs="Arial"/>
          <w:sz w:val="22"/>
          <w:szCs w:val="22"/>
        </w:rPr>
        <w:t>.</w:t>
      </w:r>
    </w:p>
    <w:p w:rsidR="004919A2" w:rsidRDefault="004919A2" w:rsidP="00CA4248">
      <w:pPr>
        <w:pStyle w:val="NormalWeb"/>
        <w:spacing w:before="0" w:beforeAutospacing="0" w:after="0" w:afterAutospacing="0"/>
        <w:ind w:left="1843" w:hanging="850"/>
        <w:jc w:val="both"/>
        <w:rPr>
          <w:rFonts w:ascii="Arial" w:hAnsi="Arial" w:cs="Arial"/>
          <w:sz w:val="22"/>
          <w:szCs w:val="22"/>
        </w:rPr>
      </w:pPr>
    </w:p>
    <w:p w:rsidR="004919A2" w:rsidRPr="00160B43" w:rsidRDefault="004919A2" w:rsidP="00CA4248">
      <w:pPr>
        <w:pStyle w:val="NormalWeb"/>
        <w:spacing w:before="0" w:beforeAutospacing="0" w:after="0" w:afterAutospacing="0"/>
        <w:ind w:left="1843" w:hanging="85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160B43">
        <w:rPr>
          <w:rFonts w:ascii="Arial" w:hAnsi="Arial" w:cs="Arial"/>
          <w:sz w:val="22"/>
          <w:szCs w:val="22"/>
        </w:rPr>
        <w:t>The contractor</w:t>
      </w:r>
      <w:r w:rsidRPr="00160B43">
        <w:rPr>
          <w:rFonts w:ascii="Arial" w:hAnsi="Arial" w:cs="Arial"/>
        </w:rPr>
        <w:t xml:space="preserve"> (</w:t>
      </w:r>
      <w:r w:rsidRPr="00160B43">
        <w:rPr>
          <w:rFonts w:ascii="Arial" w:hAnsi="Arial" w:cs="Arial"/>
          <w:sz w:val="22"/>
          <w:szCs w:val="22"/>
        </w:rPr>
        <w:t>Paparich Property Development) is no l</w:t>
      </w:r>
      <w:r>
        <w:rPr>
          <w:rFonts w:ascii="Arial" w:hAnsi="Arial" w:cs="Arial"/>
          <w:sz w:val="22"/>
          <w:szCs w:val="22"/>
        </w:rPr>
        <w:t xml:space="preserve">onger on site. The contractor’s </w:t>
      </w:r>
      <w:r w:rsidRPr="00160B43">
        <w:rPr>
          <w:rFonts w:ascii="Arial" w:hAnsi="Arial" w:cs="Arial"/>
          <w:sz w:val="22"/>
          <w:szCs w:val="22"/>
        </w:rPr>
        <w:t xml:space="preserve">contract was terminated by </w:t>
      </w:r>
      <w:r>
        <w:rPr>
          <w:rFonts w:ascii="Arial" w:hAnsi="Arial" w:cs="Arial"/>
          <w:sz w:val="22"/>
          <w:szCs w:val="22"/>
        </w:rPr>
        <w:t xml:space="preserve">the </w:t>
      </w:r>
      <w:r w:rsidRPr="00160B43">
        <w:rPr>
          <w:rFonts w:ascii="Arial" w:hAnsi="Arial" w:cs="Arial"/>
          <w:sz w:val="22"/>
          <w:szCs w:val="22"/>
        </w:rPr>
        <w:t xml:space="preserve">Sekhukhune District Municipality </w:t>
      </w:r>
      <w:r>
        <w:rPr>
          <w:rFonts w:ascii="Arial" w:hAnsi="Arial" w:cs="Arial"/>
          <w:sz w:val="22"/>
          <w:szCs w:val="22"/>
        </w:rPr>
        <w:t>d</w:t>
      </w:r>
      <w:r w:rsidRPr="00160B43">
        <w:rPr>
          <w:rFonts w:ascii="Arial" w:hAnsi="Arial" w:cs="Arial"/>
          <w:sz w:val="22"/>
          <w:szCs w:val="22"/>
        </w:rPr>
        <w:t xml:space="preserve">ue to poor performance on site. </w:t>
      </w:r>
      <w:r>
        <w:rPr>
          <w:rFonts w:ascii="Arial" w:hAnsi="Arial" w:cs="Arial"/>
          <w:sz w:val="22"/>
          <w:szCs w:val="22"/>
        </w:rPr>
        <w:t>My Department’s</w:t>
      </w:r>
      <w:r w:rsidRPr="00160B43">
        <w:rPr>
          <w:rFonts w:ascii="Arial" w:hAnsi="Arial" w:cs="Arial"/>
          <w:sz w:val="22"/>
          <w:szCs w:val="22"/>
        </w:rPr>
        <w:t xml:space="preserve"> Construction West Unit has taken over the project </w:t>
      </w:r>
      <w:r>
        <w:rPr>
          <w:rFonts w:ascii="Arial" w:hAnsi="Arial" w:cs="Arial"/>
          <w:sz w:val="22"/>
          <w:szCs w:val="22"/>
        </w:rPr>
        <w:t>and</w:t>
      </w:r>
      <w:r w:rsidRPr="00160B43">
        <w:rPr>
          <w:rFonts w:ascii="Arial" w:hAnsi="Arial" w:cs="Arial"/>
          <w:sz w:val="22"/>
          <w:szCs w:val="22"/>
        </w:rPr>
        <w:t xml:space="preserve"> </w:t>
      </w:r>
      <w:r>
        <w:rPr>
          <w:rFonts w:ascii="Arial" w:hAnsi="Arial" w:cs="Arial"/>
          <w:sz w:val="22"/>
          <w:szCs w:val="22"/>
        </w:rPr>
        <w:t xml:space="preserve">it is anticipated to be completed </w:t>
      </w:r>
      <w:r w:rsidRPr="00160B43">
        <w:rPr>
          <w:rFonts w:ascii="Arial" w:hAnsi="Arial" w:cs="Arial"/>
          <w:sz w:val="22"/>
          <w:szCs w:val="22"/>
        </w:rPr>
        <w:t>by 26 May 2016.</w:t>
      </w:r>
    </w:p>
    <w:p w:rsidR="004919A2" w:rsidRPr="00160B43" w:rsidRDefault="004919A2" w:rsidP="00CA4248">
      <w:pPr>
        <w:pStyle w:val="NormalWeb"/>
        <w:spacing w:before="0" w:beforeAutospacing="0" w:after="0" w:afterAutospacing="0"/>
        <w:ind w:left="1843" w:hanging="850"/>
        <w:jc w:val="both"/>
        <w:rPr>
          <w:rFonts w:ascii="Arial" w:hAnsi="Arial" w:cs="Arial"/>
          <w:sz w:val="22"/>
          <w:szCs w:val="22"/>
        </w:rPr>
      </w:pPr>
    </w:p>
    <w:p w:rsidR="004919A2" w:rsidRDefault="004919A2" w:rsidP="00CA4248">
      <w:pPr>
        <w:pStyle w:val="NormalWeb"/>
        <w:spacing w:before="0" w:beforeAutospacing="0" w:after="0" w:afterAutospacing="0"/>
        <w:ind w:left="1843" w:hanging="850"/>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160B43">
        <w:rPr>
          <w:rFonts w:ascii="Arial" w:hAnsi="Arial" w:cs="Arial"/>
          <w:sz w:val="22"/>
          <w:szCs w:val="22"/>
        </w:rPr>
        <w:t>The additional extraction of water from the Olifants River will have no negative effect on the farmers with a registered allocation down</w:t>
      </w:r>
      <w:r>
        <w:rPr>
          <w:rFonts w:ascii="Arial" w:hAnsi="Arial" w:cs="Arial"/>
          <w:sz w:val="22"/>
          <w:szCs w:val="22"/>
        </w:rPr>
        <w:t>stream.</w:t>
      </w:r>
    </w:p>
    <w:p w:rsidR="004919A2" w:rsidRPr="002904D9" w:rsidRDefault="004919A2" w:rsidP="00CA4248">
      <w:pPr>
        <w:pStyle w:val="NormalWeb"/>
        <w:spacing w:before="0" w:beforeAutospacing="0" w:after="0" w:afterAutospacing="0"/>
        <w:ind w:left="1843" w:hanging="850"/>
        <w:jc w:val="both"/>
        <w:rPr>
          <w:rFonts w:ascii="Arial" w:hAnsi="Arial" w:cs="Arial"/>
          <w:sz w:val="22"/>
          <w:szCs w:val="22"/>
        </w:rPr>
      </w:pPr>
    </w:p>
    <w:p w:rsidR="004919A2" w:rsidRPr="0095517A" w:rsidRDefault="004919A2" w:rsidP="00CA4248">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4919A2" w:rsidRPr="002904D9" w:rsidRDefault="004919A2" w:rsidP="00CA4248">
      <w:pPr>
        <w:tabs>
          <w:tab w:val="left" w:pos="5954"/>
          <w:tab w:val="left" w:pos="7920"/>
        </w:tabs>
        <w:jc w:val="both"/>
        <w:rPr>
          <w:rFonts w:ascii="Arial" w:hAnsi="Arial" w:cs="Arial"/>
          <w:b/>
          <w:sz w:val="22"/>
          <w:szCs w:val="22"/>
        </w:rPr>
        <w:sectPr w:rsidR="004919A2" w:rsidRPr="002904D9" w:rsidSect="008A7DCE">
          <w:headerReference w:type="even" r:id="rId8"/>
          <w:footerReference w:type="default" r:id="rId9"/>
          <w:headerReference w:type="first" r:id="rId10"/>
          <w:footerReference w:type="first" r:id="rId11"/>
          <w:pgSz w:w="12240" w:h="15840"/>
          <w:pgMar w:top="1440" w:right="964" w:bottom="1440" w:left="1418" w:header="709" w:footer="709" w:gutter="0"/>
          <w:cols w:space="708"/>
          <w:docGrid w:linePitch="360"/>
        </w:sectPr>
      </w:pPr>
    </w:p>
    <w:p w:rsidR="004919A2" w:rsidRPr="0095517A" w:rsidRDefault="004919A2" w:rsidP="00CA4248">
      <w:pPr>
        <w:pStyle w:val="Title"/>
        <w:rPr>
          <w:rFonts w:cs="Arial"/>
          <w:bCs w:val="0"/>
          <w:szCs w:val="22"/>
          <w:lang w:val="pt-BR"/>
        </w:rPr>
      </w:pPr>
    </w:p>
    <w:sectPr w:rsidR="004919A2" w:rsidRPr="0095517A" w:rsidSect="002904D9">
      <w:pgSz w:w="11906" w:h="16838"/>
      <w:pgMar w:top="540" w:right="566"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9A2" w:rsidRDefault="004919A2">
      <w:r>
        <w:separator/>
      </w:r>
    </w:p>
  </w:endnote>
  <w:endnote w:type="continuationSeparator" w:id="0">
    <w:p w:rsidR="004919A2" w:rsidRDefault="00491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A2" w:rsidRPr="002B3F42" w:rsidRDefault="004919A2">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2935</w:t>
    </w:r>
    <w:r>
      <w:rPr>
        <w:rFonts w:ascii="Arial" w:hAnsi="Arial" w:cs="Arial"/>
        <w:sz w:val="16"/>
        <w:szCs w:val="16"/>
      </w:rPr>
      <w:tab/>
    </w:r>
    <w:r>
      <w:rPr>
        <w:rFonts w:ascii="Arial" w:hAnsi="Arial" w:cs="Arial"/>
        <w:sz w:val="16"/>
        <w:szCs w:val="16"/>
      </w:rPr>
      <w:tab/>
      <w:t>NW3439E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A2" w:rsidRPr="009179F9" w:rsidRDefault="004919A2" w:rsidP="00AE413A">
    <w:pPr>
      <w:pStyle w:val="Footer"/>
      <w:jc w:val="center"/>
      <w:rPr>
        <w:rFonts w:ascii="Arial" w:hAnsi="Arial" w:cs="Arial"/>
        <w:b/>
        <w:color w:val="FF0000"/>
        <w:sz w:val="16"/>
        <w:szCs w:val="16"/>
      </w:rPr>
    </w:pPr>
    <w:r w:rsidRPr="009179F9">
      <w:rPr>
        <w:rFonts w:ascii="Arial" w:hAnsi="Arial" w:cs="Arial"/>
        <w:b/>
        <w:color w:val="FF0000"/>
      </w:rPr>
      <w:t>CONFIDENTIAL</w:t>
    </w:r>
  </w:p>
  <w:p w:rsidR="004919A2" w:rsidRDefault="004919A2">
    <w:pPr>
      <w:pStyle w:val="Footer"/>
      <w:rPr>
        <w:rFonts w:ascii="Arial" w:hAnsi="Arial" w:cs="Arial"/>
        <w:sz w:val="16"/>
        <w:szCs w:val="16"/>
      </w:rPr>
    </w:pPr>
  </w:p>
  <w:p w:rsidR="004919A2" w:rsidRPr="002B3F42" w:rsidRDefault="004919A2"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2935</w:t>
    </w:r>
    <w:r>
      <w:rPr>
        <w:rFonts w:ascii="Arial" w:hAnsi="Arial" w:cs="Arial"/>
        <w:sz w:val="16"/>
        <w:szCs w:val="16"/>
      </w:rPr>
      <w:tab/>
    </w:r>
    <w:r>
      <w:rPr>
        <w:rFonts w:ascii="Arial" w:hAnsi="Arial" w:cs="Arial"/>
        <w:sz w:val="16"/>
        <w:szCs w:val="16"/>
      </w:rPr>
      <w:tab/>
      <w:t>NW3439E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9A2" w:rsidRDefault="004919A2">
      <w:r>
        <w:separator/>
      </w:r>
    </w:p>
  </w:footnote>
  <w:footnote w:type="continuationSeparator" w:id="0">
    <w:p w:rsidR="004919A2" w:rsidRDefault="00491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A2" w:rsidRDefault="004919A2" w:rsidP="00660EE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9A2" w:rsidRDefault="00491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A2" w:rsidRPr="00A2406A" w:rsidRDefault="004919A2" w:rsidP="00DD04B1">
    <w:pPr>
      <w:pStyle w:val="Header"/>
      <w:jc w:val="center"/>
      <w:rPr>
        <w:rFonts w:ascii="Arial" w:hAnsi="Arial" w:cs="Arial"/>
        <w:b/>
        <w:color w:val="FF0000"/>
      </w:rPr>
    </w:pPr>
    <w:r w:rsidRPr="00A2406A">
      <w:rPr>
        <w:rFonts w:ascii="Arial" w:hAnsi="Arial" w:cs="Arial"/>
        <w:b/>
        <w:color w:val="FF0000"/>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92E"/>
    <w:multiLevelType w:val="hybridMultilevel"/>
    <w:tmpl w:val="D26C3AA6"/>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1">
    <w:nsid w:val="12F873B1"/>
    <w:multiLevelType w:val="hybridMultilevel"/>
    <w:tmpl w:val="BC3A8608"/>
    <w:lvl w:ilvl="0" w:tplc="DBEEF460">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15517A21"/>
    <w:multiLevelType w:val="hybridMultilevel"/>
    <w:tmpl w:val="8BEA2424"/>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6794258"/>
    <w:multiLevelType w:val="hybridMultilevel"/>
    <w:tmpl w:val="48DA5966"/>
    <w:lvl w:ilvl="0" w:tplc="A14A3C86">
      <w:start w:val="1"/>
      <w:numFmt w:val="decimal"/>
      <w:lvlText w:val="(%1)"/>
      <w:lvlJc w:val="left"/>
      <w:pPr>
        <w:ind w:left="1444" w:hanging="735"/>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4">
    <w:nsid w:val="24563FB8"/>
    <w:multiLevelType w:val="hybridMultilevel"/>
    <w:tmpl w:val="637A9E82"/>
    <w:lvl w:ilvl="0" w:tplc="1C09000F">
      <w:start w:val="1"/>
      <w:numFmt w:val="decimal"/>
      <w:lvlText w:val="%1."/>
      <w:lvlJc w:val="left"/>
      <w:pPr>
        <w:ind w:left="1854" w:hanging="360"/>
      </w:pPr>
      <w:rPr>
        <w:rFonts w:cs="Times New Roman"/>
      </w:rPr>
    </w:lvl>
    <w:lvl w:ilvl="1" w:tplc="1C090019" w:tentative="1">
      <w:start w:val="1"/>
      <w:numFmt w:val="lowerLetter"/>
      <w:lvlText w:val="%2."/>
      <w:lvlJc w:val="left"/>
      <w:pPr>
        <w:ind w:left="2574" w:hanging="360"/>
      </w:pPr>
      <w:rPr>
        <w:rFonts w:cs="Times New Roman"/>
      </w:rPr>
    </w:lvl>
    <w:lvl w:ilvl="2" w:tplc="1C09001B" w:tentative="1">
      <w:start w:val="1"/>
      <w:numFmt w:val="lowerRoman"/>
      <w:lvlText w:val="%3."/>
      <w:lvlJc w:val="right"/>
      <w:pPr>
        <w:ind w:left="3294" w:hanging="180"/>
      </w:pPr>
      <w:rPr>
        <w:rFonts w:cs="Times New Roman"/>
      </w:rPr>
    </w:lvl>
    <w:lvl w:ilvl="3" w:tplc="1C09000F" w:tentative="1">
      <w:start w:val="1"/>
      <w:numFmt w:val="decimal"/>
      <w:lvlText w:val="%4."/>
      <w:lvlJc w:val="left"/>
      <w:pPr>
        <w:ind w:left="4014" w:hanging="360"/>
      </w:pPr>
      <w:rPr>
        <w:rFonts w:cs="Times New Roman"/>
      </w:rPr>
    </w:lvl>
    <w:lvl w:ilvl="4" w:tplc="1C090019" w:tentative="1">
      <w:start w:val="1"/>
      <w:numFmt w:val="lowerLetter"/>
      <w:lvlText w:val="%5."/>
      <w:lvlJc w:val="left"/>
      <w:pPr>
        <w:ind w:left="4734" w:hanging="360"/>
      </w:pPr>
      <w:rPr>
        <w:rFonts w:cs="Times New Roman"/>
      </w:rPr>
    </w:lvl>
    <w:lvl w:ilvl="5" w:tplc="1C09001B" w:tentative="1">
      <w:start w:val="1"/>
      <w:numFmt w:val="lowerRoman"/>
      <w:lvlText w:val="%6."/>
      <w:lvlJc w:val="right"/>
      <w:pPr>
        <w:ind w:left="5454" w:hanging="180"/>
      </w:pPr>
      <w:rPr>
        <w:rFonts w:cs="Times New Roman"/>
      </w:rPr>
    </w:lvl>
    <w:lvl w:ilvl="6" w:tplc="1C09000F" w:tentative="1">
      <w:start w:val="1"/>
      <w:numFmt w:val="decimal"/>
      <w:lvlText w:val="%7."/>
      <w:lvlJc w:val="left"/>
      <w:pPr>
        <w:ind w:left="6174" w:hanging="360"/>
      </w:pPr>
      <w:rPr>
        <w:rFonts w:cs="Times New Roman"/>
      </w:rPr>
    </w:lvl>
    <w:lvl w:ilvl="7" w:tplc="1C090019" w:tentative="1">
      <w:start w:val="1"/>
      <w:numFmt w:val="lowerLetter"/>
      <w:lvlText w:val="%8."/>
      <w:lvlJc w:val="left"/>
      <w:pPr>
        <w:ind w:left="6894" w:hanging="360"/>
      </w:pPr>
      <w:rPr>
        <w:rFonts w:cs="Times New Roman"/>
      </w:rPr>
    </w:lvl>
    <w:lvl w:ilvl="8" w:tplc="1C09001B" w:tentative="1">
      <w:start w:val="1"/>
      <w:numFmt w:val="lowerRoman"/>
      <w:lvlText w:val="%9."/>
      <w:lvlJc w:val="right"/>
      <w:pPr>
        <w:ind w:left="7614" w:hanging="180"/>
      </w:pPr>
      <w:rPr>
        <w:rFonts w:cs="Times New Roman"/>
      </w:rPr>
    </w:lvl>
  </w:abstractNum>
  <w:abstractNum w:abstractNumId="5">
    <w:nsid w:val="26875232"/>
    <w:multiLevelType w:val="multilevel"/>
    <w:tmpl w:val="29D66982"/>
    <w:lvl w:ilvl="0">
      <w:start w:val="2"/>
      <w:numFmt w:val="decimal"/>
      <w:lvlText w:val="%1."/>
      <w:lvlJc w:val="left"/>
      <w:pPr>
        <w:ind w:left="360" w:hanging="360"/>
      </w:pPr>
      <w:rPr>
        <w:rFonts w:cs="Times New Roman" w:hint="default"/>
        <w:b/>
      </w:rPr>
    </w:lvl>
    <w:lvl w:ilvl="1">
      <w:start w:val="1"/>
      <w:numFmt w:val="decimal"/>
      <w:isLgl/>
      <w:lvlText w:val="%1.%2"/>
      <w:lvlJc w:val="left"/>
      <w:pPr>
        <w:ind w:left="1080" w:hanging="360"/>
      </w:pPr>
      <w:rPr>
        <w:rFonts w:cs="Times New Roman" w:hint="default"/>
        <w:b w:val="0"/>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nsid w:val="4BB52146"/>
    <w:multiLevelType w:val="hybridMultilevel"/>
    <w:tmpl w:val="1D9E9E98"/>
    <w:lvl w:ilvl="0" w:tplc="D6FC12A8">
      <w:start w:val="1"/>
      <w:numFmt w:val="decimal"/>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7">
    <w:nsid w:val="51E335E3"/>
    <w:multiLevelType w:val="hybridMultilevel"/>
    <w:tmpl w:val="6DB8CF48"/>
    <w:lvl w:ilvl="0" w:tplc="F7EA6B50">
      <w:start w:val="1"/>
      <w:numFmt w:val="decimal"/>
      <w:lvlText w:val="(%1)"/>
      <w:lvlJc w:val="left"/>
      <w:pPr>
        <w:ind w:left="1800" w:hanging="360"/>
      </w:pPr>
      <w:rPr>
        <w:rFonts w:cs="Times New Roman" w:hint="default"/>
      </w:rPr>
    </w:lvl>
    <w:lvl w:ilvl="1" w:tplc="1C090019" w:tentative="1">
      <w:start w:val="1"/>
      <w:numFmt w:val="lowerLetter"/>
      <w:lvlText w:val="%2."/>
      <w:lvlJc w:val="left"/>
      <w:pPr>
        <w:ind w:left="2520" w:hanging="360"/>
      </w:pPr>
      <w:rPr>
        <w:rFonts w:cs="Times New Roman"/>
      </w:rPr>
    </w:lvl>
    <w:lvl w:ilvl="2" w:tplc="1C09001B" w:tentative="1">
      <w:start w:val="1"/>
      <w:numFmt w:val="lowerRoman"/>
      <w:lvlText w:val="%3."/>
      <w:lvlJc w:val="right"/>
      <w:pPr>
        <w:ind w:left="3240" w:hanging="180"/>
      </w:pPr>
      <w:rPr>
        <w:rFonts w:cs="Times New Roman"/>
      </w:rPr>
    </w:lvl>
    <w:lvl w:ilvl="3" w:tplc="1C09000F" w:tentative="1">
      <w:start w:val="1"/>
      <w:numFmt w:val="decimal"/>
      <w:lvlText w:val="%4."/>
      <w:lvlJc w:val="left"/>
      <w:pPr>
        <w:ind w:left="3960" w:hanging="360"/>
      </w:pPr>
      <w:rPr>
        <w:rFonts w:cs="Times New Roman"/>
      </w:rPr>
    </w:lvl>
    <w:lvl w:ilvl="4" w:tplc="1C090019" w:tentative="1">
      <w:start w:val="1"/>
      <w:numFmt w:val="lowerLetter"/>
      <w:lvlText w:val="%5."/>
      <w:lvlJc w:val="left"/>
      <w:pPr>
        <w:ind w:left="4680" w:hanging="360"/>
      </w:pPr>
      <w:rPr>
        <w:rFonts w:cs="Times New Roman"/>
      </w:rPr>
    </w:lvl>
    <w:lvl w:ilvl="5" w:tplc="1C09001B" w:tentative="1">
      <w:start w:val="1"/>
      <w:numFmt w:val="lowerRoman"/>
      <w:lvlText w:val="%6."/>
      <w:lvlJc w:val="right"/>
      <w:pPr>
        <w:ind w:left="5400" w:hanging="180"/>
      </w:pPr>
      <w:rPr>
        <w:rFonts w:cs="Times New Roman"/>
      </w:rPr>
    </w:lvl>
    <w:lvl w:ilvl="6" w:tplc="1C09000F" w:tentative="1">
      <w:start w:val="1"/>
      <w:numFmt w:val="decimal"/>
      <w:lvlText w:val="%7."/>
      <w:lvlJc w:val="left"/>
      <w:pPr>
        <w:ind w:left="6120" w:hanging="360"/>
      </w:pPr>
      <w:rPr>
        <w:rFonts w:cs="Times New Roman"/>
      </w:rPr>
    </w:lvl>
    <w:lvl w:ilvl="7" w:tplc="1C090019" w:tentative="1">
      <w:start w:val="1"/>
      <w:numFmt w:val="lowerLetter"/>
      <w:lvlText w:val="%8."/>
      <w:lvlJc w:val="left"/>
      <w:pPr>
        <w:ind w:left="6840" w:hanging="360"/>
      </w:pPr>
      <w:rPr>
        <w:rFonts w:cs="Times New Roman"/>
      </w:rPr>
    </w:lvl>
    <w:lvl w:ilvl="8" w:tplc="1C09001B" w:tentative="1">
      <w:start w:val="1"/>
      <w:numFmt w:val="lowerRoman"/>
      <w:lvlText w:val="%9."/>
      <w:lvlJc w:val="right"/>
      <w:pPr>
        <w:ind w:left="7560" w:hanging="180"/>
      </w:pPr>
      <w:rPr>
        <w:rFonts w:cs="Times New Roman"/>
      </w:rPr>
    </w:lvl>
  </w:abstractNum>
  <w:abstractNum w:abstractNumId="8">
    <w:nsid w:val="5ECB6418"/>
    <w:multiLevelType w:val="hybridMultilevel"/>
    <w:tmpl w:val="ABD21BEC"/>
    <w:lvl w:ilvl="0" w:tplc="A3BCDEFA">
      <w:start w:val="1"/>
      <w:numFmt w:val="decimal"/>
      <w:lvlText w:val="(%1)"/>
      <w:lvlJc w:val="left"/>
      <w:pPr>
        <w:ind w:left="1353" w:hanging="360"/>
      </w:pPr>
      <w:rPr>
        <w:rFonts w:cs="Times New Roman" w:hint="default"/>
      </w:rPr>
    </w:lvl>
    <w:lvl w:ilvl="1" w:tplc="1C090019" w:tentative="1">
      <w:start w:val="1"/>
      <w:numFmt w:val="lowerLetter"/>
      <w:lvlText w:val="%2."/>
      <w:lvlJc w:val="left"/>
      <w:pPr>
        <w:ind w:left="2073" w:hanging="360"/>
      </w:pPr>
      <w:rPr>
        <w:rFonts w:cs="Times New Roman"/>
      </w:rPr>
    </w:lvl>
    <w:lvl w:ilvl="2" w:tplc="1C09001B" w:tentative="1">
      <w:start w:val="1"/>
      <w:numFmt w:val="lowerRoman"/>
      <w:lvlText w:val="%3."/>
      <w:lvlJc w:val="right"/>
      <w:pPr>
        <w:ind w:left="2793" w:hanging="180"/>
      </w:pPr>
      <w:rPr>
        <w:rFonts w:cs="Times New Roman"/>
      </w:rPr>
    </w:lvl>
    <w:lvl w:ilvl="3" w:tplc="1C09000F" w:tentative="1">
      <w:start w:val="1"/>
      <w:numFmt w:val="decimal"/>
      <w:lvlText w:val="%4."/>
      <w:lvlJc w:val="left"/>
      <w:pPr>
        <w:ind w:left="3513" w:hanging="360"/>
      </w:pPr>
      <w:rPr>
        <w:rFonts w:cs="Times New Roman"/>
      </w:rPr>
    </w:lvl>
    <w:lvl w:ilvl="4" w:tplc="1C090019" w:tentative="1">
      <w:start w:val="1"/>
      <w:numFmt w:val="lowerLetter"/>
      <w:lvlText w:val="%5."/>
      <w:lvlJc w:val="left"/>
      <w:pPr>
        <w:ind w:left="4233" w:hanging="360"/>
      </w:pPr>
      <w:rPr>
        <w:rFonts w:cs="Times New Roman"/>
      </w:rPr>
    </w:lvl>
    <w:lvl w:ilvl="5" w:tplc="1C09001B" w:tentative="1">
      <w:start w:val="1"/>
      <w:numFmt w:val="lowerRoman"/>
      <w:lvlText w:val="%6."/>
      <w:lvlJc w:val="right"/>
      <w:pPr>
        <w:ind w:left="4953" w:hanging="180"/>
      </w:pPr>
      <w:rPr>
        <w:rFonts w:cs="Times New Roman"/>
      </w:rPr>
    </w:lvl>
    <w:lvl w:ilvl="6" w:tplc="1C09000F" w:tentative="1">
      <w:start w:val="1"/>
      <w:numFmt w:val="decimal"/>
      <w:lvlText w:val="%7."/>
      <w:lvlJc w:val="left"/>
      <w:pPr>
        <w:ind w:left="5673" w:hanging="360"/>
      </w:pPr>
      <w:rPr>
        <w:rFonts w:cs="Times New Roman"/>
      </w:rPr>
    </w:lvl>
    <w:lvl w:ilvl="7" w:tplc="1C090019" w:tentative="1">
      <w:start w:val="1"/>
      <w:numFmt w:val="lowerLetter"/>
      <w:lvlText w:val="%8."/>
      <w:lvlJc w:val="left"/>
      <w:pPr>
        <w:ind w:left="6393" w:hanging="360"/>
      </w:pPr>
      <w:rPr>
        <w:rFonts w:cs="Times New Roman"/>
      </w:rPr>
    </w:lvl>
    <w:lvl w:ilvl="8" w:tplc="1C09001B" w:tentative="1">
      <w:start w:val="1"/>
      <w:numFmt w:val="lowerRoman"/>
      <w:lvlText w:val="%9."/>
      <w:lvlJc w:val="right"/>
      <w:pPr>
        <w:ind w:left="7113" w:hanging="180"/>
      </w:pPr>
      <w:rPr>
        <w:rFonts w:cs="Times New Roman"/>
      </w:rPr>
    </w:lvl>
  </w:abstractNum>
  <w:abstractNum w:abstractNumId="9">
    <w:nsid w:val="729A3F07"/>
    <w:multiLevelType w:val="hybridMultilevel"/>
    <w:tmpl w:val="F2C61E86"/>
    <w:lvl w:ilvl="0" w:tplc="ED962F88">
      <w:start w:val="2"/>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9"/>
  </w:num>
  <w:num w:numId="4">
    <w:abstractNumId w:val="2"/>
  </w:num>
  <w:num w:numId="5">
    <w:abstractNumId w:val="3"/>
  </w:num>
  <w:num w:numId="6">
    <w:abstractNumId w:val="7"/>
  </w:num>
  <w:num w:numId="7">
    <w:abstractNumId w:val="0"/>
  </w:num>
  <w:num w:numId="8">
    <w:abstractNumId w:val="4"/>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376"/>
    <w:rsid w:val="00075C08"/>
    <w:rsid w:val="000763B4"/>
    <w:rsid w:val="000772AF"/>
    <w:rsid w:val="00081E70"/>
    <w:rsid w:val="00086AF5"/>
    <w:rsid w:val="00090929"/>
    <w:rsid w:val="000910A6"/>
    <w:rsid w:val="0009164F"/>
    <w:rsid w:val="000938BC"/>
    <w:rsid w:val="000939A3"/>
    <w:rsid w:val="000961D4"/>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229D1"/>
    <w:rsid w:val="00137EE6"/>
    <w:rsid w:val="00141A98"/>
    <w:rsid w:val="00141D2A"/>
    <w:rsid w:val="00142CEC"/>
    <w:rsid w:val="00144623"/>
    <w:rsid w:val="00144D81"/>
    <w:rsid w:val="00152A3B"/>
    <w:rsid w:val="00152E1E"/>
    <w:rsid w:val="001539E6"/>
    <w:rsid w:val="00160B43"/>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E2E6F"/>
    <w:rsid w:val="001E4A62"/>
    <w:rsid w:val="001F6A53"/>
    <w:rsid w:val="00201F06"/>
    <w:rsid w:val="0020507E"/>
    <w:rsid w:val="00211B7A"/>
    <w:rsid w:val="0021410C"/>
    <w:rsid w:val="002141FA"/>
    <w:rsid w:val="00214C07"/>
    <w:rsid w:val="00223893"/>
    <w:rsid w:val="002238F0"/>
    <w:rsid w:val="002326D5"/>
    <w:rsid w:val="00232AAD"/>
    <w:rsid w:val="00233594"/>
    <w:rsid w:val="002451BE"/>
    <w:rsid w:val="00245891"/>
    <w:rsid w:val="00245EC0"/>
    <w:rsid w:val="00255C22"/>
    <w:rsid w:val="00255D67"/>
    <w:rsid w:val="00255D9D"/>
    <w:rsid w:val="00261779"/>
    <w:rsid w:val="002628DA"/>
    <w:rsid w:val="00262B8B"/>
    <w:rsid w:val="00262DEA"/>
    <w:rsid w:val="002810AB"/>
    <w:rsid w:val="002845A0"/>
    <w:rsid w:val="002904D9"/>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56A3"/>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43CE"/>
    <w:rsid w:val="003E5759"/>
    <w:rsid w:val="003F20AB"/>
    <w:rsid w:val="003F30C2"/>
    <w:rsid w:val="003F41FD"/>
    <w:rsid w:val="004028C5"/>
    <w:rsid w:val="004029B9"/>
    <w:rsid w:val="00403AFE"/>
    <w:rsid w:val="00410915"/>
    <w:rsid w:val="004125D0"/>
    <w:rsid w:val="004138E0"/>
    <w:rsid w:val="004148A5"/>
    <w:rsid w:val="004177F6"/>
    <w:rsid w:val="00423103"/>
    <w:rsid w:val="004255F2"/>
    <w:rsid w:val="004305FF"/>
    <w:rsid w:val="0043569E"/>
    <w:rsid w:val="00440394"/>
    <w:rsid w:val="00440927"/>
    <w:rsid w:val="004456E6"/>
    <w:rsid w:val="004476B1"/>
    <w:rsid w:val="004521C1"/>
    <w:rsid w:val="004542D2"/>
    <w:rsid w:val="00460F03"/>
    <w:rsid w:val="00461043"/>
    <w:rsid w:val="0046758B"/>
    <w:rsid w:val="00467D5C"/>
    <w:rsid w:val="00472ECA"/>
    <w:rsid w:val="00476F6C"/>
    <w:rsid w:val="00481CC0"/>
    <w:rsid w:val="00485CC3"/>
    <w:rsid w:val="004919A2"/>
    <w:rsid w:val="004979A7"/>
    <w:rsid w:val="004A02D1"/>
    <w:rsid w:val="004A3B45"/>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58EC"/>
    <w:rsid w:val="004F77D8"/>
    <w:rsid w:val="004F7BFC"/>
    <w:rsid w:val="00500382"/>
    <w:rsid w:val="0050067B"/>
    <w:rsid w:val="00502213"/>
    <w:rsid w:val="005067B3"/>
    <w:rsid w:val="00510458"/>
    <w:rsid w:val="00511A8D"/>
    <w:rsid w:val="0051341E"/>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9008E"/>
    <w:rsid w:val="00590D8A"/>
    <w:rsid w:val="00591F4C"/>
    <w:rsid w:val="00596192"/>
    <w:rsid w:val="005978E1"/>
    <w:rsid w:val="005A1EE0"/>
    <w:rsid w:val="005B15A3"/>
    <w:rsid w:val="005B7358"/>
    <w:rsid w:val="005B7A58"/>
    <w:rsid w:val="005C771C"/>
    <w:rsid w:val="005D291A"/>
    <w:rsid w:val="005D3E48"/>
    <w:rsid w:val="005D6B20"/>
    <w:rsid w:val="005D7DEF"/>
    <w:rsid w:val="005E3AD0"/>
    <w:rsid w:val="005E59AA"/>
    <w:rsid w:val="005E63F4"/>
    <w:rsid w:val="005F04C8"/>
    <w:rsid w:val="005F26CC"/>
    <w:rsid w:val="005F3CBB"/>
    <w:rsid w:val="005F7852"/>
    <w:rsid w:val="00601983"/>
    <w:rsid w:val="00602470"/>
    <w:rsid w:val="00602BB6"/>
    <w:rsid w:val="00603843"/>
    <w:rsid w:val="0060724E"/>
    <w:rsid w:val="00607D1B"/>
    <w:rsid w:val="00611412"/>
    <w:rsid w:val="006115A5"/>
    <w:rsid w:val="0061211C"/>
    <w:rsid w:val="006317CD"/>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6E63"/>
    <w:rsid w:val="00677C2D"/>
    <w:rsid w:val="006845E1"/>
    <w:rsid w:val="00685107"/>
    <w:rsid w:val="00691935"/>
    <w:rsid w:val="0069377A"/>
    <w:rsid w:val="00696BD5"/>
    <w:rsid w:val="006A1BF0"/>
    <w:rsid w:val="006A2910"/>
    <w:rsid w:val="006A467A"/>
    <w:rsid w:val="006B01B0"/>
    <w:rsid w:val="006B1185"/>
    <w:rsid w:val="006B25FC"/>
    <w:rsid w:val="006B6C77"/>
    <w:rsid w:val="006B6DB4"/>
    <w:rsid w:val="006C11DF"/>
    <w:rsid w:val="006C3144"/>
    <w:rsid w:val="006C5B91"/>
    <w:rsid w:val="006C6C31"/>
    <w:rsid w:val="006D0494"/>
    <w:rsid w:val="006E192A"/>
    <w:rsid w:val="006F4F50"/>
    <w:rsid w:val="006F6EBB"/>
    <w:rsid w:val="006F76F3"/>
    <w:rsid w:val="0070051C"/>
    <w:rsid w:val="00703610"/>
    <w:rsid w:val="00706C42"/>
    <w:rsid w:val="00712D32"/>
    <w:rsid w:val="00713B6C"/>
    <w:rsid w:val="00717563"/>
    <w:rsid w:val="00717784"/>
    <w:rsid w:val="00720134"/>
    <w:rsid w:val="00722987"/>
    <w:rsid w:val="007263AA"/>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0B17"/>
    <w:rsid w:val="00796C45"/>
    <w:rsid w:val="007A2D8A"/>
    <w:rsid w:val="007A4569"/>
    <w:rsid w:val="007B1B06"/>
    <w:rsid w:val="007B2D7B"/>
    <w:rsid w:val="007B58C8"/>
    <w:rsid w:val="007B7BE5"/>
    <w:rsid w:val="007C0783"/>
    <w:rsid w:val="007C3FE9"/>
    <w:rsid w:val="007C754A"/>
    <w:rsid w:val="007E1A4B"/>
    <w:rsid w:val="007E2250"/>
    <w:rsid w:val="007E4C7C"/>
    <w:rsid w:val="007E4D01"/>
    <w:rsid w:val="007E69E6"/>
    <w:rsid w:val="007F17EC"/>
    <w:rsid w:val="007F26AE"/>
    <w:rsid w:val="007F79EF"/>
    <w:rsid w:val="00800EB6"/>
    <w:rsid w:val="0080440C"/>
    <w:rsid w:val="0080532A"/>
    <w:rsid w:val="0080584E"/>
    <w:rsid w:val="008122EE"/>
    <w:rsid w:val="00812C65"/>
    <w:rsid w:val="00815865"/>
    <w:rsid w:val="00815E92"/>
    <w:rsid w:val="00822F27"/>
    <w:rsid w:val="0082482B"/>
    <w:rsid w:val="00830F28"/>
    <w:rsid w:val="008337AE"/>
    <w:rsid w:val="00833945"/>
    <w:rsid w:val="00841535"/>
    <w:rsid w:val="0084228D"/>
    <w:rsid w:val="008425E7"/>
    <w:rsid w:val="0084646E"/>
    <w:rsid w:val="00847D9C"/>
    <w:rsid w:val="00851B56"/>
    <w:rsid w:val="00852F3F"/>
    <w:rsid w:val="00855CC8"/>
    <w:rsid w:val="00855DCE"/>
    <w:rsid w:val="008577B0"/>
    <w:rsid w:val="00860F19"/>
    <w:rsid w:val="00861D47"/>
    <w:rsid w:val="00862CE9"/>
    <w:rsid w:val="008636FA"/>
    <w:rsid w:val="00872F8A"/>
    <w:rsid w:val="00873284"/>
    <w:rsid w:val="0087348E"/>
    <w:rsid w:val="0087537C"/>
    <w:rsid w:val="008755B0"/>
    <w:rsid w:val="00875B31"/>
    <w:rsid w:val="0088398E"/>
    <w:rsid w:val="00883CC3"/>
    <w:rsid w:val="00883D07"/>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3F10"/>
    <w:rsid w:val="00924918"/>
    <w:rsid w:val="0093147C"/>
    <w:rsid w:val="00941093"/>
    <w:rsid w:val="00941E0F"/>
    <w:rsid w:val="009476D2"/>
    <w:rsid w:val="00950C24"/>
    <w:rsid w:val="00951FD6"/>
    <w:rsid w:val="00952DAA"/>
    <w:rsid w:val="009534A8"/>
    <w:rsid w:val="0095517A"/>
    <w:rsid w:val="00970B1C"/>
    <w:rsid w:val="009720C3"/>
    <w:rsid w:val="00972A42"/>
    <w:rsid w:val="00972BD0"/>
    <w:rsid w:val="009742B9"/>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C0876"/>
    <w:rsid w:val="009C317A"/>
    <w:rsid w:val="009C7B03"/>
    <w:rsid w:val="009D0ED4"/>
    <w:rsid w:val="009D4313"/>
    <w:rsid w:val="009D611E"/>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25F7C"/>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3220"/>
    <w:rsid w:val="00A946D0"/>
    <w:rsid w:val="00A96EED"/>
    <w:rsid w:val="00AA298E"/>
    <w:rsid w:val="00AA2D12"/>
    <w:rsid w:val="00AA51A1"/>
    <w:rsid w:val="00AB02C2"/>
    <w:rsid w:val="00AC0CBA"/>
    <w:rsid w:val="00AC3702"/>
    <w:rsid w:val="00AC480C"/>
    <w:rsid w:val="00AC561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FF3"/>
    <w:rsid w:val="00B373A8"/>
    <w:rsid w:val="00B37FDB"/>
    <w:rsid w:val="00B41095"/>
    <w:rsid w:val="00B431B2"/>
    <w:rsid w:val="00B50C14"/>
    <w:rsid w:val="00B52B1B"/>
    <w:rsid w:val="00B5373C"/>
    <w:rsid w:val="00B64DBD"/>
    <w:rsid w:val="00B66474"/>
    <w:rsid w:val="00B67A15"/>
    <w:rsid w:val="00B7476D"/>
    <w:rsid w:val="00B75C60"/>
    <w:rsid w:val="00B829FF"/>
    <w:rsid w:val="00B83118"/>
    <w:rsid w:val="00B84851"/>
    <w:rsid w:val="00B84CC2"/>
    <w:rsid w:val="00B8630A"/>
    <w:rsid w:val="00B87386"/>
    <w:rsid w:val="00B902E5"/>
    <w:rsid w:val="00B92AC7"/>
    <w:rsid w:val="00B972CE"/>
    <w:rsid w:val="00BA386D"/>
    <w:rsid w:val="00BA46A6"/>
    <w:rsid w:val="00BA5B19"/>
    <w:rsid w:val="00BA78FB"/>
    <w:rsid w:val="00BB3767"/>
    <w:rsid w:val="00BB5BFB"/>
    <w:rsid w:val="00BB7C07"/>
    <w:rsid w:val="00BC2D97"/>
    <w:rsid w:val="00BC7186"/>
    <w:rsid w:val="00BC71EF"/>
    <w:rsid w:val="00BC77A8"/>
    <w:rsid w:val="00BD403F"/>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3C6A"/>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76D1"/>
    <w:rsid w:val="00CA02FD"/>
    <w:rsid w:val="00CA2E3F"/>
    <w:rsid w:val="00CA4248"/>
    <w:rsid w:val="00CA6270"/>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17726"/>
    <w:rsid w:val="00D2460C"/>
    <w:rsid w:val="00D31F26"/>
    <w:rsid w:val="00D33E87"/>
    <w:rsid w:val="00D40BB1"/>
    <w:rsid w:val="00D40BE8"/>
    <w:rsid w:val="00D455F2"/>
    <w:rsid w:val="00D52BE0"/>
    <w:rsid w:val="00D53338"/>
    <w:rsid w:val="00D5340E"/>
    <w:rsid w:val="00D56138"/>
    <w:rsid w:val="00D611BB"/>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3335"/>
    <w:rsid w:val="00DC4C64"/>
    <w:rsid w:val="00DD04B1"/>
    <w:rsid w:val="00DD0884"/>
    <w:rsid w:val="00DD307F"/>
    <w:rsid w:val="00DD4001"/>
    <w:rsid w:val="00DD43F8"/>
    <w:rsid w:val="00DE5267"/>
    <w:rsid w:val="00DE6EAD"/>
    <w:rsid w:val="00DF04F3"/>
    <w:rsid w:val="00DF4239"/>
    <w:rsid w:val="00DF4C1C"/>
    <w:rsid w:val="00E010BD"/>
    <w:rsid w:val="00E068C5"/>
    <w:rsid w:val="00E1610E"/>
    <w:rsid w:val="00E2228D"/>
    <w:rsid w:val="00E24799"/>
    <w:rsid w:val="00E25606"/>
    <w:rsid w:val="00E43153"/>
    <w:rsid w:val="00E46B21"/>
    <w:rsid w:val="00E529A0"/>
    <w:rsid w:val="00E55CE4"/>
    <w:rsid w:val="00E5603A"/>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A7184"/>
    <w:rsid w:val="00EB1AED"/>
    <w:rsid w:val="00EB2931"/>
    <w:rsid w:val="00EB2AD8"/>
    <w:rsid w:val="00EB2AF6"/>
    <w:rsid w:val="00EB403B"/>
    <w:rsid w:val="00EB4214"/>
    <w:rsid w:val="00EB46B9"/>
    <w:rsid w:val="00EB588D"/>
    <w:rsid w:val="00EB6D69"/>
    <w:rsid w:val="00EB7597"/>
    <w:rsid w:val="00EC1AD1"/>
    <w:rsid w:val="00EC3690"/>
    <w:rsid w:val="00EC383B"/>
    <w:rsid w:val="00EC4920"/>
    <w:rsid w:val="00ED72C3"/>
    <w:rsid w:val="00EE0081"/>
    <w:rsid w:val="00EE0403"/>
    <w:rsid w:val="00EE143A"/>
    <w:rsid w:val="00EE54F4"/>
    <w:rsid w:val="00EE6781"/>
    <w:rsid w:val="00EF374F"/>
    <w:rsid w:val="00EF4888"/>
    <w:rsid w:val="00EF7FFE"/>
    <w:rsid w:val="00F0437A"/>
    <w:rsid w:val="00F06879"/>
    <w:rsid w:val="00F14285"/>
    <w:rsid w:val="00F15750"/>
    <w:rsid w:val="00F16EF8"/>
    <w:rsid w:val="00F21C03"/>
    <w:rsid w:val="00F22F13"/>
    <w:rsid w:val="00F23849"/>
    <w:rsid w:val="00F2534D"/>
    <w:rsid w:val="00F25502"/>
    <w:rsid w:val="00F27144"/>
    <w:rsid w:val="00F312C7"/>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925E5"/>
    <w:rsid w:val="00F93F7E"/>
    <w:rsid w:val="00F94BEB"/>
    <w:rsid w:val="00F95837"/>
    <w:rsid w:val="00FA1357"/>
    <w:rsid w:val="00FA432A"/>
    <w:rsid w:val="00FB38ED"/>
    <w:rsid w:val="00FB771F"/>
    <w:rsid w:val="00FC0F67"/>
    <w:rsid w:val="00FC53C3"/>
    <w:rsid w:val="00FD0650"/>
    <w:rsid w:val="00FD5B14"/>
    <w:rsid w:val="00FD71FB"/>
    <w:rsid w:val="00FE2FAF"/>
    <w:rsid w:val="00FE45A4"/>
    <w:rsid w:val="00FE5970"/>
    <w:rsid w:val="00FF41F6"/>
    <w:rsid w:val="00FF5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F"/>
    <w:rPr>
      <w:sz w:val="24"/>
      <w:szCs w:val="24"/>
    </w:rPr>
  </w:style>
  <w:style w:type="paragraph" w:styleId="Heading3">
    <w:name w:val="heading 3"/>
    <w:basedOn w:val="Normal"/>
    <w:next w:val="Normal"/>
    <w:link w:val="Heading3Char"/>
    <w:uiPriority w:val="99"/>
    <w:qFormat/>
    <w:rsid w:val="00AF29C1"/>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F29C1"/>
    <w:rPr>
      <w:rFonts w:ascii="Arial" w:eastAsia="Times New Roman" w:hAnsi="Arial" w:cs="Arial"/>
      <w:b/>
      <w:bCs/>
      <w:sz w:val="26"/>
      <w:szCs w:val="26"/>
      <w:lang w:val="en-US" w:eastAsia="en-US"/>
    </w:rPr>
  </w:style>
  <w:style w:type="paragraph" w:styleId="Title">
    <w:name w:val="Title"/>
    <w:basedOn w:val="Normal"/>
    <w:link w:val="TitleChar"/>
    <w:uiPriority w:val="99"/>
    <w:qFormat/>
    <w:rsid w:val="008A7DCE"/>
    <w:pPr>
      <w:jc w:val="center"/>
    </w:pPr>
    <w:rPr>
      <w:rFonts w:ascii="Arial" w:hAnsi="Arial"/>
      <w:b/>
      <w:bCs/>
      <w:sz w:val="22"/>
      <w:lang w:val="en-ZA"/>
    </w:rPr>
  </w:style>
  <w:style w:type="character" w:customStyle="1" w:styleId="TitleChar">
    <w:name w:val="Title Char"/>
    <w:basedOn w:val="DefaultParagraphFont"/>
    <w:link w:val="Title"/>
    <w:uiPriority w:val="10"/>
    <w:rsid w:val="00986A23"/>
    <w:rPr>
      <w:rFonts w:asciiTheme="majorHAnsi" w:eastAsiaTheme="majorEastAsia" w:hAnsiTheme="majorHAnsi" w:cstheme="majorBidi"/>
      <w:b/>
      <w:bCs/>
      <w:kern w:val="28"/>
      <w:sz w:val="32"/>
      <w:szCs w:val="32"/>
    </w:rPr>
  </w:style>
  <w:style w:type="paragraph" w:customStyle="1" w:styleId="Char1CharCharCharCharChar1CharCharCharChar">
    <w:name w:val="Char1 Char Char Char Char Char1 Char Char Char Char"/>
    <w:basedOn w:val="Normal"/>
    <w:uiPriority w:val="99"/>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uiPriority w:val="99"/>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31282"/>
    <w:rPr>
      <w:rFonts w:ascii="CG Times" w:hAnsi="CG Times" w:cs="Times New Roman"/>
      <w:sz w:val="24"/>
      <w:lang w:val="en-US" w:eastAsia="en-US"/>
    </w:rPr>
  </w:style>
  <w:style w:type="paragraph" w:styleId="BodyTextIndent">
    <w:name w:val="Body Text Indent"/>
    <w:basedOn w:val="Normal"/>
    <w:link w:val="BodyTextIndentChar"/>
    <w:uiPriority w:val="99"/>
    <w:rsid w:val="009F76B4"/>
    <w:pPr>
      <w:spacing w:after="120"/>
      <w:ind w:left="283"/>
    </w:pPr>
  </w:style>
  <w:style w:type="character" w:customStyle="1" w:styleId="BodyTextIndentChar">
    <w:name w:val="Body Text Indent Char"/>
    <w:basedOn w:val="DefaultParagraphFont"/>
    <w:link w:val="BodyTextIndent"/>
    <w:uiPriority w:val="99"/>
    <w:semiHidden/>
    <w:rsid w:val="00986A23"/>
    <w:rPr>
      <w:sz w:val="24"/>
      <w:szCs w:val="24"/>
    </w:rPr>
  </w:style>
  <w:style w:type="paragraph" w:styleId="Header">
    <w:name w:val="header"/>
    <w:basedOn w:val="Normal"/>
    <w:link w:val="HeaderChar"/>
    <w:uiPriority w:val="99"/>
    <w:rsid w:val="002B3F42"/>
    <w:pPr>
      <w:tabs>
        <w:tab w:val="center" w:pos="4153"/>
        <w:tab w:val="right" w:pos="8306"/>
      </w:tabs>
    </w:pPr>
  </w:style>
  <w:style w:type="character" w:customStyle="1" w:styleId="HeaderChar">
    <w:name w:val="Header Char"/>
    <w:basedOn w:val="DefaultParagraphFont"/>
    <w:link w:val="Header"/>
    <w:uiPriority w:val="99"/>
    <w:semiHidden/>
    <w:rsid w:val="00986A23"/>
    <w:rPr>
      <w:sz w:val="24"/>
      <w:szCs w:val="24"/>
    </w:rPr>
  </w:style>
  <w:style w:type="paragraph" w:styleId="Footer">
    <w:name w:val="footer"/>
    <w:basedOn w:val="Normal"/>
    <w:link w:val="FooterChar"/>
    <w:uiPriority w:val="99"/>
    <w:rsid w:val="002B3F42"/>
    <w:pPr>
      <w:tabs>
        <w:tab w:val="center" w:pos="4153"/>
        <w:tab w:val="right" w:pos="8306"/>
      </w:tabs>
    </w:pPr>
  </w:style>
  <w:style w:type="character" w:customStyle="1" w:styleId="FooterChar">
    <w:name w:val="Footer Char"/>
    <w:basedOn w:val="DefaultParagraphFont"/>
    <w:link w:val="Footer"/>
    <w:uiPriority w:val="99"/>
    <w:semiHidden/>
    <w:rsid w:val="00986A23"/>
    <w:rPr>
      <w:sz w:val="24"/>
      <w:szCs w:val="24"/>
    </w:rPr>
  </w:style>
  <w:style w:type="table" w:styleId="TableGrid">
    <w:name w:val="Table Grid"/>
    <w:basedOn w:val="TableNormal"/>
    <w:uiPriority w:val="99"/>
    <w:rsid w:val="00FE45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6F76F3"/>
    <w:rPr>
      <w:rFonts w:cs="Times New Roman"/>
      <w:sz w:val="16"/>
      <w:szCs w:val="16"/>
    </w:rPr>
  </w:style>
  <w:style w:type="paragraph" w:styleId="CommentText">
    <w:name w:val="annotation text"/>
    <w:basedOn w:val="Normal"/>
    <w:link w:val="CommentTextChar"/>
    <w:uiPriority w:val="99"/>
    <w:semiHidden/>
    <w:rsid w:val="006F76F3"/>
    <w:rPr>
      <w:sz w:val="20"/>
      <w:szCs w:val="20"/>
    </w:rPr>
  </w:style>
  <w:style w:type="character" w:customStyle="1" w:styleId="CommentTextChar">
    <w:name w:val="Comment Text Char"/>
    <w:basedOn w:val="DefaultParagraphFont"/>
    <w:link w:val="CommentText"/>
    <w:uiPriority w:val="99"/>
    <w:locked/>
    <w:rsid w:val="006F76F3"/>
    <w:rPr>
      <w:rFonts w:cs="Times New Roman"/>
      <w:lang w:val="en-US" w:eastAsia="en-US" w:bidi="ar-SA"/>
    </w:rPr>
  </w:style>
  <w:style w:type="paragraph" w:styleId="BalloonText">
    <w:name w:val="Balloon Text"/>
    <w:basedOn w:val="Normal"/>
    <w:link w:val="BalloonTextChar"/>
    <w:uiPriority w:val="99"/>
    <w:semiHidden/>
    <w:rsid w:val="006F76F3"/>
    <w:rPr>
      <w:rFonts w:ascii="Tahoma" w:hAnsi="Tahoma" w:cs="Tahoma"/>
      <w:sz w:val="16"/>
      <w:szCs w:val="16"/>
    </w:rPr>
  </w:style>
  <w:style w:type="character" w:customStyle="1" w:styleId="BalloonTextChar">
    <w:name w:val="Balloon Text Char"/>
    <w:basedOn w:val="DefaultParagraphFont"/>
    <w:link w:val="BalloonText"/>
    <w:uiPriority w:val="99"/>
    <w:semiHidden/>
    <w:rsid w:val="00986A23"/>
    <w:rPr>
      <w:sz w:val="0"/>
      <w:szCs w:val="0"/>
    </w:rPr>
  </w:style>
  <w:style w:type="character" w:styleId="PageNumber">
    <w:name w:val="page number"/>
    <w:basedOn w:val="DefaultParagraphFont"/>
    <w:uiPriority w:val="99"/>
    <w:rsid w:val="00F711A0"/>
    <w:rPr>
      <w:rFonts w:cs="Times New Roman"/>
    </w:rPr>
  </w:style>
  <w:style w:type="paragraph" w:styleId="ListParagraph">
    <w:name w:val="List Paragraph"/>
    <w:basedOn w:val="Normal"/>
    <w:link w:val="ListParagraphChar"/>
    <w:uiPriority w:val="99"/>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uiPriority w:val="99"/>
    <w:rsid w:val="00440394"/>
    <w:pPr>
      <w:spacing w:after="120"/>
    </w:pPr>
  </w:style>
  <w:style w:type="character" w:customStyle="1" w:styleId="BodyTextChar">
    <w:name w:val="Body Text Char"/>
    <w:basedOn w:val="DefaultParagraphFont"/>
    <w:link w:val="BodyText"/>
    <w:uiPriority w:val="99"/>
    <w:locked/>
    <w:rsid w:val="00440394"/>
    <w:rPr>
      <w:rFonts w:cs="Times New Roman"/>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szCs w:val="20"/>
      <w:lang w:eastAsia="en-ZA"/>
    </w:rPr>
  </w:style>
  <w:style w:type="character" w:customStyle="1" w:styleId="ListParagraphChar">
    <w:name w:val="List Paragraph Char"/>
    <w:link w:val="ListParagraph"/>
    <w:uiPriority w:val="99"/>
    <w:locked/>
    <w:rsid w:val="00B20942"/>
    <w:rPr>
      <w:sz w:val="24"/>
      <w:lang w:val="en-US" w:eastAsia="en-US"/>
    </w:rPr>
  </w:style>
  <w:style w:type="paragraph" w:styleId="CommentSubject">
    <w:name w:val="annotation subject"/>
    <w:basedOn w:val="CommentText"/>
    <w:next w:val="CommentText"/>
    <w:link w:val="CommentSubjectChar"/>
    <w:uiPriority w:val="99"/>
    <w:rsid w:val="004138E0"/>
    <w:rPr>
      <w:b/>
      <w:bCs/>
    </w:rPr>
  </w:style>
  <w:style w:type="character" w:customStyle="1" w:styleId="CommentSubjectChar">
    <w:name w:val="Comment Subject Char"/>
    <w:basedOn w:val="CommentTextChar"/>
    <w:link w:val="CommentSubject"/>
    <w:uiPriority w:val="99"/>
    <w:locked/>
    <w:rsid w:val="004138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313</Words>
  <Characters>1786</Characters>
  <Application>Microsoft Office Outlook</Application>
  <DocSecurity>0</DocSecurity>
  <Lines>0</Lines>
  <Paragraphs>0</Paragraphs>
  <ScaleCrop>false</ScaleCrop>
  <Company>DWAF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schuene</cp:lastModifiedBy>
  <cp:revision>2</cp:revision>
  <cp:lastPrinted>2015-08-24T13:03:00Z</cp:lastPrinted>
  <dcterms:created xsi:type="dcterms:W3CDTF">2015-10-29T11:33:00Z</dcterms:created>
  <dcterms:modified xsi:type="dcterms:W3CDTF">2015-10-29T11:33:00Z</dcterms:modified>
</cp:coreProperties>
</file>