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659C4" w14:textId="77777777" w:rsidR="00780810" w:rsidRPr="00780810" w:rsidRDefault="00780810" w:rsidP="002F6613">
      <w:pPr>
        <w:spacing w:before="100" w:beforeAutospacing="1" w:after="100" w:afterAutospacing="1" w:line="360" w:lineRule="auto"/>
        <w:jc w:val="both"/>
        <w:outlineLvl w:val="0"/>
        <w:rPr>
          <w:rFonts w:ascii="Arial" w:eastAsia="Calibri" w:hAnsi="Arial" w:cs="Arial"/>
          <w:b/>
          <w:lang w:val="en-ZA"/>
        </w:rPr>
      </w:pPr>
      <w:r w:rsidRPr="00780810">
        <w:rPr>
          <w:rFonts w:ascii="Arial" w:eastAsia="Calibri" w:hAnsi="Arial" w:cs="Arial"/>
          <w:b/>
          <w:lang w:val="en-ZA"/>
        </w:rPr>
        <w:t>National Assembly</w:t>
      </w:r>
    </w:p>
    <w:p w14:paraId="755E7CBB" w14:textId="77777777" w:rsidR="00780810" w:rsidRPr="00780810" w:rsidRDefault="00780810" w:rsidP="002F6613">
      <w:pPr>
        <w:spacing w:before="100" w:beforeAutospacing="1" w:after="100" w:afterAutospacing="1" w:line="360" w:lineRule="auto"/>
        <w:jc w:val="both"/>
        <w:outlineLvl w:val="0"/>
        <w:rPr>
          <w:rFonts w:ascii="Arial" w:eastAsia="Calibri" w:hAnsi="Arial" w:cs="Arial"/>
          <w:b/>
          <w:lang w:val="en-ZA"/>
        </w:rPr>
      </w:pPr>
      <w:r w:rsidRPr="00780810">
        <w:rPr>
          <w:rFonts w:ascii="Arial" w:eastAsia="Calibri" w:hAnsi="Arial" w:cs="Arial"/>
          <w:b/>
          <w:lang w:val="en-ZA"/>
        </w:rPr>
        <w:t>Question Number: 2928</w:t>
      </w:r>
    </w:p>
    <w:p w14:paraId="44E40B8B" w14:textId="4388D67E" w:rsidR="00780810" w:rsidRPr="00780810" w:rsidRDefault="00780810" w:rsidP="002F6613">
      <w:pPr>
        <w:spacing w:before="100" w:beforeAutospacing="1" w:after="100" w:afterAutospacing="1" w:line="360" w:lineRule="auto"/>
        <w:ind w:left="720" w:hanging="720"/>
        <w:jc w:val="both"/>
        <w:outlineLvl w:val="0"/>
        <w:rPr>
          <w:rFonts w:ascii="Arial" w:hAnsi="Arial" w:cs="Arial"/>
          <w:b/>
        </w:rPr>
      </w:pPr>
      <w:r w:rsidRPr="00780810">
        <w:rPr>
          <w:rFonts w:ascii="Arial" w:hAnsi="Arial" w:cs="Arial"/>
          <w:b/>
        </w:rPr>
        <w:t>Mr L G Mokoena (EFF) to ask the Minister of Transport:</w:t>
      </w:r>
    </w:p>
    <w:p w14:paraId="38F36B05" w14:textId="77777777" w:rsidR="002F6613" w:rsidRDefault="00780810" w:rsidP="002F6613">
      <w:pPr>
        <w:spacing w:before="100" w:beforeAutospacing="1" w:after="100" w:afterAutospacing="1" w:line="360" w:lineRule="auto"/>
        <w:ind w:left="720"/>
        <w:jc w:val="both"/>
        <w:outlineLvl w:val="0"/>
        <w:rPr>
          <w:rFonts w:ascii="Arial" w:hAnsi="Arial" w:cs="Arial"/>
        </w:rPr>
      </w:pPr>
      <w:r w:rsidRPr="00780810">
        <w:rPr>
          <w:rFonts w:ascii="Arial" w:hAnsi="Arial" w:cs="Arial"/>
        </w:rPr>
        <w:t xml:space="preserve">(a) What (i) is the total number of employees that have been outsourced from private companies and/or contractors by (aa) his department and (bb) each entity reporting to him (aaa) in the past three financial years and (bbb) since 1 April 2018 and (ii) is the name of each company or contractor and (b) what amount is each employee paid? </w:t>
      </w:r>
    </w:p>
    <w:p w14:paraId="7B9BA5D7" w14:textId="2F0A4B31" w:rsidR="00780810" w:rsidRPr="00780810" w:rsidRDefault="00780810" w:rsidP="002F6613">
      <w:pPr>
        <w:spacing w:before="100" w:beforeAutospacing="1" w:after="100" w:afterAutospacing="1" w:line="360" w:lineRule="auto"/>
        <w:ind w:left="7920" w:firstLine="720"/>
        <w:jc w:val="both"/>
        <w:outlineLvl w:val="0"/>
        <w:rPr>
          <w:rFonts w:ascii="Arial" w:hAnsi="Arial" w:cs="Arial"/>
          <w:b/>
        </w:rPr>
      </w:pPr>
      <w:r w:rsidRPr="00780810">
        <w:rPr>
          <w:rFonts w:ascii="Arial" w:hAnsi="Arial" w:cs="Arial"/>
          <w:b/>
        </w:rPr>
        <w:t>NW3236E</w:t>
      </w:r>
      <w:r w:rsidRPr="00780810">
        <w:rPr>
          <w:rFonts w:ascii="Arial" w:hAnsi="Arial" w:cs="Arial"/>
          <w:b/>
        </w:rPr>
        <w:tab/>
      </w:r>
    </w:p>
    <w:p w14:paraId="1D361AD9" w14:textId="77777777" w:rsidR="00780810" w:rsidRPr="00780810" w:rsidRDefault="00780810" w:rsidP="002F6613">
      <w:pPr>
        <w:spacing w:before="100" w:beforeAutospacing="1" w:after="100" w:afterAutospacing="1" w:line="360" w:lineRule="auto"/>
        <w:jc w:val="both"/>
        <w:outlineLvl w:val="0"/>
        <w:rPr>
          <w:rFonts w:ascii="Arial" w:hAnsi="Arial" w:cs="Arial"/>
        </w:rPr>
      </w:pPr>
    </w:p>
    <w:p w14:paraId="3FB0C67B" w14:textId="318DB50B" w:rsidR="00780810" w:rsidRPr="00780810" w:rsidRDefault="00780810" w:rsidP="002F6613">
      <w:pPr>
        <w:spacing w:before="100" w:beforeAutospacing="1" w:after="100" w:afterAutospacing="1" w:line="360" w:lineRule="auto"/>
        <w:jc w:val="both"/>
        <w:outlineLvl w:val="0"/>
        <w:rPr>
          <w:rFonts w:ascii="Arial" w:hAnsi="Arial" w:cs="Arial"/>
          <w:b/>
        </w:rPr>
      </w:pPr>
      <w:r w:rsidRPr="00780810">
        <w:rPr>
          <w:rFonts w:ascii="Arial" w:hAnsi="Arial" w:cs="Arial"/>
          <w:b/>
        </w:rPr>
        <w:t>REPLY</w:t>
      </w:r>
      <w:r w:rsidR="002F6613">
        <w:rPr>
          <w:rFonts w:ascii="Arial" w:hAnsi="Arial" w:cs="Arial"/>
          <w:b/>
        </w:rPr>
        <w:t>:</w:t>
      </w:r>
    </w:p>
    <w:p w14:paraId="7BBB39BE" w14:textId="77777777" w:rsidR="00780810" w:rsidRPr="00780810" w:rsidRDefault="00780810" w:rsidP="002F6613">
      <w:pPr>
        <w:spacing w:before="100" w:beforeAutospacing="1" w:after="100" w:afterAutospacing="1" w:line="360" w:lineRule="auto"/>
        <w:jc w:val="both"/>
        <w:outlineLvl w:val="0"/>
        <w:rPr>
          <w:rFonts w:ascii="Arial" w:hAnsi="Arial" w:cs="Arial"/>
        </w:rPr>
      </w:pPr>
      <w:r w:rsidRPr="00780810">
        <w:rPr>
          <w:rFonts w:ascii="Arial" w:hAnsi="Arial" w:cs="Arial"/>
          <w:b/>
        </w:rPr>
        <w:t>Department</w:t>
      </w:r>
      <w:r w:rsidRPr="00780810">
        <w:rPr>
          <w:rFonts w:ascii="Arial" w:hAnsi="Arial" w:cs="Arial"/>
        </w:rPr>
        <w:tab/>
      </w:r>
      <w:r w:rsidRPr="00780810">
        <w:rPr>
          <w:rFonts w:ascii="Arial" w:hAnsi="Arial" w:cs="Arial"/>
        </w:rPr>
        <w:tab/>
      </w:r>
      <w:r w:rsidRPr="00780810">
        <w:rPr>
          <w:rFonts w:ascii="Arial" w:hAnsi="Arial" w:cs="Arial"/>
        </w:rPr>
        <w:tab/>
      </w:r>
      <w:r w:rsidRPr="00780810">
        <w:rPr>
          <w:rFonts w:ascii="Arial" w:hAnsi="Arial" w:cs="Arial"/>
        </w:rPr>
        <w:tab/>
      </w:r>
      <w:r w:rsidRPr="00780810">
        <w:rPr>
          <w:rFonts w:ascii="Arial" w:hAnsi="Arial" w:cs="Arial"/>
        </w:rPr>
        <w:tab/>
      </w:r>
      <w:r w:rsidRPr="00780810">
        <w:rPr>
          <w:rFonts w:ascii="Arial" w:hAnsi="Arial" w:cs="Arial"/>
        </w:rPr>
        <w:tab/>
      </w:r>
      <w:r w:rsidRPr="00780810">
        <w:rPr>
          <w:rFonts w:ascii="Arial" w:hAnsi="Arial" w:cs="Arial"/>
        </w:rPr>
        <w:tab/>
      </w:r>
      <w:r w:rsidRPr="00780810">
        <w:rPr>
          <w:rFonts w:ascii="Arial" w:hAnsi="Arial" w:cs="Arial"/>
        </w:rPr>
        <w:tab/>
      </w:r>
      <w:r w:rsidRPr="00780810">
        <w:rPr>
          <w:rFonts w:ascii="Arial" w:hAnsi="Arial" w:cs="Arial"/>
        </w:rPr>
        <w:tab/>
      </w:r>
      <w:r w:rsidRPr="00780810">
        <w:rPr>
          <w:rFonts w:ascii="Arial" w:hAnsi="Arial" w:cs="Arial"/>
        </w:rPr>
        <w:tab/>
      </w:r>
    </w:p>
    <w:tbl>
      <w:tblPr>
        <w:tblStyle w:val="TableGrid"/>
        <w:tblW w:w="0" w:type="auto"/>
        <w:tblLook w:val="04A0" w:firstRow="1" w:lastRow="0" w:firstColumn="1" w:lastColumn="0" w:noHBand="0" w:noVBand="1"/>
      </w:tblPr>
      <w:tblGrid>
        <w:gridCol w:w="2508"/>
        <w:gridCol w:w="2508"/>
        <w:gridCol w:w="2508"/>
        <w:gridCol w:w="2508"/>
      </w:tblGrid>
      <w:tr w:rsidR="00780810" w:rsidRPr="00780810" w14:paraId="2745643E" w14:textId="77777777" w:rsidTr="002F6613">
        <w:tc>
          <w:tcPr>
            <w:tcW w:w="2508" w:type="dxa"/>
          </w:tcPr>
          <w:p w14:paraId="58A31ECA"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Financial period</w:t>
            </w:r>
          </w:p>
        </w:tc>
        <w:tc>
          <w:tcPr>
            <w:tcW w:w="2508" w:type="dxa"/>
          </w:tcPr>
          <w:p w14:paraId="04E11376"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Number of employees outsourced from private companies and/or contractors</w:t>
            </w:r>
          </w:p>
        </w:tc>
        <w:tc>
          <w:tcPr>
            <w:tcW w:w="2508" w:type="dxa"/>
          </w:tcPr>
          <w:p w14:paraId="49B454CF"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Name of Company</w:t>
            </w:r>
          </w:p>
        </w:tc>
        <w:tc>
          <w:tcPr>
            <w:tcW w:w="2508" w:type="dxa"/>
          </w:tcPr>
          <w:p w14:paraId="262652DB"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Amount employee was paid</w:t>
            </w:r>
          </w:p>
        </w:tc>
      </w:tr>
      <w:tr w:rsidR="00780810" w:rsidRPr="00780810" w14:paraId="42646D2A" w14:textId="77777777" w:rsidTr="002F6613">
        <w:tc>
          <w:tcPr>
            <w:tcW w:w="2508" w:type="dxa"/>
          </w:tcPr>
          <w:p w14:paraId="2C235958"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2015/2016</w:t>
            </w:r>
          </w:p>
        </w:tc>
        <w:tc>
          <w:tcPr>
            <w:tcW w:w="2508" w:type="dxa"/>
          </w:tcPr>
          <w:p w14:paraId="63274EFF" w14:textId="77777777" w:rsidR="00780810" w:rsidRPr="00780810" w:rsidRDefault="00780810" w:rsidP="00780810">
            <w:pPr>
              <w:spacing w:before="100" w:beforeAutospacing="1" w:after="100" w:afterAutospacing="1"/>
              <w:jc w:val="center"/>
              <w:outlineLvl w:val="0"/>
              <w:rPr>
                <w:rFonts w:ascii="Arial" w:hAnsi="Arial" w:cs="Arial"/>
              </w:rPr>
            </w:pPr>
            <w:r w:rsidRPr="00780810">
              <w:rPr>
                <w:rFonts w:ascii="Arial" w:hAnsi="Arial" w:cs="Arial"/>
              </w:rPr>
              <w:t>2</w:t>
            </w:r>
          </w:p>
        </w:tc>
        <w:tc>
          <w:tcPr>
            <w:tcW w:w="2508" w:type="dxa"/>
          </w:tcPr>
          <w:p w14:paraId="760E7828"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(i) Affirmative Portfolios</w:t>
            </w:r>
          </w:p>
          <w:p w14:paraId="24248979"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(ii) Akasia Personnel Consultants</w:t>
            </w:r>
          </w:p>
        </w:tc>
        <w:tc>
          <w:tcPr>
            <w:tcW w:w="2508" w:type="dxa"/>
          </w:tcPr>
          <w:p w14:paraId="28BAB303"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 xml:space="preserve">(i) R112 532.80 </w:t>
            </w:r>
          </w:p>
          <w:p w14:paraId="1D723B94"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(ii) R1 095 863.44</w:t>
            </w:r>
          </w:p>
        </w:tc>
      </w:tr>
      <w:tr w:rsidR="00780810" w:rsidRPr="00780810" w14:paraId="717CA849" w14:textId="77777777" w:rsidTr="002F6613">
        <w:tc>
          <w:tcPr>
            <w:tcW w:w="2508" w:type="dxa"/>
          </w:tcPr>
          <w:p w14:paraId="21BCBA47"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2016/2017</w:t>
            </w:r>
          </w:p>
        </w:tc>
        <w:tc>
          <w:tcPr>
            <w:tcW w:w="2508" w:type="dxa"/>
          </w:tcPr>
          <w:p w14:paraId="6042FD59" w14:textId="77777777" w:rsidR="00780810" w:rsidRPr="00780810" w:rsidRDefault="00780810" w:rsidP="00780810">
            <w:pPr>
              <w:spacing w:before="100" w:beforeAutospacing="1" w:after="100" w:afterAutospacing="1"/>
              <w:jc w:val="center"/>
              <w:outlineLvl w:val="0"/>
              <w:rPr>
                <w:rFonts w:ascii="Arial" w:hAnsi="Arial" w:cs="Arial"/>
              </w:rPr>
            </w:pPr>
            <w:r w:rsidRPr="00780810">
              <w:rPr>
                <w:rFonts w:ascii="Arial" w:hAnsi="Arial" w:cs="Arial"/>
              </w:rPr>
              <w:t>1</w:t>
            </w:r>
          </w:p>
        </w:tc>
        <w:tc>
          <w:tcPr>
            <w:tcW w:w="2508" w:type="dxa"/>
          </w:tcPr>
          <w:p w14:paraId="04FE2B15"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Akasia Personnel Consultants</w:t>
            </w:r>
          </w:p>
        </w:tc>
        <w:tc>
          <w:tcPr>
            <w:tcW w:w="2508" w:type="dxa"/>
          </w:tcPr>
          <w:p w14:paraId="25C77FC0"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R977 300.01</w:t>
            </w:r>
          </w:p>
        </w:tc>
      </w:tr>
      <w:tr w:rsidR="00780810" w:rsidRPr="00780810" w14:paraId="658152A7" w14:textId="77777777" w:rsidTr="002F6613">
        <w:tc>
          <w:tcPr>
            <w:tcW w:w="2508" w:type="dxa"/>
          </w:tcPr>
          <w:p w14:paraId="5650F9EB"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2017/2018</w:t>
            </w:r>
          </w:p>
        </w:tc>
        <w:tc>
          <w:tcPr>
            <w:tcW w:w="2508" w:type="dxa"/>
          </w:tcPr>
          <w:p w14:paraId="7B90A0E2" w14:textId="77777777" w:rsidR="00780810" w:rsidRPr="00780810" w:rsidRDefault="00780810" w:rsidP="00780810">
            <w:pPr>
              <w:spacing w:before="100" w:beforeAutospacing="1" w:after="100" w:afterAutospacing="1"/>
              <w:jc w:val="center"/>
              <w:outlineLvl w:val="0"/>
              <w:rPr>
                <w:rFonts w:ascii="Arial" w:hAnsi="Arial" w:cs="Arial"/>
              </w:rPr>
            </w:pPr>
            <w:r w:rsidRPr="00780810">
              <w:rPr>
                <w:rFonts w:ascii="Arial" w:hAnsi="Arial" w:cs="Arial"/>
              </w:rPr>
              <w:t>1</w:t>
            </w:r>
          </w:p>
        </w:tc>
        <w:tc>
          <w:tcPr>
            <w:tcW w:w="2508" w:type="dxa"/>
          </w:tcPr>
          <w:p w14:paraId="7678E93F"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Akasia Personnel Consultants</w:t>
            </w:r>
          </w:p>
        </w:tc>
        <w:tc>
          <w:tcPr>
            <w:tcW w:w="2508" w:type="dxa"/>
          </w:tcPr>
          <w:p w14:paraId="17990C80"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R833 395.47</w:t>
            </w:r>
          </w:p>
        </w:tc>
      </w:tr>
      <w:tr w:rsidR="00780810" w:rsidRPr="00780810" w14:paraId="67B20FA0" w14:textId="77777777" w:rsidTr="002F6613">
        <w:tc>
          <w:tcPr>
            <w:tcW w:w="2508" w:type="dxa"/>
          </w:tcPr>
          <w:p w14:paraId="2D4CCDCD"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1 April 2018 to date</w:t>
            </w:r>
          </w:p>
        </w:tc>
        <w:tc>
          <w:tcPr>
            <w:tcW w:w="2508" w:type="dxa"/>
          </w:tcPr>
          <w:p w14:paraId="767FF1FC" w14:textId="77777777" w:rsidR="00780810" w:rsidRPr="00780810" w:rsidRDefault="00780810" w:rsidP="00780810">
            <w:pPr>
              <w:spacing w:before="100" w:beforeAutospacing="1" w:after="100" w:afterAutospacing="1"/>
              <w:jc w:val="center"/>
              <w:outlineLvl w:val="0"/>
              <w:rPr>
                <w:rFonts w:ascii="Arial" w:hAnsi="Arial" w:cs="Arial"/>
              </w:rPr>
            </w:pPr>
            <w:r w:rsidRPr="00780810">
              <w:rPr>
                <w:rFonts w:ascii="Arial" w:hAnsi="Arial" w:cs="Arial"/>
              </w:rPr>
              <w:t>0</w:t>
            </w:r>
          </w:p>
        </w:tc>
        <w:tc>
          <w:tcPr>
            <w:tcW w:w="2508" w:type="dxa"/>
          </w:tcPr>
          <w:p w14:paraId="25733973"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none</w:t>
            </w:r>
          </w:p>
        </w:tc>
        <w:tc>
          <w:tcPr>
            <w:tcW w:w="2508" w:type="dxa"/>
          </w:tcPr>
          <w:p w14:paraId="506FAFA4" w14:textId="77777777" w:rsidR="00780810" w:rsidRPr="00780810" w:rsidRDefault="00780810" w:rsidP="00780810">
            <w:pPr>
              <w:spacing w:before="100" w:beforeAutospacing="1" w:after="100" w:afterAutospacing="1"/>
              <w:jc w:val="both"/>
              <w:outlineLvl w:val="0"/>
              <w:rPr>
                <w:rFonts w:ascii="Arial" w:hAnsi="Arial" w:cs="Arial"/>
              </w:rPr>
            </w:pPr>
            <w:r w:rsidRPr="00780810">
              <w:rPr>
                <w:rFonts w:ascii="Arial" w:hAnsi="Arial" w:cs="Arial"/>
              </w:rPr>
              <w:t>none</w:t>
            </w:r>
          </w:p>
        </w:tc>
      </w:tr>
    </w:tbl>
    <w:p w14:paraId="350E604A" w14:textId="77777777" w:rsidR="00780810" w:rsidRPr="00780810" w:rsidRDefault="00780810" w:rsidP="00780810">
      <w:pPr>
        <w:spacing w:after="100" w:afterAutospacing="1" w:line="240" w:lineRule="auto"/>
        <w:jc w:val="both"/>
        <w:outlineLvl w:val="0"/>
        <w:rPr>
          <w:rFonts w:ascii="Arial" w:hAnsi="Arial" w:cs="Arial"/>
          <w:b/>
        </w:rPr>
      </w:pPr>
    </w:p>
    <w:p w14:paraId="0390D7B2" w14:textId="77777777" w:rsidR="00780810" w:rsidRPr="00780810" w:rsidRDefault="00780810" w:rsidP="002F6613">
      <w:pPr>
        <w:spacing w:after="100" w:afterAutospacing="1" w:line="360" w:lineRule="auto"/>
        <w:jc w:val="both"/>
        <w:outlineLvl w:val="0"/>
        <w:rPr>
          <w:rFonts w:ascii="Arial" w:hAnsi="Arial" w:cs="Arial"/>
          <w:b/>
        </w:rPr>
      </w:pPr>
      <w:r w:rsidRPr="00780810">
        <w:rPr>
          <w:rFonts w:ascii="Arial" w:hAnsi="Arial" w:cs="Arial"/>
          <w:b/>
        </w:rPr>
        <w:t>Airports Company South Africa SOC Limited (ACSA)</w:t>
      </w:r>
    </w:p>
    <w:p w14:paraId="66AF6ED9" w14:textId="77777777" w:rsidR="00780810" w:rsidRPr="00780810" w:rsidRDefault="00780810" w:rsidP="002F6613">
      <w:pPr>
        <w:spacing w:after="100" w:afterAutospacing="1" w:line="360" w:lineRule="auto"/>
        <w:jc w:val="both"/>
        <w:outlineLvl w:val="0"/>
        <w:rPr>
          <w:rFonts w:ascii="Arial" w:hAnsi="Arial" w:cs="Arial"/>
        </w:rPr>
      </w:pPr>
      <w:r w:rsidRPr="00780810">
        <w:rPr>
          <w:rFonts w:ascii="Arial" w:hAnsi="Arial" w:cs="Arial"/>
        </w:rPr>
        <w:t>The question requesting information about those employees that are paid by ACSA but were insourced from private companies by ACSA, has reference.</w:t>
      </w:r>
    </w:p>
    <w:p w14:paraId="733C7AF5" w14:textId="77777777" w:rsidR="00780810" w:rsidRPr="00780810" w:rsidRDefault="00780810" w:rsidP="002F6613">
      <w:pPr>
        <w:spacing w:after="0" w:line="360" w:lineRule="auto"/>
        <w:ind w:left="709" w:hanging="709"/>
        <w:jc w:val="both"/>
        <w:outlineLvl w:val="0"/>
        <w:rPr>
          <w:rFonts w:ascii="Arial" w:hAnsi="Arial" w:cs="Arial"/>
        </w:rPr>
      </w:pPr>
      <w:r w:rsidRPr="00780810">
        <w:rPr>
          <w:rFonts w:ascii="Arial" w:hAnsi="Arial" w:cs="Arial"/>
        </w:rPr>
        <w:t xml:space="preserve">Airports Company South Africa confirms that there are no employees on the payroll of the company </w:t>
      </w:r>
    </w:p>
    <w:p w14:paraId="7245FA11" w14:textId="77777777" w:rsidR="00780810" w:rsidRPr="00780810" w:rsidRDefault="00780810" w:rsidP="002F6613">
      <w:pPr>
        <w:spacing w:after="0" w:line="360" w:lineRule="auto"/>
        <w:ind w:left="709" w:hanging="709"/>
        <w:jc w:val="both"/>
        <w:outlineLvl w:val="0"/>
        <w:rPr>
          <w:rFonts w:ascii="Arial" w:hAnsi="Arial" w:cs="Arial"/>
        </w:rPr>
      </w:pPr>
      <w:r w:rsidRPr="00780810">
        <w:rPr>
          <w:rFonts w:ascii="Arial" w:hAnsi="Arial" w:cs="Arial"/>
        </w:rPr>
        <w:t xml:space="preserve">that we have insourced from external private companies. This means there are no employees on </w:t>
      </w:r>
      <w:proofErr w:type="gramStart"/>
      <w:r w:rsidRPr="00780810">
        <w:rPr>
          <w:rFonts w:ascii="Arial" w:hAnsi="Arial" w:cs="Arial"/>
        </w:rPr>
        <w:t>our</w:t>
      </w:r>
      <w:proofErr w:type="gramEnd"/>
      <w:r w:rsidRPr="00780810">
        <w:rPr>
          <w:rFonts w:ascii="Arial" w:hAnsi="Arial" w:cs="Arial"/>
        </w:rPr>
        <w:t xml:space="preserve"> </w:t>
      </w:r>
    </w:p>
    <w:p w14:paraId="01976221" w14:textId="77777777" w:rsidR="00780810" w:rsidRPr="00780810" w:rsidRDefault="00780810" w:rsidP="002F6613">
      <w:pPr>
        <w:spacing w:after="0" w:line="360" w:lineRule="auto"/>
        <w:ind w:left="709" w:hanging="709"/>
        <w:jc w:val="both"/>
        <w:outlineLvl w:val="0"/>
        <w:rPr>
          <w:rFonts w:ascii="Arial" w:hAnsi="Arial" w:cs="Arial"/>
          <w:b/>
        </w:rPr>
      </w:pPr>
      <w:r w:rsidRPr="00780810">
        <w:rPr>
          <w:rFonts w:ascii="Arial" w:hAnsi="Arial" w:cs="Arial"/>
        </w:rPr>
        <w:t>payroll who were outsourced to Airports Company South Africa by private companies.</w:t>
      </w:r>
    </w:p>
    <w:p w14:paraId="04BFADA2" w14:textId="77777777" w:rsidR="002F6613" w:rsidRDefault="002F6613" w:rsidP="002F6613">
      <w:pPr>
        <w:spacing w:before="100" w:beforeAutospacing="1" w:after="100" w:afterAutospacing="1" w:line="360" w:lineRule="auto"/>
        <w:ind w:left="709" w:hanging="709"/>
        <w:outlineLvl w:val="0"/>
        <w:rPr>
          <w:rFonts w:ascii="Arial" w:hAnsi="Arial" w:cs="Arial"/>
          <w:b/>
        </w:rPr>
      </w:pPr>
    </w:p>
    <w:p w14:paraId="279C3A85" w14:textId="48CD3D91" w:rsidR="00780810" w:rsidRPr="00780810" w:rsidRDefault="00780810" w:rsidP="002F6613">
      <w:pPr>
        <w:spacing w:before="100" w:beforeAutospacing="1" w:after="100" w:afterAutospacing="1" w:line="360" w:lineRule="auto"/>
        <w:ind w:left="709" w:hanging="709"/>
        <w:outlineLvl w:val="0"/>
        <w:rPr>
          <w:rFonts w:ascii="Arial" w:hAnsi="Arial" w:cs="Arial"/>
          <w:b/>
        </w:rPr>
      </w:pPr>
      <w:r w:rsidRPr="00780810">
        <w:rPr>
          <w:rFonts w:ascii="Arial" w:hAnsi="Arial" w:cs="Arial"/>
          <w:b/>
        </w:rPr>
        <w:lastRenderedPageBreak/>
        <w:t>Air Traffic and Navigation Services (ATNS)</w:t>
      </w:r>
    </w:p>
    <w:p w14:paraId="2F7DD271" w14:textId="46771CB2" w:rsidR="00780810" w:rsidRPr="00780810" w:rsidRDefault="00780810" w:rsidP="002F6613">
      <w:pPr>
        <w:spacing w:before="100" w:beforeAutospacing="1" w:after="100" w:afterAutospacing="1" w:line="360" w:lineRule="auto"/>
        <w:ind w:left="709" w:hanging="709"/>
        <w:jc w:val="both"/>
        <w:outlineLvl w:val="0"/>
        <w:rPr>
          <w:rFonts w:ascii="Arial" w:hAnsi="Arial" w:cs="Arial"/>
        </w:rPr>
      </w:pPr>
      <w:r w:rsidRPr="00780810">
        <w:rPr>
          <w:rFonts w:ascii="Arial" w:hAnsi="Arial" w:cs="Arial"/>
        </w:rPr>
        <w:t>(</w:t>
      </w:r>
      <w:r w:rsidR="002F6613" w:rsidRPr="00780810">
        <w:rPr>
          <w:rFonts w:ascii="Arial" w:hAnsi="Arial" w:cs="Arial"/>
        </w:rPr>
        <w:t>aa) N</w:t>
      </w:r>
      <w:r w:rsidRPr="00780810">
        <w:rPr>
          <w:rFonts w:ascii="Arial" w:hAnsi="Arial" w:cs="Arial"/>
        </w:rPr>
        <w:t>/A</w:t>
      </w:r>
    </w:p>
    <w:p w14:paraId="08FEFB07" w14:textId="7113F00A" w:rsidR="00780810" w:rsidRPr="00780810" w:rsidRDefault="00780810" w:rsidP="002F6613">
      <w:pPr>
        <w:spacing w:before="100" w:beforeAutospacing="1" w:after="100" w:afterAutospacing="1" w:line="360" w:lineRule="auto"/>
        <w:ind w:left="567" w:hanging="709"/>
        <w:jc w:val="both"/>
        <w:outlineLvl w:val="0"/>
        <w:rPr>
          <w:rFonts w:ascii="Arial" w:hAnsi="Arial" w:cs="Arial"/>
        </w:rPr>
      </w:pPr>
      <w:r w:rsidRPr="00780810">
        <w:rPr>
          <w:rFonts w:ascii="Arial" w:hAnsi="Arial" w:cs="Arial"/>
        </w:rPr>
        <w:t xml:space="preserve">  (</w:t>
      </w:r>
      <w:r w:rsidR="002F6613" w:rsidRPr="00780810">
        <w:rPr>
          <w:rFonts w:ascii="Arial" w:hAnsi="Arial" w:cs="Arial"/>
        </w:rPr>
        <w:t>bb) ATNS</w:t>
      </w:r>
      <w:r w:rsidRPr="00780810">
        <w:rPr>
          <w:rFonts w:ascii="Arial" w:hAnsi="Arial" w:cs="Arial"/>
        </w:rPr>
        <w:t xml:space="preserve"> doesn’t have any employees that have been outsourced from private companies.</w:t>
      </w:r>
    </w:p>
    <w:p w14:paraId="38F0FFB1" w14:textId="77777777" w:rsidR="00780810" w:rsidRPr="00780810" w:rsidRDefault="00780810" w:rsidP="002F6613">
      <w:pPr>
        <w:spacing w:before="100" w:beforeAutospacing="1" w:after="100" w:afterAutospacing="1" w:line="360" w:lineRule="auto"/>
        <w:ind w:left="567" w:hanging="709"/>
        <w:jc w:val="both"/>
        <w:outlineLvl w:val="0"/>
        <w:rPr>
          <w:rFonts w:ascii="Arial" w:hAnsi="Arial" w:cs="Arial"/>
        </w:rPr>
      </w:pPr>
      <w:r w:rsidRPr="00780810">
        <w:rPr>
          <w:rFonts w:ascii="Arial" w:hAnsi="Arial" w:cs="Arial"/>
        </w:rPr>
        <w:t xml:space="preserve">          ATNS has 29 employees currently employed on a Fixed Term Contract</w:t>
      </w:r>
    </w:p>
    <w:p w14:paraId="108DF7B7" w14:textId="77777777" w:rsidR="00780810" w:rsidRPr="00780810" w:rsidRDefault="00780810" w:rsidP="002F6613">
      <w:pPr>
        <w:spacing w:before="100" w:beforeAutospacing="1" w:after="100" w:afterAutospacing="1" w:line="360" w:lineRule="auto"/>
        <w:ind w:left="709" w:hanging="709"/>
        <w:jc w:val="both"/>
        <w:outlineLvl w:val="0"/>
        <w:rPr>
          <w:rFonts w:ascii="Arial" w:hAnsi="Arial" w:cs="Arial"/>
        </w:rPr>
      </w:pPr>
      <w:r w:rsidRPr="00780810">
        <w:rPr>
          <w:rFonts w:ascii="Arial" w:hAnsi="Arial" w:cs="Arial"/>
        </w:rPr>
        <w:t xml:space="preserve">(aaa) </w:t>
      </w:r>
      <w:r w:rsidRPr="00780810">
        <w:rPr>
          <w:rFonts w:ascii="Arial" w:hAnsi="Arial" w:cs="Arial"/>
        </w:rPr>
        <w:tab/>
        <w:t>2017/2018 financial year: 15</w:t>
      </w:r>
    </w:p>
    <w:p w14:paraId="3164F183" w14:textId="77777777" w:rsidR="00780810" w:rsidRPr="00780810" w:rsidRDefault="00780810" w:rsidP="002F6613">
      <w:pPr>
        <w:spacing w:before="100" w:beforeAutospacing="1" w:after="100" w:afterAutospacing="1" w:line="360" w:lineRule="auto"/>
        <w:ind w:left="709"/>
        <w:jc w:val="both"/>
        <w:outlineLvl w:val="0"/>
        <w:rPr>
          <w:rFonts w:ascii="Arial" w:hAnsi="Arial" w:cs="Arial"/>
        </w:rPr>
      </w:pPr>
      <w:r w:rsidRPr="00780810">
        <w:rPr>
          <w:rFonts w:ascii="Arial" w:hAnsi="Arial" w:cs="Arial"/>
        </w:rPr>
        <w:t>2016/2017 financial year:  21</w:t>
      </w:r>
    </w:p>
    <w:p w14:paraId="0891F3C1" w14:textId="77777777" w:rsidR="00780810" w:rsidRPr="00780810" w:rsidRDefault="00780810" w:rsidP="002F6613">
      <w:pPr>
        <w:spacing w:after="0" w:line="360" w:lineRule="auto"/>
        <w:ind w:left="709"/>
        <w:jc w:val="both"/>
        <w:outlineLvl w:val="0"/>
        <w:rPr>
          <w:rFonts w:ascii="Arial" w:hAnsi="Arial" w:cs="Arial"/>
        </w:rPr>
      </w:pPr>
      <w:r w:rsidRPr="00780810">
        <w:rPr>
          <w:rFonts w:ascii="Arial" w:hAnsi="Arial" w:cs="Arial"/>
        </w:rPr>
        <w:tab/>
        <w:t>2015/2016 financial year: 10</w:t>
      </w:r>
    </w:p>
    <w:p w14:paraId="6240D953" w14:textId="77777777" w:rsidR="00780810" w:rsidRPr="00780810" w:rsidRDefault="00780810" w:rsidP="002F6613">
      <w:pPr>
        <w:spacing w:after="0" w:line="360" w:lineRule="auto"/>
        <w:jc w:val="both"/>
        <w:outlineLvl w:val="0"/>
        <w:rPr>
          <w:rFonts w:ascii="Arial" w:hAnsi="Arial" w:cs="Arial"/>
        </w:rPr>
      </w:pPr>
    </w:p>
    <w:p w14:paraId="6CDE376A" w14:textId="2631015B" w:rsidR="00780810" w:rsidRPr="00780810" w:rsidRDefault="00780810" w:rsidP="002F6613">
      <w:pPr>
        <w:spacing w:after="0" w:line="360" w:lineRule="auto"/>
        <w:jc w:val="both"/>
        <w:outlineLvl w:val="0"/>
        <w:rPr>
          <w:rFonts w:ascii="Arial" w:hAnsi="Arial" w:cs="Arial"/>
        </w:rPr>
      </w:pPr>
      <w:r w:rsidRPr="00780810">
        <w:rPr>
          <w:rFonts w:ascii="Arial" w:hAnsi="Arial" w:cs="Arial"/>
        </w:rPr>
        <w:t>(</w:t>
      </w:r>
      <w:proofErr w:type="gramStart"/>
      <w:r w:rsidR="002F6613" w:rsidRPr="00780810">
        <w:rPr>
          <w:rFonts w:ascii="Arial" w:hAnsi="Arial" w:cs="Arial"/>
        </w:rPr>
        <w:t xml:space="preserve">bbb)  </w:t>
      </w:r>
      <w:r w:rsidRPr="00780810">
        <w:rPr>
          <w:rFonts w:ascii="Arial" w:hAnsi="Arial" w:cs="Arial"/>
        </w:rPr>
        <w:t>2018</w:t>
      </w:r>
      <w:proofErr w:type="gramEnd"/>
      <w:r w:rsidRPr="00780810">
        <w:rPr>
          <w:rFonts w:ascii="Arial" w:hAnsi="Arial" w:cs="Arial"/>
        </w:rPr>
        <w:t>/2019 YTD:  35</w:t>
      </w:r>
    </w:p>
    <w:p w14:paraId="2400DDC9" w14:textId="77777777" w:rsidR="00780810" w:rsidRPr="00780810" w:rsidRDefault="00780810" w:rsidP="002F6613">
      <w:pPr>
        <w:spacing w:after="0" w:line="360" w:lineRule="auto"/>
        <w:ind w:left="709"/>
        <w:jc w:val="both"/>
        <w:outlineLvl w:val="0"/>
        <w:rPr>
          <w:rFonts w:ascii="Arial" w:hAnsi="Arial" w:cs="Arial"/>
        </w:rPr>
      </w:pPr>
    </w:p>
    <w:p w14:paraId="504940A9" w14:textId="77777777" w:rsidR="00780810" w:rsidRPr="00780810" w:rsidRDefault="00780810" w:rsidP="002F6613">
      <w:pPr>
        <w:spacing w:before="100" w:beforeAutospacing="1" w:after="100" w:afterAutospacing="1" w:line="360" w:lineRule="auto"/>
        <w:ind w:left="709" w:hanging="709"/>
        <w:jc w:val="both"/>
        <w:outlineLvl w:val="0"/>
        <w:rPr>
          <w:rFonts w:ascii="Arial" w:hAnsi="Arial" w:cs="Arial"/>
        </w:rPr>
      </w:pPr>
      <w:r w:rsidRPr="00780810">
        <w:rPr>
          <w:rFonts w:ascii="Arial" w:hAnsi="Arial" w:cs="Arial"/>
        </w:rPr>
        <w:t>(ii)  N/A</w:t>
      </w:r>
    </w:p>
    <w:p w14:paraId="254268AA" w14:textId="77777777" w:rsidR="00780810" w:rsidRPr="00780810" w:rsidRDefault="00780810" w:rsidP="002F6613">
      <w:pPr>
        <w:spacing w:before="100" w:beforeAutospacing="1" w:after="100" w:afterAutospacing="1" w:line="360" w:lineRule="auto"/>
        <w:ind w:left="709" w:hanging="709"/>
        <w:jc w:val="both"/>
        <w:outlineLvl w:val="0"/>
        <w:rPr>
          <w:rFonts w:ascii="Arial" w:hAnsi="Arial" w:cs="Arial"/>
        </w:rPr>
      </w:pPr>
      <w:r w:rsidRPr="00780810">
        <w:rPr>
          <w:rFonts w:ascii="Arial" w:hAnsi="Arial" w:cs="Arial"/>
        </w:rPr>
        <w:t xml:space="preserve">(b) </w:t>
      </w:r>
    </w:p>
    <w:tbl>
      <w:tblPr>
        <w:tblW w:w="8094" w:type="dxa"/>
        <w:tblInd w:w="-142" w:type="dxa"/>
        <w:tblLayout w:type="fixed"/>
        <w:tblLook w:val="04A0" w:firstRow="1" w:lastRow="0" w:firstColumn="1" w:lastColumn="0" w:noHBand="0" w:noVBand="1"/>
      </w:tblPr>
      <w:tblGrid>
        <w:gridCol w:w="1090"/>
        <w:gridCol w:w="1420"/>
        <w:gridCol w:w="236"/>
        <w:gridCol w:w="242"/>
        <w:gridCol w:w="3029"/>
        <w:gridCol w:w="2077"/>
      </w:tblGrid>
      <w:tr w:rsidR="00780810" w:rsidRPr="00780810" w14:paraId="3F5C7305" w14:textId="77777777" w:rsidTr="002F6613">
        <w:trPr>
          <w:trHeight w:val="271"/>
        </w:trPr>
        <w:tc>
          <w:tcPr>
            <w:tcW w:w="1090" w:type="dxa"/>
            <w:tcBorders>
              <w:top w:val="nil"/>
              <w:left w:val="nil"/>
              <w:bottom w:val="nil"/>
              <w:right w:val="nil"/>
            </w:tcBorders>
            <w:shd w:val="clear" w:color="auto" w:fill="auto"/>
            <w:noWrap/>
            <w:vAlign w:val="bottom"/>
            <w:hideMark/>
          </w:tcPr>
          <w:p w14:paraId="7FB6105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Employee Number</w:t>
            </w:r>
          </w:p>
        </w:tc>
        <w:tc>
          <w:tcPr>
            <w:tcW w:w="1420" w:type="dxa"/>
            <w:tcBorders>
              <w:top w:val="nil"/>
              <w:left w:val="nil"/>
              <w:bottom w:val="nil"/>
              <w:right w:val="nil"/>
            </w:tcBorders>
            <w:shd w:val="clear" w:color="auto" w:fill="auto"/>
            <w:noWrap/>
            <w:vAlign w:val="bottom"/>
          </w:tcPr>
          <w:p w14:paraId="069E61A8"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05152168"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16AF4F2D"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5E7D3442" w14:textId="77777777" w:rsidR="00780810" w:rsidRPr="00780810" w:rsidRDefault="00780810" w:rsidP="00780810">
            <w:pPr>
              <w:spacing w:after="0" w:line="240" w:lineRule="auto"/>
              <w:ind w:firstLine="22"/>
              <w:rPr>
                <w:rFonts w:ascii="Arial" w:eastAsia="Times New Roman" w:hAnsi="Arial" w:cs="Arial"/>
                <w:color w:val="000000"/>
                <w:lang w:val="en-ZA" w:eastAsia="en-ZA"/>
              </w:rPr>
            </w:pPr>
            <w:r w:rsidRPr="00780810">
              <w:rPr>
                <w:rFonts w:ascii="Arial" w:eastAsia="Times New Roman" w:hAnsi="Arial" w:cs="Arial"/>
                <w:color w:val="000000"/>
                <w:lang w:val="en-ZA" w:eastAsia="en-ZA"/>
              </w:rPr>
              <w:t>Position Description</w:t>
            </w:r>
          </w:p>
        </w:tc>
        <w:tc>
          <w:tcPr>
            <w:tcW w:w="2077" w:type="dxa"/>
            <w:tcBorders>
              <w:top w:val="nil"/>
              <w:left w:val="nil"/>
              <w:bottom w:val="nil"/>
              <w:right w:val="nil"/>
            </w:tcBorders>
            <w:shd w:val="clear" w:color="auto" w:fill="auto"/>
            <w:noWrap/>
            <w:vAlign w:val="bottom"/>
            <w:hideMark/>
          </w:tcPr>
          <w:p w14:paraId="044AA9B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Cost to Company (A)</w:t>
            </w:r>
          </w:p>
        </w:tc>
      </w:tr>
      <w:tr w:rsidR="00780810" w:rsidRPr="00780810" w14:paraId="25854DA6" w14:textId="77777777" w:rsidTr="002F6613">
        <w:trPr>
          <w:trHeight w:val="271"/>
        </w:trPr>
        <w:tc>
          <w:tcPr>
            <w:tcW w:w="1090" w:type="dxa"/>
            <w:tcBorders>
              <w:top w:val="nil"/>
              <w:left w:val="nil"/>
              <w:bottom w:val="nil"/>
              <w:right w:val="nil"/>
            </w:tcBorders>
            <w:shd w:val="clear" w:color="auto" w:fill="auto"/>
            <w:noWrap/>
            <w:vAlign w:val="bottom"/>
            <w:hideMark/>
          </w:tcPr>
          <w:p w14:paraId="58B5557D" w14:textId="77777777" w:rsidR="00780810" w:rsidRPr="00780810" w:rsidRDefault="00780810" w:rsidP="00780810">
            <w:pPr>
              <w:spacing w:after="0" w:line="240" w:lineRule="auto"/>
              <w:jc w:val="right"/>
              <w:rPr>
                <w:rFonts w:ascii="Arial" w:eastAsia="Times New Roman" w:hAnsi="Arial" w:cs="Arial"/>
                <w:color w:val="000000"/>
                <w:lang w:val="en-ZA" w:eastAsia="en-ZA"/>
              </w:rPr>
            </w:pPr>
          </w:p>
          <w:p w14:paraId="3F9D91F9"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1</w:t>
            </w:r>
          </w:p>
        </w:tc>
        <w:tc>
          <w:tcPr>
            <w:tcW w:w="1420" w:type="dxa"/>
            <w:tcBorders>
              <w:top w:val="nil"/>
              <w:left w:val="nil"/>
              <w:bottom w:val="nil"/>
              <w:right w:val="nil"/>
            </w:tcBorders>
            <w:shd w:val="clear" w:color="auto" w:fill="auto"/>
            <w:noWrap/>
            <w:vAlign w:val="bottom"/>
          </w:tcPr>
          <w:p w14:paraId="1AF5D713"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6448B0AB"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53AE75DF"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66ECDF7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Instructor: Air Traffic Services</w:t>
            </w:r>
          </w:p>
        </w:tc>
        <w:tc>
          <w:tcPr>
            <w:tcW w:w="2077" w:type="dxa"/>
            <w:tcBorders>
              <w:top w:val="nil"/>
              <w:left w:val="nil"/>
              <w:bottom w:val="nil"/>
              <w:right w:val="nil"/>
            </w:tcBorders>
            <w:shd w:val="clear" w:color="auto" w:fill="auto"/>
            <w:noWrap/>
            <w:hideMark/>
          </w:tcPr>
          <w:p w14:paraId="284621A4" w14:textId="77777777" w:rsidR="00780810" w:rsidRPr="00780810" w:rsidRDefault="00780810" w:rsidP="00780810">
            <w:pPr>
              <w:rPr>
                <w:rFonts w:ascii="Arial" w:hAnsi="Arial" w:cs="Arial"/>
              </w:rPr>
            </w:pPr>
            <w:r w:rsidRPr="00780810">
              <w:rPr>
                <w:rFonts w:ascii="Arial" w:hAnsi="Arial" w:cs="Arial"/>
              </w:rPr>
              <w:t>R 918 493,00</w:t>
            </w:r>
          </w:p>
        </w:tc>
      </w:tr>
      <w:tr w:rsidR="00780810" w:rsidRPr="00780810" w14:paraId="5AB58AC9" w14:textId="77777777" w:rsidTr="002F6613">
        <w:trPr>
          <w:trHeight w:val="271"/>
        </w:trPr>
        <w:tc>
          <w:tcPr>
            <w:tcW w:w="1090" w:type="dxa"/>
            <w:tcBorders>
              <w:top w:val="nil"/>
              <w:left w:val="nil"/>
              <w:bottom w:val="nil"/>
              <w:right w:val="nil"/>
            </w:tcBorders>
            <w:shd w:val="clear" w:color="auto" w:fill="auto"/>
            <w:noWrap/>
            <w:vAlign w:val="bottom"/>
            <w:hideMark/>
          </w:tcPr>
          <w:p w14:paraId="06008E35"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2</w:t>
            </w:r>
          </w:p>
        </w:tc>
        <w:tc>
          <w:tcPr>
            <w:tcW w:w="1420" w:type="dxa"/>
            <w:tcBorders>
              <w:top w:val="nil"/>
              <w:left w:val="nil"/>
              <w:bottom w:val="nil"/>
              <w:right w:val="nil"/>
            </w:tcBorders>
            <w:shd w:val="clear" w:color="auto" w:fill="auto"/>
            <w:noWrap/>
            <w:vAlign w:val="bottom"/>
          </w:tcPr>
          <w:p w14:paraId="5E5C43DF"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14A499D5"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09AE2F5D"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7A5BB1F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Regional Director: Africa </w:t>
            </w:r>
          </w:p>
        </w:tc>
        <w:tc>
          <w:tcPr>
            <w:tcW w:w="2077" w:type="dxa"/>
            <w:tcBorders>
              <w:top w:val="nil"/>
              <w:left w:val="nil"/>
              <w:bottom w:val="nil"/>
              <w:right w:val="nil"/>
            </w:tcBorders>
            <w:shd w:val="clear" w:color="auto" w:fill="auto"/>
            <w:noWrap/>
            <w:hideMark/>
          </w:tcPr>
          <w:p w14:paraId="2AC82163" w14:textId="77777777" w:rsidR="00780810" w:rsidRPr="00780810" w:rsidRDefault="00780810" w:rsidP="00780810">
            <w:pPr>
              <w:rPr>
                <w:rFonts w:ascii="Arial" w:hAnsi="Arial" w:cs="Arial"/>
              </w:rPr>
            </w:pPr>
            <w:r w:rsidRPr="00780810">
              <w:rPr>
                <w:rFonts w:ascii="Arial" w:hAnsi="Arial" w:cs="Arial"/>
              </w:rPr>
              <w:t>R 2 044 720,00</w:t>
            </w:r>
          </w:p>
        </w:tc>
      </w:tr>
      <w:tr w:rsidR="00780810" w:rsidRPr="00780810" w14:paraId="13C38D4A" w14:textId="77777777" w:rsidTr="002F6613">
        <w:trPr>
          <w:trHeight w:val="271"/>
        </w:trPr>
        <w:tc>
          <w:tcPr>
            <w:tcW w:w="1090" w:type="dxa"/>
            <w:tcBorders>
              <w:top w:val="nil"/>
              <w:left w:val="nil"/>
              <w:bottom w:val="nil"/>
              <w:right w:val="nil"/>
            </w:tcBorders>
            <w:shd w:val="clear" w:color="auto" w:fill="auto"/>
            <w:noWrap/>
            <w:vAlign w:val="bottom"/>
            <w:hideMark/>
          </w:tcPr>
          <w:p w14:paraId="019A273A"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3</w:t>
            </w:r>
          </w:p>
        </w:tc>
        <w:tc>
          <w:tcPr>
            <w:tcW w:w="1420" w:type="dxa"/>
            <w:tcBorders>
              <w:top w:val="nil"/>
              <w:left w:val="nil"/>
              <w:bottom w:val="nil"/>
              <w:right w:val="nil"/>
            </w:tcBorders>
            <w:shd w:val="clear" w:color="auto" w:fill="auto"/>
            <w:noWrap/>
            <w:vAlign w:val="bottom"/>
          </w:tcPr>
          <w:p w14:paraId="11DF8642"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472E4F92"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56AF5EDB"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20D6CC6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Instructor: Air Traffic Services</w:t>
            </w:r>
          </w:p>
        </w:tc>
        <w:tc>
          <w:tcPr>
            <w:tcW w:w="2077" w:type="dxa"/>
            <w:tcBorders>
              <w:top w:val="nil"/>
              <w:left w:val="nil"/>
              <w:bottom w:val="nil"/>
              <w:right w:val="nil"/>
            </w:tcBorders>
            <w:shd w:val="clear" w:color="auto" w:fill="auto"/>
            <w:noWrap/>
            <w:hideMark/>
          </w:tcPr>
          <w:p w14:paraId="6B6B7064" w14:textId="77777777" w:rsidR="00780810" w:rsidRPr="00780810" w:rsidRDefault="00780810" w:rsidP="00780810">
            <w:pPr>
              <w:rPr>
                <w:rFonts w:ascii="Arial" w:hAnsi="Arial" w:cs="Arial"/>
              </w:rPr>
            </w:pPr>
            <w:r w:rsidRPr="00780810">
              <w:rPr>
                <w:rFonts w:ascii="Arial" w:hAnsi="Arial" w:cs="Arial"/>
              </w:rPr>
              <w:t>R 918 493,00</w:t>
            </w:r>
          </w:p>
        </w:tc>
      </w:tr>
      <w:tr w:rsidR="00780810" w:rsidRPr="00780810" w14:paraId="18DC1FF1" w14:textId="77777777" w:rsidTr="002F6613">
        <w:trPr>
          <w:trHeight w:val="271"/>
        </w:trPr>
        <w:tc>
          <w:tcPr>
            <w:tcW w:w="1090" w:type="dxa"/>
            <w:tcBorders>
              <w:top w:val="nil"/>
              <w:left w:val="nil"/>
              <w:bottom w:val="nil"/>
              <w:right w:val="nil"/>
            </w:tcBorders>
            <w:shd w:val="clear" w:color="auto" w:fill="auto"/>
            <w:noWrap/>
            <w:vAlign w:val="bottom"/>
            <w:hideMark/>
          </w:tcPr>
          <w:p w14:paraId="50100528"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4</w:t>
            </w:r>
          </w:p>
        </w:tc>
        <w:tc>
          <w:tcPr>
            <w:tcW w:w="1420" w:type="dxa"/>
            <w:tcBorders>
              <w:top w:val="nil"/>
              <w:left w:val="nil"/>
              <w:bottom w:val="nil"/>
              <w:right w:val="nil"/>
            </w:tcBorders>
            <w:shd w:val="clear" w:color="auto" w:fill="auto"/>
            <w:noWrap/>
            <w:vAlign w:val="bottom"/>
          </w:tcPr>
          <w:p w14:paraId="11A2AEFE"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2920097C"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4D18B143"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475541A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ATCO2: KN                     </w:t>
            </w:r>
          </w:p>
        </w:tc>
        <w:tc>
          <w:tcPr>
            <w:tcW w:w="2077" w:type="dxa"/>
            <w:tcBorders>
              <w:top w:val="nil"/>
              <w:left w:val="nil"/>
              <w:bottom w:val="nil"/>
              <w:right w:val="nil"/>
            </w:tcBorders>
            <w:shd w:val="clear" w:color="auto" w:fill="auto"/>
            <w:noWrap/>
            <w:hideMark/>
          </w:tcPr>
          <w:p w14:paraId="2CC4E6EF" w14:textId="77777777" w:rsidR="00780810" w:rsidRPr="00780810" w:rsidRDefault="00780810" w:rsidP="00780810">
            <w:pPr>
              <w:rPr>
                <w:rFonts w:ascii="Arial" w:hAnsi="Arial" w:cs="Arial"/>
              </w:rPr>
            </w:pPr>
            <w:r w:rsidRPr="00780810">
              <w:rPr>
                <w:rFonts w:ascii="Arial" w:hAnsi="Arial" w:cs="Arial"/>
              </w:rPr>
              <w:t>R 772 357,00</w:t>
            </w:r>
          </w:p>
        </w:tc>
      </w:tr>
      <w:tr w:rsidR="00780810" w:rsidRPr="00780810" w14:paraId="264860CE" w14:textId="77777777" w:rsidTr="002F6613">
        <w:trPr>
          <w:trHeight w:val="271"/>
        </w:trPr>
        <w:tc>
          <w:tcPr>
            <w:tcW w:w="1090" w:type="dxa"/>
            <w:tcBorders>
              <w:top w:val="nil"/>
              <w:left w:val="nil"/>
              <w:bottom w:val="nil"/>
              <w:right w:val="nil"/>
            </w:tcBorders>
            <w:shd w:val="clear" w:color="auto" w:fill="auto"/>
            <w:noWrap/>
            <w:vAlign w:val="bottom"/>
            <w:hideMark/>
          </w:tcPr>
          <w:p w14:paraId="4FC20E1B"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5</w:t>
            </w:r>
          </w:p>
        </w:tc>
        <w:tc>
          <w:tcPr>
            <w:tcW w:w="1420" w:type="dxa"/>
            <w:tcBorders>
              <w:top w:val="nil"/>
              <w:left w:val="nil"/>
              <w:bottom w:val="nil"/>
              <w:right w:val="nil"/>
            </w:tcBorders>
            <w:shd w:val="clear" w:color="auto" w:fill="auto"/>
            <w:noWrap/>
            <w:vAlign w:val="bottom"/>
          </w:tcPr>
          <w:p w14:paraId="62A40C6E"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4A7DC402"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55D557B8"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7493034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ATCO3: EL                     </w:t>
            </w:r>
          </w:p>
        </w:tc>
        <w:tc>
          <w:tcPr>
            <w:tcW w:w="2077" w:type="dxa"/>
            <w:tcBorders>
              <w:top w:val="nil"/>
              <w:left w:val="nil"/>
              <w:bottom w:val="nil"/>
              <w:right w:val="nil"/>
            </w:tcBorders>
            <w:shd w:val="clear" w:color="auto" w:fill="auto"/>
            <w:noWrap/>
            <w:hideMark/>
          </w:tcPr>
          <w:p w14:paraId="46F0FDE0" w14:textId="77777777" w:rsidR="00780810" w:rsidRPr="00780810" w:rsidRDefault="00780810" w:rsidP="00780810">
            <w:pPr>
              <w:rPr>
                <w:rFonts w:ascii="Arial" w:hAnsi="Arial" w:cs="Arial"/>
              </w:rPr>
            </w:pPr>
            <w:r w:rsidRPr="00780810">
              <w:rPr>
                <w:rFonts w:ascii="Arial" w:hAnsi="Arial" w:cs="Arial"/>
              </w:rPr>
              <w:t>R 918 493,00</w:t>
            </w:r>
          </w:p>
        </w:tc>
      </w:tr>
      <w:tr w:rsidR="00780810" w:rsidRPr="00780810" w14:paraId="7CA589FF" w14:textId="77777777" w:rsidTr="002F6613">
        <w:trPr>
          <w:trHeight w:val="271"/>
        </w:trPr>
        <w:tc>
          <w:tcPr>
            <w:tcW w:w="1090" w:type="dxa"/>
            <w:tcBorders>
              <w:top w:val="nil"/>
              <w:left w:val="nil"/>
              <w:bottom w:val="nil"/>
              <w:right w:val="nil"/>
            </w:tcBorders>
            <w:shd w:val="clear" w:color="auto" w:fill="auto"/>
            <w:noWrap/>
            <w:vAlign w:val="bottom"/>
            <w:hideMark/>
          </w:tcPr>
          <w:p w14:paraId="41B67DED"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6</w:t>
            </w:r>
          </w:p>
        </w:tc>
        <w:tc>
          <w:tcPr>
            <w:tcW w:w="1420" w:type="dxa"/>
            <w:tcBorders>
              <w:top w:val="nil"/>
              <w:left w:val="nil"/>
              <w:bottom w:val="nil"/>
              <w:right w:val="nil"/>
            </w:tcBorders>
            <w:shd w:val="clear" w:color="auto" w:fill="auto"/>
            <w:noWrap/>
            <w:vAlign w:val="bottom"/>
          </w:tcPr>
          <w:p w14:paraId="1109C4B1"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3ECB7ABD"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1F308698"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23A8383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Instructor: Air Traffic Services</w:t>
            </w:r>
          </w:p>
        </w:tc>
        <w:tc>
          <w:tcPr>
            <w:tcW w:w="2077" w:type="dxa"/>
            <w:tcBorders>
              <w:top w:val="nil"/>
              <w:left w:val="nil"/>
              <w:bottom w:val="nil"/>
              <w:right w:val="nil"/>
            </w:tcBorders>
            <w:shd w:val="clear" w:color="auto" w:fill="auto"/>
            <w:noWrap/>
            <w:hideMark/>
          </w:tcPr>
          <w:p w14:paraId="07810B92" w14:textId="77777777" w:rsidR="00780810" w:rsidRPr="00780810" w:rsidRDefault="00780810" w:rsidP="00780810">
            <w:pPr>
              <w:rPr>
                <w:rFonts w:ascii="Arial" w:hAnsi="Arial" w:cs="Arial"/>
              </w:rPr>
            </w:pPr>
            <w:r w:rsidRPr="00780810">
              <w:rPr>
                <w:rFonts w:ascii="Arial" w:hAnsi="Arial" w:cs="Arial"/>
              </w:rPr>
              <w:t>R 918 493,00</w:t>
            </w:r>
          </w:p>
        </w:tc>
      </w:tr>
      <w:tr w:rsidR="00780810" w:rsidRPr="00780810" w14:paraId="244B5447" w14:textId="77777777" w:rsidTr="002F6613">
        <w:trPr>
          <w:trHeight w:val="271"/>
        </w:trPr>
        <w:tc>
          <w:tcPr>
            <w:tcW w:w="1090" w:type="dxa"/>
            <w:tcBorders>
              <w:top w:val="nil"/>
              <w:left w:val="nil"/>
              <w:bottom w:val="nil"/>
              <w:right w:val="nil"/>
            </w:tcBorders>
            <w:shd w:val="clear" w:color="auto" w:fill="auto"/>
            <w:noWrap/>
            <w:vAlign w:val="bottom"/>
            <w:hideMark/>
          </w:tcPr>
          <w:p w14:paraId="75ABF10C"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7</w:t>
            </w:r>
          </w:p>
        </w:tc>
        <w:tc>
          <w:tcPr>
            <w:tcW w:w="1420" w:type="dxa"/>
            <w:tcBorders>
              <w:top w:val="nil"/>
              <w:left w:val="nil"/>
              <w:bottom w:val="nil"/>
              <w:right w:val="nil"/>
            </w:tcBorders>
            <w:shd w:val="clear" w:color="auto" w:fill="auto"/>
            <w:noWrap/>
            <w:vAlign w:val="bottom"/>
          </w:tcPr>
          <w:p w14:paraId="604B4B79"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439B535F"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38DA4B5D"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2989FF2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Administrator: L &amp; D</w:t>
            </w:r>
          </w:p>
        </w:tc>
        <w:tc>
          <w:tcPr>
            <w:tcW w:w="2077" w:type="dxa"/>
            <w:tcBorders>
              <w:top w:val="nil"/>
              <w:left w:val="nil"/>
              <w:bottom w:val="nil"/>
              <w:right w:val="nil"/>
            </w:tcBorders>
            <w:shd w:val="clear" w:color="auto" w:fill="auto"/>
            <w:noWrap/>
            <w:hideMark/>
          </w:tcPr>
          <w:p w14:paraId="2E0F8418" w14:textId="77777777" w:rsidR="00780810" w:rsidRPr="00780810" w:rsidRDefault="00780810" w:rsidP="00780810">
            <w:pPr>
              <w:rPr>
                <w:rFonts w:ascii="Arial" w:hAnsi="Arial" w:cs="Arial"/>
              </w:rPr>
            </w:pPr>
            <w:r w:rsidRPr="00780810">
              <w:rPr>
                <w:rFonts w:ascii="Arial" w:hAnsi="Arial" w:cs="Arial"/>
              </w:rPr>
              <w:t>R 245 067,00</w:t>
            </w:r>
          </w:p>
        </w:tc>
      </w:tr>
      <w:tr w:rsidR="00780810" w:rsidRPr="00780810" w14:paraId="42F5BE45" w14:textId="77777777" w:rsidTr="002F6613">
        <w:trPr>
          <w:trHeight w:val="271"/>
        </w:trPr>
        <w:tc>
          <w:tcPr>
            <w:tcW w:w="1090" w:type="dxa"/>
            <w:tcBorders>
              <w:top w:val="nil"/>
              <w:left w:val="nil"/>
              <w:bottom w:val="nil"/>
              <w:right w:val="nil"/>
            </w:tcBorders>
            <w:shd w:val="clear" w:color="auto" w:fill="auto"/>
            <w:noWrap/>
            <w:vAlign w:val="bottom"/>
            <w:hideMark/>
          </w:tcPr>
          <w:p w14:paraId="78ECED2C"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8</w:t>
            </w:r>
          </w:p>
        </w:tc>
        <w:tc>
          <w:tcPr>
            <w:tcW w:w="1420" w:type="dxa"/>
            <w:tcBorders>
              <w:top w:val="nil"/>
              <w:left w:val="nil"/>
              <w:bottom w:val="nil"/>
              <w:right w:val="nil"/>
            </w:tcBorders>
            <w:shd w:val="clear" w:color="auto" w:fill="auto"/>
            <w:noWrap/>
            <w:vAlign w:val="bottom"/>
          </w:tcPr>
          <w:p w14:paraId="3453B8D5"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0AE682FF"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483C2C48"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477B901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Specialist: Operational System</w:t>
            </w:r>
          </w:p>
        </w:tc>
        <w:tc>
          <w:tcPr>
            <w:tcW w:w="2077" w:type="dxa"/>
            <w:tcBorders>
              <w:top w:val="nil"/>
              <w:left w:val="nil"/>
              <w:bottom w:val="nil"/>
              <w:right w:val="nil"/>
            </w:tcBorders>
            <w:shd w:val="clear" w:color="auto" w:fill="auto"/>
            <w:noWrap/>
            <w:hideMark/>
          </w:tcPr>
          <w:p w14:paraId="6A5466B9" w14:textId="77777777" w:rsidR="00780810" w:rsidRPr="00780810" w:rsidRDefault="00780810" w:rsidP="00780810">
            <w:pPr>
              <w:rPr>
                <w:rFonts w:ascii="Arial" w:hAnsi="Arial" w:cs="Arial"/>
              </w:rPr>
            </w:pPr>
            <w:r w:rsidRPr="00780810">
              <w:rPr>
                <w:rFonts w:ascii="Arial" w:hAnsi="Arial" w:cs="Arial"/>
              </w:rPr>
              <w:t>R 1 176 329,90</w:t>
            </w:r>
          </w:p>
        </w:tc>
      </w:tr>
      <w:tr w:rsidR="00780810" w:rsidRPr="00780810" w14:paraId="70AA8766" w14:textId="77777777" w:rsidTr="002F6613">
        <w:trPr>
          <w:trHeight w:val="271"/>
        </w:trPr>
        <w:tc>
          <w:tcPr>
            <w:tcW w:w="1090" w:type="dxa"/>
            <w:tcBorders>
              <w:top w:val="nil"/>
              <w:left w:val="nil"/>
              <w:bottom w:val="nil"/>
              <w:right w:val="nil"/>
            </w:tcBorders>
            <w:shd w:val="clear" w:color="auto" w:fill="auto"/>
            <w:noWrap/>
            <w:vAlign w:val="bottom"/>
            <w:hideMark/>
          </w:tcPr>
          <w:p w14:paraId="68912898"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9</w:t>
            </w:r>
          </w:p>
        </w:tc>
        <w:tc>
          <w:tcPr>
            <w:tcW w:w="1420" w:type="dxa"/>
            <w:tcBorders>
              <w:top w:val="nil"/>
              <w:left w:val="nil"/>
              <w:bottom w:val="nil"/>
              <w:right w:val="nil"/>
            </w:tcBorders>
            <w:shd w:val="clear" w:color="auto" w:fill="auto"/>
            <w:noWrap/>
            <w:vAlign w:val="bottom"/>
          </w:tcPr>
          <w:p w14:paraId="23CF2CA8"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5DF0EFE9"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7F30B766"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0AF8CAA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Project Manager: Business Mark</w:t>
            </w:r>
          </w:p>
        </w:tc>
        <w:tc>
          <w:tcPr>
            <w:tcW w:w="2077" w:type="dxa"/>
            <w:tcBorders>
              <w:top w:val="nil"/>
              <w:left w:val="nil"/>
              <w:bottom w:val="nil"/>
              <w:right w:val="nil"/>
            </w:tcBorders>
            <w:shd w:val="clear" w:color="auto" w:fill="auto"/>
            <w:noWrap/>
            <w:hideMark/>
          </w:tcPr>
          <w:p w14:paraId="05823EA9" w14:textId="77777777" w:rsidR="00780810" w:rsidRPr="00780810" w:rsidRDefault="00780810" w:rsidP="00780810">
            <w:pPr>
              <w:rPr>
                <w:rFonts w:ascii="Arial" w:hAnsi="Arial" w:cs="Arial"/>
              </w:rPr>
            </w:pPr>
            <w:r w:rsidRPr="00780810">
              <w:rPr>
                <w:rFonts w:ascii="Arial" w:hAnsi="Arial" w:cs="Arial"/>
              </w:rPr>
              <w:t>R 760 000,00</w:t>
            </w:r>
          </w:p>
        </w:tc>
      </w:tr>
      <w:tr w:rsidR="00780810" w:rsidRPr="00780810" w14:paraId="40D48038" w14:textId="77777777" w:rsidTr="002F6613">
        <w:trPr>
          <w:trHeight w:val="271"/>
        </w:trPr>
        <w:tc>
          <w:tcPr>
            <w:tcW w:w="1090" w:type="dxa"/>
            <w:tcBorders>
              <w:top w:val="nil"/>
              <w:left w:val="nil"/>
              <w:bottom w:val="nil"/>
              <w:right w:val="nil"/>
            </w:tcBorders>
            <w:shd w:val="clear" w:color="auto" w:fill="auto"/>
            <w:noWrap/>
            <w:vAlign w:val="bottom"/>
            <w:hideMark/>
          </w:tcPr>
          <w:p w14:paraId="5919422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10</w:t>
            </w:r>
          </w:p>
        </w:tc>
        <w:tc>
          <w:tcPr>
            <w:tcW w:w="1420" w:type="dxa"/>
            <w:tcBorders>
              <w:top w:val="nil"/>
              <w:left w:val="nil"/>
              <w:bottom w:val="nil"/>
              <w:right w:val="nil"/>
            </w:tcBorders>
            <w:shd w:val="clear" w:color="auto" w:fill="auto"/>
            <w:noWrap/>
            <w:vAlign w:val="bottom"/>
          </w:tcPr>
          <w:p w14:paraId="390A9905"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669D3506"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380809B6"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27695F7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ATCO3: CT                     </w:t>
            </w:r>
          </w:p>
        </w:tc>
        <w:tc>
          <w:tcPr>
            <w:tcW w:w="2077" w:type="dxa"/>
            <w:tcBorders>
              <w:top w:val="nil"/>
              <w:left w:val="nil"/>
              <w:bottom w:val="nil"/>
              <w:right w:val="nil"/>
            </w:tcBorders>
            <w:shd w:val="clear" w:color="auto" w:fill="auto"/>
            <w:noWrap/>
            <w:hideMark/>
          </w:tcPr>
          <w:p w14:paraId="1081061F" w14:textId="77777777" w:rsidR="00780810" w:rsidRPr="00780810" w:rsidRDefault="00780810" w:rsidP="00780810">
            <w:pPr>
              <w:rPr>
                <w:rFonts w:ascii="Arial" w:hAnsi="Arial" w:cs="Arial"/>
              </w:rPr>
            </w:pPr>
            <w:r w:rsidRPr="00780810">
              <w:rPr>
                <w:rFonts w:ascii="Arial" w:hAnsi="Arial" w:cs="Arial"/>
              </w:rPr>
              <w:t>R 918 493,00</w:t>
            </w:r>
          </w:p>
        </w:tc>
      </w:tr>
      <w:tr w:rsidR="00780810" w:rsidRPr="00780810" w14:paraId="621FC9BF" w14:textId="77777777" w:rsidTr="002F6613">
        <w:trPr>
          <w:trHeight w:val="271"/>
        </w:trPr>
        <w:tc>
          <w:tcPr>
            <w:tcW w:w="1090" w:type="dxa"/>
            <w:tcBorders>
              <w:top w:val="nil"/>
              <w:left w:val="nil"/>
              <w:bottom w:val="nil"/>
              <w:right w:val="nil"/>
            </w:tcBorders>
            <w:shd w:val="clear" w:color="auto" w:fill="auto"/>
            <w:noWrap/>
            <w:vAlign w:val="bottom"/>
            <w:hideMark/>
          </w:tcPr>
          <w:p w14:paraId="3347BD96"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11</w:t>
            </w:r>
          </w:p>
        </w:tc>
        <w:tc>
          <w:tcPr>
            <w:tcW w:w="1420" w:type="dxa"/>
            <w:tcBorders>
              <w:top w:val="nil"/>
              <w:left w:val="nil"/>
              <w:bottom w:val="nil"/>
              <w:right w:val="nil"/>
            </w:tcBorders>
            <w:shd w:val="clear" w:color="auto" w:fill="auto"/>
            <w:noWrap/>
            <w:vAlign w:val="bottom"/>
          </w:tcPr>
          <w:p w14:paraId="6240E3C7"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6E6F43A6"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3D8328E5"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6BC4C11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Billing Contracts Administrator</w:t>
            </w:r>
          </w:p>
        </w:tc>
        <w:tc>
          <w:tcPr>
            <w:tcW w:w="2077" w:type="dxa"/>
            <w:tcBorders>
              <w:top w:val="nil"/>
              <w:left w:val="nil"/>
              <w:bottom w:val="nil"/>
              <w:right w:val="nil"/>
            </w:tcBorders>
            <w:shd w:val="clear" w:color="auto" w:fill="auto"/>
            <w:noWrap/>
            <w:hideMark/>
          </w:tcPr>
          <w:p w14:paraId="76317343" w14:textId="77777777" w:rsidR="00780810" w:rsidRPr="00780810" w:rsidRDefault="00780810" w:rsidP="00780810">
            <w:pPr>
              <w:rPr>
                <w:rFonts w:ascii="Arial" w:hAnsi="Arial" w:cs="Arial"/>
              </w:rPr>
            </w:pPr>
            <w:r w:rsidRPr="00780810">
              <w:rPr>
                <w:rFonts w:ascii="Arial" w:hAnsi="Arial" w:cs="Arial"/>
              </w:rPr>
              <w:t>R 398 329,91</w:t>
            </w:r>
          </w:p>
        </w:tc>
      </w:tr>
      <w:tr w:rsidR="00780810" w:rsidRPr="00780810" w14:paraId="273B457B" w14:textId="77777777" w:rsidTr="002F6613">
        <w:trPr>
          <w:trHeight w:val="271"/>
        </w:trPr>
        <w:tc>
          <w:tcPr>
            <w:tcW w:w="1090" w:type="dxa"/>
            <w:tcBorders>
              <w:top w:val="nil"/>
              <w:left w:val="nil"/>
              <w:bottom w:val="nil"/>
              <w:right w:val="nil"/>
            </w:tcBorders>
            <w:shd w:val="clear" w:color="auto" w:fill="auto"/>
            <w:noWrap/>
            <w:vAlign w:val="bottom"/>
            <w:hideMark/>
          </w:tcPr>
          <w:p w14:paraId="788BA0B1" w14:textId="77777777" w:rsidR="00780810" w:rsidRPr="00780810" w:rsidRDefault="00780810" w:rsidP="00780810">
            <w:pPr>
              <w:tabs>
                <w:tab w:val="left" w:pos="420"/>
              </w:tabs>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12</w:t>
            </w:r>
          </w:p>
        </w:tc>
        <w:tc>
          <w:tcPr>
            <w:tcW w:w="1420" w:type="dxa"/>
            <w:tcBorders>
              <w:top w:val="nil"/>
              <w:left w:val="nil"/>
              <w:bottom w:val="nil"/>
              <w:right w:val="nil"/>
            </w:tcBorders>
            <w:shd w:val="clear" w:color="auto" w:fill="auto"/>
            <w:noWrap/>
            <w:vAlign w:val="bottom"/>
          </w:tcPr>
          <w:p w14:paraId="1FA08D41"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6D57C044"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5A77DFBF"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43CF83B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Billing Contracts Administrator</w:t>
            </w:r>
          </w:p>
        </w:tc>
        <w:tc>
          <w:tcPr>
            <w:tcW w:w="2077" w:type="dxa"/>
            <w:tcBorders>
              <w:top w:val="nil"/>
              <w:left w:val="nil"/>
              <w:bottom w:val="nil"/>
              <w:right w:val="nil"/>
            </w:tcBorders>
            <w:shd w:val="clear" w:color="auto" w:fill="auto"/>
            <w:noWrap/>
            <w:hideMark/>
          </w:tcPr>
          <w:p w14:paraId="0AFD01D0" w14:textId="77777777" w:rsidR="00780810" w:rsidRPr="00780810" w:rsidRDefault="00780810" w:rsidP="00780810">
            <w:pPr>
              <w:rPr>
                <w:rFonts w:ascii="Arial" w:hAnsi="Arial" w:cs="Arial"/>
              </w:rPr>
            </w:pPr>
            <w:r w:rsidRPr="00780810">
              <w:rPr>
                <w:rFonts w:ascii="Arial" w:hAnsi="Arial" w:cs="Arial"/>
              </w:rPr>
              <w:t>R 377 122,78</w:t>
            </w:r>
          </w:p>
        </w:tc>
      </w:tr>
      <w:tr w:rsidR="00780810" w:rsidRPr="00780810" w14:paraId="5850B66D" w14:textId="77777777" w:rsidTr="002F6613">
        <w:trPr>
          <w:trHeight w:val="271"/>
        </w:trPr>
        <w:tc>
          <w:tcPr>
            <w:tcW w:w="1090" w:type="dxa"/>
            <w:tcBorders>
              <w:top w:val="nil"/>
              <w:left w:val="nil"/>
              <w:bottom w:val="nil"/>
              <w:right w:val="nil"/>
            </w:tcBorders>
            <w:shd w:val="clear" w:color="auto" w:fill="auto"/>
            <w:noWrap/>
            <w:vAlign w:val="bottom"/>
            <w:hideMark/>
          </w:tcPr>
          <w:p w14:paraId="27E54D03"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13</w:t>
            </w:r>
          </w:p>
        </w:tc>
        <w:tc>
          <w:tcPr>
            <w:tcW w:w="1420" w:type="dxa"/>
            <w:tcBorders>
              <w:top w:val="nil"/>
              <w:left w:val="nil"/>
              <w:bottom w:val="nil"/>
              <w:right w:val="nil"/>
            </w:tcBorders>
            <w:shd w:val="clear" w:color="auto" w:fill="auto"/>
            <w:noWrap/>
            <w:vAlign w:val="bottom"/>
          </w:tcPr>
          <w:p w14:paraId="22C830F3"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750AB157"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3642595B"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2A6AD08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Administrator: Foreign Billing</w:t>
            </w:r>
          </w:p>
        </w:tc>
        <w:tc>
          <w:tcPr>
            <w:tcW w:w="2077" w:type="dxa"/>
            <w:tcBorders>
              <w:top w:val="nil"/>
              <w:left w:val="nil"/>
              <w:bottom w:val="nil"/>
              <w:right w:val="nil"/>
            </w:tcBorders>
            <w:shd w:val="clear" w:color="auto" w:fill="auto"/>
            <w:noWrap/>
            <w:hideMark/>
          </w:tcPr>
          <w:p w14:paraId="5ECF788E" w14:textId="77777777" w:rsidR="00780810" w:rsidRPr="00780810" w:rsidRDefault="00780810" w:rsidP="00780810">
            <w:pPr>
              <w:rPr>
                <w:rFonts w:ascii="Arial" w:hAnsi="Arial" w:cs="Arial"/>
              </w:rPr>
            </w:pPr>
            <w:r w:rsidRPr="00780810">
              <w:rPr>
                <w:rFonts w:ascii="Arial" w:hAnsi="Arial" w:cs="Arial"/>
              </w:rPr>
              <w:t>R 377 122,78</w:t>
            </w:r>
          </w:p>
        </w:tc>
      </w:tr>
      <w:tr w:rsidR="00780810" w:rsidRPr="00780810" w14:paraId="72D5016C" w14:textId="77777777" w:rsidTr="002F6613">
        <w:trPr>
          <w:trHeight w:val="271"/>
        </w:trPr>
        <w:tc>
          <w:tcPr>
            <w:tcW w:w="1090" w:type="dxa"/>
            <w:tcBorders>
              <w:top w:val="nil"/>
              <w:left w:val="nil"/>
              <w:bottom w:val="nil"/>
              <w:right w:val="nil"/>
            </w:tcBorders>
            <w:shd w:val="clear" w:color="auto" w:fill="auto"/>
            <w:noWrap/>
            <w:vAlign w:val="bottom"/>
            <w:hideMark/>
          </w:tcPr>
          <w:p w14:paraId="2B736172"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lastRenderedPageBreak/>
              <w:t xml:space="preserve">  14</w:t>
            </w:r>
          </w:p>
        </w:tc>
        <w:tc>
          <w:tcPr>
            <w:tcW w:w="1420" w:type="dxa"/>
            <w:tcBorders>
              <w:top w:val="nil"/>
              <w:left w:val="nil"/>
              <w:bottom w:val="nil"/>
              <w:right w:val="nil"/>
            </w:tcBorders>
            <w:shd w:val="clear" w:color="auto" w:fill="auto"/>
            <w:noWrap/>
            <w:vAlign w:val="bottom"/>
          </w:tcPr>
          <w:p w14:paraId="046E10D5"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0D887A9F"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47D4E4ED"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4D5F36A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Accounts Payable Administrator</w:t>
            </w:r>
          </w:p>
        </w:tc>
        <w:tc>
          <w:tcPr>
            <w:tcW w:w="2077" w:type="dxa"/>
            <w:tcBorders>
              <w:top w:val="nil"/>
              <w:left w:val="nil"/>
              <w:bottom w:val="nil"/>
              <w:right w:val="nil"/>
            </w:tcBorders>
            <w:shd w:val="clear" w:color="auto" w:fill="auto"/>
            <w:noWrap/>
            <w:hideMark/>
          </w:tcPr>
          <w:p w14:paraId="58C0ADB6" w14:textId="77777777" w:rsidR="00780810" w:rsidRPr="00780810" w:rsidRDefault="00780810" w:rsidP="00780810">
            <w:pPr>
              <w:rPr>
                <w:rFonts w:ascii="Arial" w:hAnsi="Arial" w:cs="Arial"/>
              </w:rPr>
            </w:pPr>
            <w:r w:rsidRPr="00780810">
              <w:rPr>
                <w:rFonts w:ascii="Arial" w:hAnsi="Arial" w:cs="Arial"/>
              </w:rPr>
              <w:t>R 350 042,47</w:t>
            </w:r>
          </w:p>
        </w:tc>
      </w:tr>
      <w:tr w:rsidR="00780810" w:rsidRPr="00780810" w14:paraId="2A00B309" w14:textId="77777777" w:rsidTr="002F6613">
        <w:trPr>
          <w:trHeight w:val="271"/>
        </w:trPr>
        <w:tc>
          <w:tcPr>
            <w:tcW w:w="1090" w:type="dxa"/>
            <w:tcBorders>
              <w:top w:val="nil"/>
              <w:left w:val="nil"/>
              <w:bottom w:val="nil"/>
              <w:right w:val="nil"/>
            </w:tcBorders>
            <w:shd w:val="clear" w:color="auto" w:fill="auto"/>
            <w:noWrap/>
            <w:vAlign w:val="bottom"/>
            <w:hideMark/>
          </w:tcPr>
          <w:p w14:paraId="70A4720F"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15</w:t>
            </w:r>
          </w:p>
        </w:tc>
        <w:tc>
          <w:tcPr>
            <w:tcW w:w="1420" w:type="dxa"/>
            <w:tcBorders>
              <w:top w:val="nil"/>
              <w:left w:val="nil"/>
              <w:bottom w:val="nil"/>
              <w:right w:val="nil"/>
            </w:tcBorders>
            <w:shd w:val="clear" w:color="auto" w:fill="auto"/>
            <w:noWrap/>
            <w:vAlign w:val="bottom"/>
          </w:tcPr>
          <w:p w14:paraId="6FB8A3F4"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1976C73F"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7CC67C3F"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65997E3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Chief Executive Officer       </w:t>
            </w:r>
          </w:p>
        </w:tc>
        <w:tc>
          <w:tcPr>
            <w:tcW w:w="2077" w:type="dxa"/>
            <w:tcBorders>
              <w:top w:val="nil"/>
              <w:left w:val="nil"/>
              <w:bottom w:val="nil"/>
              <w:right w:val="nil"/>
            </w:tcBorders>
            <w:shd w:val="clear" w:color="auto" w:fill="auto"/>
            <w:noWrap/>
            <w:hideMark/>
          </w:tcPr>
          <w:p w14:paraId="4C8BCB3D" w14:textId="77777777" w:rsidR="00780810" w:rsidRPr="00780810" w:rsidRDefault="00780810" w:rsidP="00780810">
            <w:pPr>
              <w:rPr>
                <w:rFonts w:ascii="Arial" w:hAnsi="Arial" w:cs="Arial"/>
              </w:rPr>
            </w:pPr>
            <w:r w:rsidRPr="00780810">
              <w:rPr>
                <w:rFonts w:ascii="Arial" w:hAnsi="Arial" w:cs="Arial"/>
              </w:rPr>
              <w:t>R 4 261 269,00</w:t>
            </w:r>
          </w:p>
        </w:tc>
      </w:tr>
      <w:tr w:rsidR="00780810" w:rsidRPr="00780810" w14:paraId="072DD7A3" w14:textId="77777777" w:rsidTr="002F6613">
        <w:trPr>
          <w:trHeight w:val="271"/>
        </w:trPr>
        <w:tc>
          <w:tcPr>
            <w:tcW w:w="1090" w:type="dxa"/>
            <w:tcBorders>
              <w:top w:val="nil"/>
              <w:left w:val="nil"/>
              <w:bottom w:val="nil"/>
              <w:right w:val="nil"/>
            </w:tcBorders>
            <w:shd w:val="clear" w:color="auto" w:fill="auto"/>
            <w:noWrap/>
            <w:vAlign w:val="bottom"/>
            <w:hideMark/>
          </w:tcPr>
          <w:p w14:paraId="77E12BDE"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16</w:t>
            </w:r>
          </w:p>
        </w:tc>
        <w:tc>
          <w:tcPr>
            <w:tcW w:w="1420" w:type="dxa"/>
            <w:tcBorders>
              <w:top w:val="nil"/>
              <w:left w:val="nil"/>
              <w:bottom w:val="nil"/>
              <w:right w:val="nil"/>
            </w:tcBorders>
            <w:shd w:val="clear" w:color="auto" w:fill="auto"/>
            <w:noWrap/>
            <w:vAlign w:val="bottom"/>
          </w:tcPr>
          <w:p w14:paraId="145CEE6B"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4C3341A2"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6569B79F"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23B62B7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Manager: Finance              </w:t>
            </w:r>
          </w:p>
        </w:tc>
        <w:tc>
          <w:tcPr>
            <w:tcW w:w="2077" w:type="dxa"/>
            <w:tcBorders>
              <w:top w:val="nil"/>
              <w:left w:val="nil"/>
              <w:bottom w:val="nil"/>
              <w:right w:val="nil"/>
            </w:tcBorders>
            <w:shd w:val="clear" w:color="auto" w:fill="auto"/>
            <w:noWrap/>
            <w:hideMark/>
          </w:tcPr>
          <w:p w14:paraId="1EADA8B5" w14:textId="77777777" w:rsidR="00780810" w:rsidRPr="00780810" w:rsidRDefault="00780810" w:rsidP="00780810">
            <w:pPr>
              <w:rPr>
                <w:rFonts w:ascii="Arial" w:hAnsi="Arial" w:cs="Arial"/>
              </w:rPr>
            </w:pPr>
            <w:r w:rsidRPr="00780810">
              <w:rPr>
                <w:rFonts w:ascii="Arial" w:hAnsi="Arial" w:cs="Arial"/>
              </w:rPr>
              <w:t>R 969 680,00</w:t>
            </w:r>
          </w:p>
        </w:tc>
      </w:tr>
      <w:tr w:rsidR="00780810" w:rsidRPr="00780810" w14:paraId="14E9F1F1" w14:textId="77777777" w:rsidTr="002F6613">
        <w:trPr>
          <w:trHeight w:val="271"/>
        </w:trPr>
        <w:tc>
          <w:tcPr>
            <w:tcW w:w="1090" w:type="dxa"/>
            <w:tcBorders>
              <w:top w:val="nil"/>
              <w:left w:val="nil"/>
              <w:bottom w:val="nil"/>
              <w:right w:val="nil"/>
            </w:tcBorders>
            <w:shd w:val="clear" w:color="auto" w:fill="auto"/>
            <w:noWrap/>
            <w:vAlign w:val="bottom"/>
            <w:hideMark/>
          </w:tcPr>
          <w:p w14:paraId="04B63E51"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17</w:t>
            </w:r>
          </w:p>
        </w:tc>
        <w:tc>
          <w:tcPr>
            <w:tcW w:w="1420" w:type="dxa"/>
            <w:tcBorders>
              <w:top w:val="nil"/>
              <w:left w:val="nil"/>
              <w:bottom w:val="nil"/>
              <w:right w:val="nil"/>
            </w:tcBorders>
            <w:shd w:val="clear" w:color="auto" w:fill="auto"/>
            <w:noWrap/>
            <w:vAlign w:val="bottom"/>
          </w:tcPr>
          <w:p w14:paraId="5E816272"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24AA9206"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3EB0A528"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19BCB31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Assistant: Company Secretary  </w:t>
            </w:r>
          </w:p>
        </w:tc>
        <w:tc>
          <w:tcPr>
            <w:tcW w:w="2077" w:type="dxa"/>
            <w:tcBorders>
              <w:top w:val="nil"/>
              <w:left w:val="nil"/>
              <w:bottom w:val="nil"/>
              <w:right w:val="nil"/>
            </w:tcBorders>
            <w:shd w:val="clear" w:color="auto" w:fill="auto"/>
            <w:noWrap/>
            <w:hideMark/>
          </w:tcPr>
          <w:p w14:paraId="77305997" w14:textId="77777777" w:rsidR="00780810" w:rsidRPr="00780810" w:rsidRDefault="00780810" w:rsidP="00780810">
            <w:pPr>
              <w:rPr>
                <w:rFonts w:ascii="Arial" w:hAnsi="Arial" w:cs="Arial"/>
              </w:rPr>
            </w:pPr>
            <w:r w:rsidRPr="00780810">
              <w:rPr>
                <w:rFonts w:ascii="Arial" w:hAnsi="Arial" w:cs="Arial"/>
              </w:rPr>
              <w:t>R 780 000,00</w:t>
            </w:r>
          </w:p>
        </w:tc>
      </w:tr>
      <w:tr w:rsidR="00780810" w:rsidRPr="00780810" w14:paraId="1F73859B" w14:textId="77777777" w:rsidTr="002F6613">
        <w:trPr>
          <w:trHeight w:val="271"/>
        </w:trPr>
        <w:tc>
          <w:tcPr>
            <w:tcW w:w="1090" w:type="dxa"/>
            <w:tcBorders>
              <w:top w:val="nil"/>
              <w:left w:val="nil"/>
              <w:bottom w:val="nil"/>
              <w:right w:val="nil"/>
            </w:tcBorders>
            <w:shd w:val="clear" w:color="auto" w:fill="auto"/>
            <w:noWrap/>
            <w:vAlign w:val="bottom"/>
            <w:hideMark/>
          </w:tcPr>
          <w:p w14:paraId="6DF3563B"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18 </w:t>
            </w:r>
          </w:p>
        </w:tc>
        <w:tc>
          <w:tcPr>
            <w:tcW w:w="1420" w:type="dxa"/>
            <w:tcBorders>
              <w:top w:val="nil"/>
              <w:left w:val="nil"/>
              <w:bottom w:val="nil"/>
              <w:right w:val="nil"/>
            </w:tcBorders>
            <w:shd w:val="clear" w:color="auto" w:fill="auto"/>
            <w:noWrap/>
            <w:vAlign w:val="bottom"/>
          </w:tcPr>
          <w:p w14:paraId="2B4011AB"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53F286E4"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1A2DB465"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666E38D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Consultant: HR (Bruma &amp; ATA) </w:t>
            </w:r>
          </w:p>
        </w:tc>
        <w:tc>
          <w:tcPr>
            <w:tcW w:w="2077" w:type="dxa"/>
            <w:tcBorders>
              <w:top w:val="nil"/>
              <w:left w:val="nil"/>
              <w:bottom w:val="nil"/>
              <w:right w:val="nil"/>
            </w:tcBorders>
            <w:shd w:val="clear" w:color="auto" w:fill="auto"/>
            <w:noWrap/>
            <w:hideMark/>
          </w:tcPr>
          <w:p w14:paraId="2D86979F" w14:textId="77777777" w:rsidR="00780810" w:rsidRPr="00780810" w:rsidRDefault="00780810" w:rsidP="00780810">
            <w:pPr>
              <w:rPr>
                <w:rFonts w:ascii="Arial" w:hAnsi="Arial" w:cs="Arial"/>
              </w:rPr>
            </w:pPr>
            <w:r w:rsidRPr="00780810">
              <w:rPr>
                <w:rFonts w:ascii="Arial" w:hAnsi="Arial" w:cs="Arial"/>
              </w:rPr>
              <w:t>R 1 195 955,00</w:t>
            </w:r>
          </w:p>
        </w:tc>
      </w:tr>
      <w:tr w:rsidR="00780810" w:rsidRPr="00780810" w14:paraId="53D81F60" w14:textId="77777777" w:rsidTr="002F6613">
        <w:trPr>
          <w:trHeight w:val="271"/>
        </w:trPr>
        <w:tc>
          <w:tcPr>
            <w:tcW w:w="1090" w:type="dxa"/>
            <w:tcBorders>
              <w:top w:val="nil"/>
              <w:left w:val="nil"/>
              <w:bottom w:val="nil"/>
              <w:right w:val="nil"/>
            </w:tcBorders>
            <w:shd w:val="clear" w:color="auto" w:fill="auto"/>
            <w:noWrap/>
            <w:vAlign w:val="bottom"/>
            <w:hideMark/>
          </w:tcPr>
          <w:p w14:paraId="2DD952CB"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19</w:t>
            </w:r>
          </w:p>
        </w:tc>
        <w:tc>
          <w:tcPr>
            <w:tcW w:w="1420" w:type="dxa"/>
            <w:tcBorders>
              <w:top w:val="nil"/>
              <w:left w:val="nil"/>
              <w:bottom w:val="nil"/>
              <w:right w:val="nil"/>
            </w:tcBorders>
            <w:shd w:val="clear" w:color="auto" w:fill="auto"/>
            <w:noWrap/>
            <w:vAlign w:val="bottom"/>
          </w:tcPr>
          <w:p w14:paraId="0549F42A"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0128AE80"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10BB23AB"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76540F5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Executive:  Human Capital     </w:t>
            </w:r>
          </w:p>
        </w:tc>
        <w:tc>
          <w:tcPr>
            <w:tcW w:w="2077" w:type="dxa"/>
            <w:tcBorders>
              <w:top w:val="nil"/>
              <w:left w:val="nil"/>
              <w:bottom w:val="nil"/>
              <w:right w:val="nil"/>
            </w:tcBorders>
            <w:shd w:val="clear" w:color="auto" w:fill="auto"/>
            <w:noWrap/>
            <w:hideMark/>
          </w:tcPr>
          <w:p w14:paraId="11DC849C" w14:textId="77777777" w:rsidR="00780810" w:rsidRPr="00780810" w:rsidRDefault="00780810" w:rsidP="00780810">
            <w:pPr>
              <w:rPr>
                <w:rFonts w:ascii="Arial" w:hAnsi="Arial" w:cs="Arial"/>
              </w:rPr>
            </w:pPr>
            <w:r w:rsidRPr="00780810">
              <w:rPr>
                <w:rFonts w:ascii="Arial" w:hAnsi="Arial" w:cs="Arial"/>
              </w:rPr>
              <w:t>R 2 073 000,00</w:t>
            </w:r>
          </w:p>
        </w:tc>
      </w:tr>
      <w:tr w:rsidR="00780810" w:rsidRPr="00780810" w14:paraId="7327F8C2" w14:textId="77777777" w:rsidTr="002F6613">
        <w:trPr>
          <w:trHeight w:val="271"/>
        </w:trPr>
        <w:tc>
          <w:tcPr>
            <w:tcW w:w="1090" w:type="dxa"/>
            <w:tcBorders>
              <w:top w:val="nil"/>
              <w:left w:val="nil"/>
              <w:bottom w:val="nil"/>
              <w:right w:val="nil"/>
            </w:tcBorders>
            <w:shd w:val="clear" w:color="auto" w:fill="auto"/>
            <w:noWrap/>
            <w:vAlign w:val="bottom"/>
            <w:hideMark/>
          </w:tcPr>
          <w:p w14:paraId="25388363"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20</w:t>
            </w:r>
          </w:p>
        </w:tc>
        <w:tc>
          <w:tcPr>
            <w:tcW w:w="1420" w:type="dxa"/>
            <w:tcBorders>
              <w:top w:val="nil"/>
              <w:left w:val="nil"/>
              <w:bottom w:val="nil"/>
              <w:right w:val="nil"/>
            </w:tcBorders>
            <w:shd w:val="clear" w:color="auto" w:fill="auto"/>
            <w:noWrap/>
            <w:vAlign w:val="bottom"/>
          </w:tcPr>
          <w:p w14:paraId="04153AD2"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3D7E3333"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2D7F0C1D"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7E006D2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Security Guard                </w:t>
            </w:r>
          </w:p>
        </w:tc>
        <w:tc>
          <w:tcPr>
            <w:tcW w:w="2077" w:type="dxa"/>
            <w:tcBorders>
              <w:top w:val="nil"/>
              <w:left w:val="nil"/>
              <w:bottom w:val="nil"/>
              <w:right w:val="nil"/>
            </w:tcBorders>
            <w:shd w:val="clear" w:color="auto" w:fill="auto"/>
            <w:noWrap/>
            <w:hideMark/>
          </w:tcPr>
          <w:p w14:paraId="716963D6" w14:textId="77777777" w:rsidR="00780810" w:rsidRPr="00780810" w:rsidRDefault="00780810" w:rsidP="00780810">
            <w:pPr>
              <w:rPr>
                <w:rFonts w:ascii="Arial" w:hAnsi="Arial" w:cs="Arial"/>
              </w:rPr>
            </w:pPr>
            <w:r w:rsidRPr="00780810">
              <w:rPr>
                <w:rFonts w:ascii="Arial" w:hAnsi="Arial" w:cs="Arial"/>
              </w:rPr>
              <w:t>R 143 253,03</w:t>
            </w:r>
          </w:p>
        </w:tc>
      </w:tr>
      <w:tr w:rsidR="00780810" w:rsidRPr="00780810" w14:paraId="503CB2ED" w14:textId="77777777" w:rsidTr="002F6613">
        <w:trPr>
          <w:trHeight w:val="271"/>
        </w:trPr>
        <w:tc>
          <w:tcPr>
            <w:tcW w:w="1090" w:type="dxa"/>
            <w:tcBorders>
              <w:top w:val="nil"/>
              <w:left w:val="nil"/>
              <w:bottom w:val="nil"/>
              <w:right w:val="nil"/>
            </w:tcBorders>
            <w:shd w:val="clear" w:color="auto" w:fill="auto"/>
            <w:noWrap/>
            <w:vAlign w:val="bottom"/>
            <w:hideMark/>
          </w:tcPr>
          <w:p w14:paraId="5F7F1998"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21</w:t>
            </w:r>
          </w:p>
        </w:tc>
        <w:tc>
          <w:tcPr>
            <w:tcW w:w="1420" w:type="dxa"/>
            <w:tcBorders>
              <w:top w:val="nil"/>
              <w:left w:val="nil"/>
              <w:bottom w:val="nil"/>
              <w:right w:val="nil"/>
            </w:tcBorders>
            <w:shd w:val="clear" w:color="auto" w:fill="auto"/>
            <w:noWrap/>
            <w:vAlign w:val="bottom"/>
          </w:tcPr>
          <w:p w14:paraId="2A05C472"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3A4E164B"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60B9FCA8"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5A1EA8D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Secretary: Departmental IT    </w:t>
            </w:r>
          </w:p>
        </w:tc>
        <w:tc>
          <w:tcPr>
            <w:tcW w:w="2077" w:type="dxa"/>
            <w:tcBorders>
              <w:top w:val="nil"/>
              <w:left w:val="nil"/>
              <w:bottom w:val="nil"/>
              <w:right w:val="nil"/>
            </w:tcBorders>
            <w:shd w:val="clear" w:color="auto" w:fill="auto"/>
            <w:noWrap/>
            <w:hideMark/>
          </w:tcPr>
          <w:p w14:paraId="653F80CA" w14:textId="77777777" w:rsidR="00780810" w:rsidRPr="00780810" w:rsidRDefault="00780810" w:rsidP="00780810">
            <w:pPr>
              <w:rPr>
                <w:rFonts w:ascii="Arial" w:hAnsi="Arial" w:cs="Arial"/>
              </w:rPr>
            </w:pPr>
            <w:r w:rsidRPr="00780810">
              <w:rPr>
                <w:rFonts w:ascii="Arial" w:hAnsi="Arial" w:cs="Arial"/>
              </w:rPr>
              <w:t>R 293 582,00</w:t>
            </w:r>
          </w:p>
        </w:tc>
      </w:tr>
      <w:tr w:rsidR="00780810" w:rsidRPr="00780810" w14:paraId="7EA67ADB" w14:textId="77777777" w:rsidTr="002F6613">
        <w:trPr>
          <w:trHeight w:val="271"/>
        </w:trPr>
        <w:tc>
          <w:tcPr>
            <w:tcW w:w="1090" w:type="dxa"/>
            <w:tcBorders>
              <w:top w:val="nil"/>
              <w:left w:val="nil"/>
              <w:bottom w:val="nil"/>
              <w:right w:val="nil"/>
            </w:tcBorders>
            <w:shd w:val="clear" w:color="auto" w:fill="auto"/>
            <w:noWrap/>
            <w:vAlign w:val="bottom"/>
            <w:hideMark/>
          </w:tcPr>
          <w:p w14:paraId="43A91D5E"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22</w:t>
            </w:r>
          </w:p>
        </w:tc>
        <w:tc>
          <w:tcPr>
            <w:tcW w:w="1420" w:type="dxa"/>
            <w:tcBorders>
              <w:top w:val="nil"/>
              <w:left w:val="nil"/>
              <w:bottom w:val="nil"/>
              <w:right w:val="nil"/>
            </w:tcBorders>
            <w:shd w:val="clear" w:color="auto" w:fill="auto"/>
            <w:noWrap/>
            <w:vAlign w:val="bottom"/>
          </w:tcPr>
          <w:p w14:paraId="49D86EDF"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0F22450B"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30BF7D48"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3D35F52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Accountant: Fixed Assets &amp; Pro</w:t>
            </w:r>
          </w:p>
        </w:tc>
        <w:tc>
          <w:tcPr>
            <w:tcW w:w="2077" w:type="dxa"/>
            <w:tcBorders>
              <w:top w:val="nil"/>
              <w:left w:val="nil"/>
              <w:bottom w:val="nil"/>
              <w:right w:val="nil"/>
            </w:tcBorders>
            <w:shd w:val="clear" w:color="auto" w:fill="auto"/>
            <w:noWrap/>
            <w:hideMark/>
          </w:tcPr>
          <w:p w14:paraId="5A0B4D6F" w14:textId="77777777" w:rsidR="00780810" w:rsidRPr="00780810" w:rsidRDefault="00780810" w:rsidP="00780810">
            <w:pPr>
              <w:rPr>
                <w:rFonts w:ascii="Arial" w:hAnsi="Arial" w:cs="Arial"/>
              </w:rPr>
            </w:pPr>
            <w:r w:rsidRPr="00780810">
              <w:rPr>
                <w:rFonts w:ascii="Arial" w:hAnsi="Arial" w:cs="Arial"/>
              </w:rPr>
              <w:t>R 620 595,00</w:t>
            </w:r>
          </w:p>
        </w:tc>
      </w:tr>
      <w:tr w:rsidR="00780810" w:rsidRPr="00780810" w14:paraId="44339BD2" w14:textId="77777777" w:rsidTr="002F6613">
        <w:trPr>
          <w:trHeight w:val="271"/>
        </w:trPr>
        <w:tc>
          <w:tcPr>
            <w:tcW w:w="1090" w:type="dxa"/>
            <w:tcBorders>
              <w:top w:val="nil"/>
              <w:left w:val="nil"/>
              <w:bottom w:val="nil"/>
              <w:right w:val="nil"/>
            </w:tcBorders>
            <w:shd w:val="clear" w:color="auto" w:fill="auto"/>
            <w:noWrap/>
            <w:vAlign w:val="bottom"/>
            <w:hideMark/>
          </w:tcPr>
          <w:p w14:paraId="53C4141A"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23</w:t>
            </w:r>
          </w:p>
        </w:tc>
        <w:tc>
          <w:tcPr>
            <w:tcW w:w="1420" w:type="dxa"/>
            <w:tcBorders>
              <w:top w:val="nil"/>
              <w:left w:val="nil"/>
              <w:bottom w:val="nil"/>
              <w:right w:val="nil"/>
            </w:tcBorders>
            <w:shd w:val="clear" w:color="auto" w:fill="auto"/>
            <w:noWrap/>
            <w:vAlign w:val="bottom"/>
          </w:tcPr>
          <w:p w14:paraId="2443FCB1"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5F41E492"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7DEA9FCF"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2D01C22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ATCO3: CT                     </w:t>
            </w:r>
          </w:p>
        </w:tc>
        <w:tc>
          <w:tcPr>
            <w:tcW w:w="2077" w:type="dxa"/>
            <w:tcBorders>
              <w:top w:val="nil"/>
              <w:left w:val="nil"/>
              <w:bottom w:val="nil"/>
              <w:right w:val="nil"/>
            </w:tcBorders>
            <w:shd w:val="clear" w:color="auto" w:fill="auto"/>
            <w:noWrap/>
            <w:hideMark/>
          </w:tcPr>
          <w:p w14:paraId="378353D3" w14:textId="77777777" w:rsidR="00780810" w:rsidRPr="00780810" w:rsidRDefault="00780810" w:rsidP="00780810">
            <w:pPr>
              <w:rPr>
                <w:rFonts w:ascii="Arial" w:hAnsi="Arial" w:cs="Arial"/>
              </w:rPr>
            </w:pPr>
            <w:r w:rsidRPr="00780810">
              <w:rPr>
                <w:rFonts w:ascii="Arial" w:hAnsi="Arial" w:cs="Arial"/>
              </w:rPr>
              <w:t>R 918 493,00</w:t>
            </w:r>
          </w:p>
        </w:tc>
      </w:tr>
      <w:tr w:rsidR="00780810" w:rsidRPr="00780810" w14:paraId="6F640B82" w14:textId="77777777" w:rsidTr="002F6613">
        <w:trPr>
          <w:trHeight w:val="271"/>
        </w:trPr>
        <w:tc>
          <w:tcPr>
            <w:tcW w:w="1090" w:type="dxa"/>
            <w:tcBorders>
              <w:top w:val="nil"/>
              <w:left w:val="nil"/>
              <w:bottom w:val="nil"/>
              <w:right w:val="nil"/>
            </w:tcBorders>
            <w:shd w:val="clear" w:color="auto" w:fill="auto"/>
            <w:noWrap/>
            <w:vAlign w:val="bottom"/>
            <w:hideMark/>
          </w:tcPr>
          <w:p w14:paraId="0AED9CC9"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24</w:t>
            </w:r>
          </w:p>
        </w:tc>
        <w:tc>
          <w:tcPr>
            <w:tcW w:w="1420" w:type="dxa"/>
            <w:tcBorders>
              <w:top w:val="nil"/>
              <w:left w:val="nil"/>
              <w:bottom w:val="nil"/>
              <w:right w:val="nil"/>
            </w:tcBorders>
            <w:shd w:val="clear" w:color="auto" w:fill="auto"/>
            <w:noWrap/>
            <w:vAlign w:val="bottom"/>
          </w:tcPr>
          <w:p w14:paraId="58A48829"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3B086F20"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4D9BFD7C"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7458563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ATCO1: PM                     </w:t>
            </w:r>
          </w:p>
        </w:tc>
        <w:tc>
          <w:tcPr>
            <w:tcW w:w="2077" w:type="dxa"/>
            <w:tcBorders>
              <w:top w:val="nil"/>
              <w:left w:val="nil"/>
              <w:bottom w:val="nil"/>
              <w:right w:val="nil"/>
            </w:tcBorders>
            <w:shd w:val="clear" w:color="auto" w:fill="auto"/>
            <w:noWrap/>
            <w:hideMark/>
          </w:tcPr>
          <w:p w14:paraId="7BF133FB" w14:textId="77777777" w:rsidR="00780810" w:rsidRPr="00780810" w:rsidRDefault="00780810" w:rsidP="00780810">
            <w:pPr>
              <w:rPr>
                <w:rFonts w:ascii="Arial" w:hAnsi="Arial" w:cs="Arial"/>
              </w:rPr>
            </w:pPr>
            <w:r w:rsidRPr="00780810">
              <w:rPr>
                <w:rFonts w:ascii="Arial" w:hAnsi="Arial" w:cs="Arial"/>
              </w:rPr>
              <w:t>R 515 662,00</w:t>
            </w:r>
          </w:p>
        </w:tc>
      </w:tr>
      <w:tr w:rsidR="00780810" w:rsidRPr="00780810" w14:paraId="62A94E7C" w14:textId="77777777" w:rsidTr="002F6613">
        <w:trPr>
          <w:trHeight w:val="271"/>
        </w:trPr>
        <w:tc>
          <w:tcPr>
            <w:tcW w:w="1090" w:type="dxa"/>
            <w:tcBorders>
              <w:top w:val="nil"/>
              <w:left w:val="nil"/>
              <w:bottom w:val="nil"/>
              <w:right w:val="nil"/>
            </w:tcBorders>
            <w:shd w:val="clear" w:color="auto" w:fill="auto"/>
            <w:noWrap/>
            <w:vAlign w:val="bottom"/>
            <w:hideMark/>
          </w:tcPr>
          <w:p w14:paraId="6C1A66A5"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25</w:t>
            </w:r>
          </w:p>
        </w:tc>
        <w:tc>
          <w:tcPr>
            <w:tcW w:w="1420" w:type="dxa"/>
            <w:tcBorders>
              <w:top w:val="nil"/>
              <w:left w:val="nil"/>
              <w:bottom w:val="nil"/>
              <w:right w:val="nil"/>
            </w:tcBorders>
            <w:shd w:val="clear" w:color="auto" w:fill="auto"/>
            <w:noWrap/>
            <w:vAlign w:val="bottom"/>
          </w:tcPr>
          <w:p w14:paraId="4BE0C1D9"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0879900E"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3A9823FB"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79A9252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ATCO1: LE                     </w:t>
            </w:r>
          </w:p>
        </w:tc>
        <w:tc>
          <w:tcPr>
            <w:tcW w:w="2077" w:type="dxa"/>
            <w:tcBorders>
              <w:top w:val="nil"/>
              <w:left w:val="nil"/>
              <w:bottom w:val="nil"/>
              <w:right w:val="nil"/>
            </w:tcBorders>
            <w:shd w:val="clear" w:color="auto" w:fill="auto"/>
            <w:noWrap/>
            <w:hideMark/>
          </w:tcPr>
          <w:p w14:paraId="69043D1C" w14:textId="77777777" w:rsidR="00780810" w:rsidRPr="00780810" w:rsidRDefault="00780810" w:rsidP="00780810">
            <w:pPr>
              <w:rPr>
                <w:rFonts w:ascii="Arial" w:hAnsi="Arial" w:cs="Arial"/>
              </w:rPr>
            </w:pPr>
            <w:r w:rsidRPr="00780810">
              <w:rPr>
                <w:rFonts w:ascii="Arial" w:hAnsi="Arial" w:cs="Arial"/>
              </w:rPr>
              <w:t>R 497 476,00</w:t>
            </w:r>
          </w:p>
        </w:tc>
      </w:tr>
      <w:tr w:rsidR="00780810" w:rsidRPr="00780810" w14:paraId="5684DD3F" w14:textId="77777777" w:rsidTr="002F6613">
        <w:trPr>
          <w:trHeight w:val="271"/>
        </w:trPr>
        <w:tc>
          <w:tcPr>
            <w:tcW w:w="1090" w:type="dxa"/>
            <w:tcBorders>
              <w:top w:val="nil"/>
              <w:left w:val="nil"/>
              <w:bottom w:val="nil"/>
              <w:right w:val="nil"/>
            </w:tcBorders>
            <w:shd w:val="clear" w:color="auto" w:fill="auto"/>
            <w:noWrap/>
            <w:vAlign w:val="bottom"/>
            <w:hideMark/>
          </w:tcPr>
          <w:p w14:paraId="1434D9CB"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26</w:t>
            </w:r>
          </w:p>
        </w:tc>
        <w:tc>
          <w:tcPr>
            <w:tcW w:w="1420" w:type="dxa"/>
            <w:tcBorders>
              <w:top w:val="nil"/>
              <w:left w:val="nil"/>
              <w:bottom w:val="nil"/>
              <w:right w:val="nil"/>
            </w:tcBorders>
            <w:shd w:val="clear" w:color="auto" w:fill="auto"/>
            <w:noWrap/>
            <w:vAlign w:val="bottom"/>
          </w:tcPr>
          <w:p w14:paraId="4A94060E"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2BB9219A"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784AD49A"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69CB18F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ATCO3: PE                     </w:t>
            </w:r>
          </w:p>
        </w:tc>
        <w:tc>
          <w:tcPr>
            <w:tcW w:w="2077" w:type="dxa"/>
            <w:tcBorders>
              <w:top w:val="nil"/>
              <w:left w:val="nil"/>
              <w:bottom w:val="nil"/>
              <w:right w:val="nil"/>
            </w:tcBorders>
            <w:shd w:val="clear" w:color="auto" w:fill="auto"/>
            <w:noWrap/>
            <w:hideMark/>
          </w:tcPr>
          <w:p w14:paraId="2F89DA35" w14:textId="77777777" w:rsidR="00780810" w:rsidRPr="00780810" w:rsidRDefault="00780810" w:rsidP="00780810">
            <w:pPr>
              <w:rPr>
                <w:rFonts w:ascii="Arial" w:hAnsi="Arial" w:cs="Arial"/>
              </w:rPr>
            </w:pPr>
            <w:r w:rsidRPr="00780810">
              <w:rPr>
                <w:rFonts w:ascii="Arial" w:hAnsi="Arial" w:cs="Arial"/>
              </w:rPr>
              <w:t>R 918 493,00</w:t>
            </w:r>
          </w:p>
        </w:tc>
      </w:tr>
      <w:tr w:rsidR="00780810" w:rsidRPr="00780810" w14:paraId="43ED440E" w14:textId="77777777" w:rsidTr="002F6613">
        <w:trPr>
          <w:trHeight w:val="271"/>
        </w:trPr>
        <w:tc>
          <w:tcPr>
            <w:tcW w:w="1090" w:type="dxa"/>
            <w:tcBorders>
              <w:top w:val="nil"/>
              <w:left w:val="nil"/>
              <w:bottom w:val="nil"/>
              <w:right w:val="nil"/>
            </w:tcBorders>
            <w:shd w:val="clear" w:color="auto" w:fill="auto"/>
            <w:noWrap/>
            <w:vAlign w:val="bottom"/>
            <w:hideMark/>
          </w:tcPr>
          <w:p w14:paraId="4228AA5B"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27 </w:t>
            </w:r>
          </w:p>
        </w:tc>
        <w:tc>
          <w:tcPr>
            <w:tcW w:w="1420" w:type="dxa"/>
            <w:tcBorders>
              <w:top w:val="nil"/>
              <w:left w:val="nil"/>
              <w:bottom w:val="nil"/>
              <w:right w:val="nil"/>
            </w:tcBorders>
            <w:shd w:val="clear" w:color="auto" w:fill="auto"/>
            <w:noWrap/>
            <w:vAlign w:val="bottom"/>
          </w:tcPr>
          <w:p w14:paraId="2D1C3130"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2D97C6E5"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32B60B78"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0CE2D0F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Instructor: Air Traffic Services</w:t>
            </w:r>
          </w:p>
        </w:tc>
        <w:tc>
          <w:tcPr>
            <w:tcW w:w="2077" w:type="dxa"/>
            <w:tcBorders>
              <w:top w:val="nil"/>
              <w:left w:val="nil"/>
              <w:bottom w:val="nil"/>
              <w:right w:val="nil"/>
            </w:tcBorders>
            <w:shd w:val="clear" w:color="auto" w:fill="auto"/>
            <w:noWrap/>
            <w:hideMark/>
          </w:tcPr>
          <w:p w14:paraId="74783DF1" w14:textId="77777777" w:rsidR="00780810" w:rsidRPr="00780810" w:rsidRDefault="00780810" w:rsidP="00780810">
            <w:pPr>
              <w:rPr>
                <w:rFonts w:ascii="Arial" w:hAnsi="Arial" w:cs="Arial"/>
              </w:rPr>
            </w:pPr>
            <w:r w:rsidRPr="00780810">
              <w:rPr>
                <w:rFonts w:ascii="Arial" w:hAnsi="Arial" w:cs="Arial"/>
              </w:rPr>
              <w:t>R 918 493,00</w:t>
            </w:r>
          </w:p>
        </w:tc>
      </w:tr>
      <w:tr w:rsidR="00780810" w:rsidRPr="00780810" w14:paraId="54DC0009" w14:textId="77777777" w:rsidTr="002F6613">
        <w:trPr>
          <w:trHeight w:val="271"/>
        </w:trPr>
        <w:tc>
          <w:tcPr>
            <w:tcW w:w="1090" w:type="dxa"/>
            <w:tcBorders>
              <w:top w:val="nil"/>
              <w:left w:val="nil"/>
              <w:bottom w:val="nil"/>
              <w:right w:val="nil"/>
            </w:tcBorders>
            <w:shd w:val="clear" w:color="auto" w:fill="auto"/>
            <w:noWrap/>
            <w:vAlign w:val="bottom"/>
            <w:hideMark/>
          </w:tcPr>
          <w:p w14:paraId="0058B085" w14:textId="77777777" w:rsidR="00780810" w:rsidRPr="00780810" w:rsidRDefault="00780810" w:rsidP="00780810">
            <w:pPr>
              <w:spacing w:after="0" w:line="240" w:lineRule="auto"/>
              <w:jc w:val="center"/>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  28</w:t>
            </w:r>
          </w:p>
        </w:tc>
        <w:tc>
          <w:tcPr>
            <w:tcW w:w="1420" w:type="dxa"/>
            <w:tcBorders>
              <w:top w:val="nil"/>
              <w:left w:val="nil"/>
              <w:bottom w:val="nil"/>
              <w:right w:val="nil"/>
            </w:tcBorders>
            <w:shd w:val="clear" w:color="auto" w:fill="auto"/>
            <w:noWrap/>
            <w:vAlign w:val="bottom"/>
          </w:tcPr>
          <w:p w14:paraId="65789337"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36" w:type="dxa"/>
            <w:tcBorders>
              <w:top w:val="nil"/>
              <w:left w:val="nil"/>
              <w:bottom w:val="nil"/>
              <w:right w:val="nil"/>
            </w:tcBorders>
            <w:shd w:val="clear" w:color="auto" w:fill="auto"/>
            <w:noWrap/>
            <w:vAlign w:val="bottom"/>
          </w:tcPr>
          <w:p w14:paraId="5DB487F6"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42" w:type="dxa"/>
            <w:tcBorders>
              <w:top w:val="nil"/>
              <w:left w:val="nil"/>
              <w:bottom w:val="nil"/>
              <w:right w:val="nil"/>
            </w:tcBorders>
          </w:tcPr>
          <w:p w14:paraId="71D0CE91"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029" w:type="dxa"/>
            <w:tcBorders>
              <w:top w:val="nil"/>
              <w:left w:val="nil"/>
              <w:bottom w:val="nil"/>
              <w:right w:val="nil"/>
            </w:tcBorders>
            <w:shd w:val="clear" w:color="auto" w:fill="auto"/>
            <w:noWrap/>
            <w:vAlign w:val="bottom"/>
            <w:hideMark/>
          </w:tcPr>
          <w:p w14:paraId="7291879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ATCO3: JS                     </w:t>
            </w:r>
          </w:p>
        </w:tc>
        <w:tc>
          <w:tcPr>
            <w:tcW w:w="2077" w:type="dxa"/>
            <w:tcBorders>
              <w:top w:val="nil"/>
              <w:left w:val="nil"/>
              <w:bottom w:val="nil"/>
              <w:right w:val="nil"/>
            </w:tcBorders>
            <w:shd w:val="clear" w:color="auto" w:fill="auto"/>
            <w:noWrap/>
            <w:hideMark/>
          </w:tcPr>
          <w:p w14:paraId="540B6985" w14:textId="77777777" w:rsidR="00780810" w:rsidRPr="00780810" w:rsidRDefault="00780810" w:rsidP="00780810">
            <w:pPr>
              <w:rPr>
                <w:rFonts w:ascii="Arial" w:hAnsi="Arial" w:cs="Arial"/>
              </w:rPr>
            </w:pPr>
            <w:r w:rsidRPr="00780810">
              <w:rPr>
                <w:rFonts w:ascii="Arial" w:hAnsi="Arial" w:cs="Arial"/>
              </w:rPr>
              <w:t>R 831 994,00</w:t>
            </w:r>
          </w:p>
        </w:tc>
      </w:tr>
    </w:tbl>
    <w:p w14:paraId="16FA489E" w14:textId="77777777" w:rsidR="00780810" w:rsidRPr="00780810" w:rsidRDefault="00780810" w:rsidP="00780810">
      <w:pPr>
        <w:spacing w:before="100" w:beforeAutospacing="1" w:after="100" w:afterAutospacing="1" w:line="240" w:lineRule="auto"/>
        <w:jc w:val="both"/>
        <w:outlineLvl w:val="0"/>
        <w:rPr>
          <w:rFonts w:ascii="Arial" w:hAnsi="Arial" w:cs="Arial"/>
        </w:rPr>
      </w:pPr>
      <w:r w:rsidRPr="00780810">
        <w:rPr>
          <w:rFonts w:ascii="Arial" w:hAnsi="Arial" w:cs="Arial"/>
        </w:rPr>
        <w:tab/>
        <w:t xml:space="preserve">             </w:t>
      </w:r>
    </w:p>
    <w:p w14:paraId="1AC085BB" w14:textId="77777777" w:rsidR="00780810" w:rsidRPr="00780810" w:rsidRDefault="00780810" w:rsidP="002F6613">
      <w:pPr>
        <w:spacing w:before="100" w:beforeAutospacing="1" w:after="100" w:afterAutospacing="1" w:line="360" w:lineRule="auto"/>
        <w:jc w:val="both"/>
        <w:outlineLvl w:val="0"/>
        <w:rPr>
          <w:rFonts w:ascii="Arial" w:hAnsi="Arial" w:cs="Arial"/>
          <w:b/>
        </w:rPr>
      </w:pPr>
      <w:r w:rsidRPr="00780810">
        <w:rPr>
          <w:rFonts w:ascii="Arial" w:hAnsi="Arial" w:cs="Arial"/>
        </w:rPr>
        <w:t xml:space="preserve"> </w:t>
      </w:r>
      <w:r w:rsidRPr="00780810">
        <w:rPr>
          <w:rFonts w:ascii="Arial" w:hAnsi="Arial" w:cs="Arial"/>
          <w:b/>
        </w:rPr>
        <w:t>South African Civil Aviation Authority (SACAA)</w:t>
      </w:r>
    </w:p>
    <w:p w14:paraId="66D7107A" w14:textId="77777777" w:rsidR="00780810" w:rsidRPr="00780810" w:rsidRDefault="00780810" w:rsidP="002F6613">
      <w:pPr>
        <w:spacing w:before="100" w:beforeAutospacing="1" w:after="100" w:afterAutospacing="1" w:line="360" w:lineRule="auto"/>
        <w:jc w:val="both"/>
        <w:outlineLvl w:val="0"/>
        <w:rPr>
          <w:rFonts w:ascii="Arial" w:hAnsi="Arial" w:cs="Arial"/>
        </w:rPr>
      </w:pPr>
      <w:r w:rsidRPr="00780810">
        <w:rPr>
          <w:rFonts w:ascii="Arial" w:hAnsi="Arial" w:cs="Arial"/>
        </w:rPr>
        <w:t xml:space="preserve">(a) (i) A total of 18 employees using 9 different companies have been outsourced from private companies (bb) by the South African Civil Aviation Authority (aaa) over the past three years and (bbb) since 1 April 2018. (ii) The names of each of the companies used and (b) the related amounts are listed below:   </w:t>
      </w:r>
    </w:p>
    <w:p w14:paraId="63A00557" w14:textId="77777777" w:rsidR="00780810" w:rsidRPr="00780810" w:rsidRDefault="00780810" w:rsidP="002F6613">
      <w:pPr>
        <w:spacing w:before="100" w:beforeAutospacing="1" w:after="100" w:afterAutospacing="1" w:line="360" w:lineRule="auto"/>
        <w:outlineLvl w:val="0"/>
        <w:rPr>
          <w:rFonts w:ascii="Arial" w:hAnsi="Arial" w:cs="Arial"/>
          <w:b/>
        </w:rPr>
      </w:pPr>
      <w:r w:rsidRPr="00780810">
        <w:rPr>
          <w:rFonts w:ascii="Arial" w:hAnsi="Arial" w:cs="Arial"/>
          <w:b/>
        </w:rPr>
        <w:t>List of Outsourced Employees</w:t>
      </w:r>
    </w:p>
    <w:p w14:paraId="0CF9BF76"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b/>
          <w:lang w:val="en-ZA"/>
        </w:rPr>
      </w:pPr>
      <w:r w:rsidRPr="00780810">
        <w:rPr>
          <w:noProof/>
          <w:lang w:val="en-ZA" w:eastAsia="en-ZA"/>
        </w:rPr>
        <w:lastRenderedPageBreak/>
        <w:drawing>
          <wp:inline distT="0" distB="0" distL="0" distR="0" wp14:anchorId="4FF29785" wp14:editId="28ABAFBF">
            <wp:extent cx="6376670" cy="326379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6670" cy="3263799"/>
                    </a:xfrm>
                    <a:prstGeom prst="rect">
                      <a:avLst/>
                    </a:prstGeom>
                    <a:noFill/>
                    <a:ln>
                      <a:noFill/>
                    </a:ln>
                  </pic:spPr>
                </pic:pic>
              </a:graphicData>
            </a:graphic>
          </wp:inline>
        </w:drawing>
      </w:r>
    </w:p>
    <w:p w14:paraId="6432D813" w14:textId="77777777" w:rsidR="00780810" w:rsidRPr="00780810" w:rsidRDefault="00780810" w:rsidP="002F6613">
      <w:pPr>
        <w:spacing w:before="100" w:beforeAutospacing="1" w:after="100" w:afterAutospacing="1" w:line="360" w:lineRule="auto"/>
        <w:jc w:val="both"/>
        <w:outlineLvl w:val="0"/>
        <w:rPr>
          <w:rFonts w:ascii="Arial" w:hAnsi="Arial" w:cs="Arial"/>
          <w:b/>
        </w:rPr>
      </w:pPr>
      <w:r w:rsidRPr="00780810">
        <w:rPr>
          <w:rFonts w:ascii="Arial" w:hAnsi="Arial" w:cs="Arial"/>
          <w:b/>
        </w:rPr>
        <w:t>Cross Border Transport Agency (CBRTA)</w:t>
      </w:r>
    </w:p>
    <w:p w14:paraId="0D983250" w14:textId="77777777" w:rsidR="00780810" w:rsidRPr="00780810" w:rsidRDefault="00780810" w:rsidP="002F6613">
      <w:pPr>
        <w:spacing w:before="100" w:beforeAutospacing="1" w:after="100" w:afterAutospacing="1" w:line="360" w:lineRule="auto"/>
        <w:jc w:val="both"/>
        <w:outlineLvl w:val="0"/>
        <w:rPr>
          <w:rFonts w:ascii="Arial" w:hAnsi="Arial" w:cs="Arial"/>
        </w:rPr>
      </w:pPr>
      <w:r w:rsidRPr="00780810">
        <w:rPr>
          <w:rFonts w:ascii="Arial" w:hAnsi="Arial" w:cs="Arial"/>
        </w:rPr>
        <w:t>(a) The (i) (bb) Cross-Border Road Transport Agency did not have employees that were outsourced from private companies and/or contractors in the past three financial years.</w:t>
      </w:r>
    </w:p>
    <w:p w14:paraId="22CEDFA3" w14:textId="77777777" w:rsidR="00780810" w:rsidRPr="00780810" w:rsidRDefault="00780810" w:rsidP="002F6613">
      <w:pPr>
        <w:spacing w:before="100" w:beforeAutospacing="1" w:after="100" w:afterAutospacing="1" w:line="360" w:lineRule="auto"/>
        <w:jc w:val="both"/>
        <w:outlineLvl w:val="0"/>
        <w:rPr>
          <w:rFonts w:ascii="Arial" w:hAnsi="Arial" w:cs="Arial"/>
        </w:rPr>
      </w:pPr>
      <w:r w:rsidRPr="00780810">
        <w:rPr>
          <w:rFonts w:ascii="Arial" w:hAnsi="Arial" w:cs="Arial"/>
        </w:rPr>
        <w:t>(bbb) In September 2018, two (2) employees were supplied by (ii) Nyalu Communication to provide cleaning services. The company quoted an amount of R13,000 for the service to be rendered by the two cleaners per month for a period of three (3) months. (ii) Not applicable.</w:t>
      </w:r>
    </w:p>
    <w:p w14:paraId="75662902" w14:textId="77777777" w:rsidR="00780810" w:rsidRPr="00780810" w:rsidRDefault="00780810" w:rsidP="002F6613">
      <w:pPr>
        <w:spacing w:before="100" w:beforeAutospacing="1" w:after="100" w:afterAutospacing="1" w:line="360" w:lineRule="auto"/>
        <w:jc w:val="both"/>
        <w:outlineLvl w:val="0"/>
        <w:rPr>
          <w:rFonts w:ascii="Arial" w:hAnsi="Arial" w:cs="Arial"/>
        </w:rPr>
      </w:pPr>
    </w:p>
    <w:p w14:paraId="6B4025CA" w14:textId="77777777" w:rsidR="00780810" w:rsidRPr="00780810" w:rsidRDefault="00780810" w:rsidP="002F6613">
      <w:pPr>
        <w:spacing w:before="100" w:beforeAutospacing="1" w:after="100" w:afterAutospacing="1" w:line="360" w:lineRule="auto"/>
        <w:jc w:val="both"/>
        <w:outlineLvl w:val="0"/>
        <w:rPr>
          <w:rFonts w:ascii="Arial" w:hAnsi="Arial" w:cs="Arial"/>
          <w:b/>
        </w:rPr>
      </w:pPr>
      <w:r w:rsidRPr="00780810">
        <w:rPr>
          <w:rFonts w:ascii="Arial" w:hAnsi="Arial" w:cs="Arial"/>
          <w:b/>
        </w:rPr>
        <w:t>Road Accident Fund (RAF)</w:t>
      </w:r>
    </w:p>
    <w:p w14:paraId="16F69E29" w14:textId="77777777" w:rsidR="00780810" w:rsidRPr="00780810" w:rsidRDefault="00780810" w:rsidP="002F6613">
      <w:pPr>
        <w:spacing w:before="100" w:beforeAutospacing="1" w:after="100" w:afterAutospacing="1" w:line="360" w:lineRule="auto"/>
        <w:jc w:val="both"/>
        <w:outlineLvl w:val="0"/>
        <w:rPr>
          <w:rFonts w:ascii="Arial" w:hAnsi="Arial" w:cs="Arial"/>
        </w:rPr>
      </w:pPr>
      <w:r w:rsidRPr="00780810">
        <w:rPr>
          <w:rFonts w:ascii="Arial" w:hAnsi="Arial" w:cs="Arial"/>
        </w:rPr>
        <w:t>The (a)(</w:t>
      </w:r>
      <w:proofErr w:type="gramStart"/>
      <w:r w:rsidRPr="00780810">
        <w:rPr>
          <w:rFonts w:ascii="Arial" w:hAnsi="Arial" w:cs="Arial"/>
        </w:rPr>
        <w:t>i)(</w:t>
      </w:r>
      <w:proofErr w:type="gramEnd"/>
      <w:r w:rsidRPr="00780810">
        <w:rPr>
          <w:rFonts w:ascii="Arial" w:hAnsi="Arial" w:cs="Arial"/>
        </w:rPr>
        <w:t>bb) Road Accident Fund (RAF) outsourced</w:t>
      </w:r>
      <w:r w:rsidRPr="00780810">
        <w:rPr>
          <w:rFonts w:ascii="Arial" w:hAnsi="Arial" w:cs="Arial"/>
          <w:vertAlign w:val="superscript"/>
        </w:rPr>
        <w:footnoteReference w:id="1"/>
      </w:r>
      <w:r w:rsidRPr="00780810">
        <w:rPr>
          <w:rFonts w:ascii="Arial" w:hAnsi="Arial" w:cs="Arial"/>
        </w:rPr>
        <w:t xml:space="preserve"> a total of (aaa) 68 employees in the past three financial years, and (bbb) 8 employees since 1 April 2018, and (ii) the name of each private company or contractor is:</w:t>
      </w:r>
    </w:p>
    <w:p w14:paraId="0E1E5467"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AC Consulting</w:t>
      </w:r>
    </w:p>
    <w:p w14:paraId="3C98AE2A"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Affirmative Portfolios</w:t>
      </w:r>
    </w:p>
    <w:p w14:paraId="485E4452"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Astute Advisory</w:t>
      </w:r>
    </w:p>
    <w:p w14:paraId="636FC711"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Core Focus</w:t>
      </w:r>
    </w:p>
    <w:p w14:paraId="5234C9BE"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Dalitso</w:t>
      </w:r>
    </w:p>
    <w:p w14:paraId="4E2C4D72"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Deloitte</w:t>
      </w:r>
    </w:p>
    <w:p w14:paraId="14A3FCF0"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DNS</w:t>
      </w:r>
    </w:p>
    <w:p w14:paraId="722B3397"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lastRenderedPageBreak/>
        <w:t>EOH</w:t>
      </w:r>
    </w:p>
    <w:p w14:paraId="7E670EBB"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Human Communications</w:t>
      </w:r>
    </w:p>
    <w:p w14:paraId="52AD04E8"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Impela Alliance</w:t>
      </w:r>
    </w:p>
    <w:p w14:paraId="52A2248D"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Investong Group</w:t>
      </w:r>
    </w:p>
    <w:p w14:paraId="3161211F"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KPMG</w:t>
      </w:r>
    </w:p>
    <w:p w14:paraId="76406B50"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Morvest Human Capital Management</w:t>
      </w:r>
    </w:p>
    <w:p w14:paraId="2061E017"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Moshitoa</w:t>
      </w:r>
    </w:p>
    <w:p w14:paraId="65DE87ED"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Nexus Forensics</w:t>
      </w:r>
    </w:p>
    <w:p w14:paraId="25118A6E"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Ntirho Human Capital</w:t>
      </w:r>
    </w:p>
    <w:p w14:paraId="2CF8770D"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Phaki Personnel</w:t>
      </w:r>
    </w:p>
    <w:p w14:paraId="52FC0670"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Price Waterhouse Coopers</w:t>
      </w:r>
    </w:p>
    <w:p w14:paraId="298FD2ED"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Resolve</w:t>
      </w:r>
    </w:p>
    <w:p w14:paraId="0D9B9894"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Teleresources</w:t>
      </w:r>
    </w:p>
    <w:p w14:paraId="25392E60" w14:textId="77777777" w:rsidR="00780810" w:rsidRPr="00780810" w:rsidRDefault="00780810" w:rsidP="002F6613">
      <w:pPr>
        <w:numPr>
          <w:ilvl w:val="0"/>
          <w:numId w:val="32"/>
        </w:numPr>
        <w:spacing w:before="100" w:beforeAutospacing="1" w:after="100" w:afterAutospacing="1" w:line="360" w:lineRule="auto"/>
        <w:contextualSpacing/>
        <w:jc w:val="both"/>
        <w:outlineLvl w:val="0"/>
        <w:rPr>
          <w:rFonts w:ascii="Arial" w:hAnsi="Arial" w:cs="Arial"/>
        </w:rPr>
      </w:pPr>
      <w:r w:rsidRPr="00780810">
        <w:rPr>
          <w:rFonts w:ascii="Arial" w:hAnsi="Arial" w:cs="Arial"/>
        </w:rPr>
        <w:t>Toro Human Capital</w:t>
      </w:r>
    </w:p>
    <w:p w14:paraId="1DB4CCBA" w14:textId="77777777" w:rsidR="00780810" w:rsidRPr="00780810" w:rsidRDefault="00780810" w:rsidP="002F6613">
      <w:pPr>
        <w:spacing w:before="100" w:beforeAutospacing="1" w:after="100" w:afterAutospacing="1" w:line="360" w:lineRule="auto"/>
        <w:jc w:val="both"/>
        <w:outlineLvl w:val="0"/>
        <w:rPr>
          <w:rFonts w:ascii="Arial" w:hAnsi="Arial" w:cs="Arial"/>
        </w:rPr>
      </w:pPr>
      <w:r w:rsidRPr="00780810">
        <w:rPr>
          <w:rFonts w:ascii="Arial" w:hAnsi="Arial" w:cs="Arial"/>
        </w:rPr>
        <w:t xml:space="preserve"> (b) the amount that each employee is, or was, paid is not known to the RAF in those instances where the salary payment to the employee is, or was, made by the private company or contractor, and, in those instances where the RAF made, or makes, the salary payment to the employee the RAF is prevented from divulging this information which constitutes personal information of the employee in terms of the Promotion of Access to Information Act, No. 2 of 2000.  </w:t>
      </w:r>
    </w:p>
    <w:p w14:paraId="3C1EC9B9" w14:textId="77777777" w:rsidR="00780810" w:rsidRPr="00780810" w:rsidRDefault="00780810" w:rsidP="002F6613">
      <w:pPr>
        <w:spacing w:before="100" w:beforeAutospacing="1" w:after="100" w:afterAutospacing="1" w:line="360" w:lineRule="auto"/>
        <w:jc w:val="both"/>
        <w:outlineLvl w:val="0"/>
        <w:rPr>
          <w:rFonts w:ascii="Arial" w:hAnsi="Arial" w:cs="Arial"/>
          <w:b/>
        </w:rPr>
      </w:pPr>
      <w:r w:rsidRPr="00780810">
        <w:rPr>
          <w:rFonts w:ascii="Arial" w:hAnsi="Arial" w:cs="Arial"/>
          <w:b/>
        </w:rPr>
        <w:t>Road Traffic Infringement Agency (RTIA)</w:t>
      </w:r>
    </w:p>
    <w:p w14:paraId="042D82FF" w14:textId="77777777" w:rsidR="00780810" w:rsidRPr="00780810" w:rsidRDefault="00780810" w:rsidP="002F6613">
      <w:pPr>
        <w:numPr>
          <w:ilvl w:val="0"/>
          <w:numId w:val="33"/>
        </w:numPr>
        <w:spacing w:before="100" w:beforeAutospacing="1" w:after="100" w:afterAutospacing="1" w:line="360" w:lineRule="auto"/>
        <w:contextualSpacing/>
        <w:jc w:val="both"/>
        <w:outlineLvl w:val="0"/>
        <w:rPr>
          <w:rFonts w:ascii="Arial" w:hAnsi="Arial" w:cs="Arial"/>
        </w:rPr>
      </w:pPr>
      <w:r w:rsidRPr="00780810">
        <w:rPr>
          <w:rFonts w:ascii="Arial" w:hAnsi="Arial" w:cs="Arial"/>
        </w:rPr>
        <w:t>One (1)</w:t>
      </w:r>
    </w:p>
    <w:p w14:paraId="61071A5F" w14:textId="77777777" w:rsidR="00780810" w:rsidRPr="00780810" w:rsidRDefault="00780810" w:rsidP="002F6613">
      <w:pPr>
        <w:spacing w:before="100" w:beforeAutospacing="1" w:after="100" w:afterAutospacing="1" w:line="360" w:lineRule="auto"/>
        <w:jc w:val="both"/>
        <w:outlineLvl w:val="0"/>
        <w:rPr>
          <w:rFonts w:ascii="Arial" w:hAnsi="Arial" w:cs="Arial"/>
        </w:rPr>
      </w:pPr>
      <w:r w:rsidRPr="00780810">
        <w:rPr>
          <w:rFonts w:ascii="Arial" w:hAnsi="Arial" w:cs="Arial"/>
        </w:rPr>
        <w:t>(aa) One (1)</w:t>
      </w:r>
    </w:p>
    <w:p w14:paraId="688B8F04" w14:textId="77777777" w:rsidR="00780810" w:rsidRPr="00780810" w:rsidRDefault="00780810" w:rsidP="002F6613">
      <w:pPr>
        <w:spacing w:before="100" w:beforeAutospacing="1" w:after="100" w:afterAutospacing="1" w:line="360" w:lineRule="auto"/>
        <w:jc w:val="both"/>
        <w:outlineLvl w:val="0"/>
        <w:rPr>
          <w:rFonts w:ascii="Arial" w:hAnsi="Arial" w:cs="Arial"/>
        </w:rPr>
      </w:pPr>
      <w:r w:rsidRPr="00780810">
        <w:rPr>
          <w:rFonts w:ascii="Arial" w:hAnsi="Arial" w:cs="Arial"/>
        </w:rPr>
        <w:t>(bb) One (1)</w:t>
      </w:r>
    </w:p>
    <w:p w14:paraId="4CFA8ADB" w14:textId="77777777" w:rsidR="00780810" w:rsidRPr="00780810" w:rsidRDefault="00780810" w:rsidP="002F6613">
      <w:pPr>
        <w:spacing w:before="100" w:beforeAutospacing="1" w:after="100" w:afterAutospacing="1" w:line="360" w:lineRule="auto"/>
        <w:jc w:val="both"/>
        <w:outlineLvl w:val="0"/>
        <w:rPr>
          <w:rFonts w:ascii="Arial" w:hAnsi="Arial" w:cs="Arial"/>
        </w:rPr>
      </w:pPr>
      <w:r w:rsidRPr="00780810">
        <w:rPr>
          <w:rFonts w:ascii="Arial" w:hAnsi="Arial" w:cs="Arial"/>
        </w:rPr>
        <w:t>(aaa) None</w:t>
      </w:r>
    </w:p>
    <w:p w14:paraId="42ADDDCF" w14:textId="77777777" w:rsidR="00780810" w:rsidRPr="00780810" w:rsidRDefault="00780810" w:rsidP="002F6613">
      <w:pPr>
        <w:spacing w:before="100" w:beforeAutospacing="1" w:after="100" w:afterAutospacing="1" w:line="360" w:lineRule="auto"/>
        <w:jc w:val="both"/>
        <w:outlineLvl w:val="0"/>
        <w:rPr>
          <w:rFonts w:ascii="Arial" w:hAnsi="Arial" w:cs="Arial"/>
        </w:rPr>
      </w:pPr>
      <w:r w:rsidRPr="00780810">
        <w:rPr>
          <w:rFonts w:ascii="Arial" w:hAnsi="Arial" w:cs="Arial"/>
        </w:rPr>
        <w:t>(bbb) One (1)</w:t>
      </w:r>
    </w:p>
    <w:p w14:paraId="23231768" w14:textId="77777777" w:rsidR="00780810" w:rsidRPr="00780810" w:rsidRDefault="00780810" w:rsidP="002F6613">
      <w:pPr>
        <w:spacing w:before="100" w:beforeAutospacing="1" w:after="100" w:afterAutospacing="1" w:line="360" w:lineRule="auto"/>
        <w:jc w:val="both"/>
        <w:outlineLvl w:val="0"/>
        <w:rPr>
          <w:rFonts w:ascii="Arial" w:hAnsi="Arial" w:cs="Arial"/>
        </w:rPr>
      </w:pPr>
      <w:r w:rsidRPr="00780810">
        <w:rPr>
          <w:rFonts w:ascii="Arial" w:hAnsi="Arial" w:cs="Arial"/>
        </w:rPr>
        <w:t>(ii) Thapelo Kharametsane Attorneys R42 000</w:t>
      </w:r>
    </w:p>
    <w:p w14:paraId="1445B605" w14:textId="77777777" w:rsidR="00780810" w:rsidRPr="00780810" w:rsidRDefault="00780810" w:rsidP="002F6613">
      <w:pPr>
        <w:spacing w:before="100" w:beforeAutospacing="1" w:after="100" w:afterAutospacing="1" w:line="360" w:lineRule="auto"/>
        <w:jc w:val="both"/>
        <w:outlineLvl w:val="0"/>
        <w:rPr>
          <w:rFonts w:ascii="Arial" w:hAnsi="Arial" w:cs="Arial"/>
        </w:rPr>
      </w:pPr>
    </w:p>
    <w:p w14:paraId="51648AFF" w14:textId="77777777" w:rsidR="00780810" w:rsidRPr="00780810" w:rsidRDefault="00780810" w:rsidP="002F6613">
      <w:pPr>
        <w:spacing w:before="100" w:beforeAutospacing="1" w:after="100" w:afterAutospacing="1" w:line="360" w:lineRule="auto"/>
        <w:jc w:val="both"/>
        <w:outlineLvl w:val="0"/>
        <w:rPr>
          <w:rFonts w:ascii="Arial" w:hAnsi="Arial" w:cs="Arial"/>
          <w:b/>
        </w:rPr>
      </w:pPr>
      <w:r w:rsidRPr="00780810">
        <w:rPr>
          <w:rFonts w:ascii="Arial" w:hAnsi="Arial" w:cs="Arial"/>
          <w:b/>
        </w:rPr>
        <w:t>Road Traffic Management Corporation Agency (RTMC)</w:t>
      </w:r>
    </w:p>
    <w:p w14:paraId="193546C9" w14:textId="77777777" w:rsidR="00780810" w:rsidRPr="00780810" w:rsidRDefault="00780810" w:rsidP="002F6613">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 xml:space="preserve">See table below for response  </w:t>
      </w:r>
    </w:p>
    <w:tbl>
      <w:tblPr>
        <w:tblW w:w="10042" w:type="dxa"/>
        <w:tblLook w:val="04A0" w:firstRow="1" w:lastRow="0" w:firstColumn="1" w:lastColumn="0" w:noHBand="0" w:noVBand="1"/>
      </w:tblPr>
      <w:tblGrid>
        <w:gridCol w:w="983"/>
        <w:gridCol w:w="1044"/>
        <w:gridCol w:w="2409"/>
        <w:gridCol w:w="1701"/>
        <w:gridCol w:w="1093"/>
        <w:gridCol w:w="2812"/>
      </w:tblGrid>
      <w:tr w:rsidR="00780810" w:rsidRPr="00780810" w14:paraId="12790594" w14:textId="77777777" w:rsidTr="002F6613">
        <w:trPr>
          <w:trHeight w:val="292"/>
        </w:trPr>
        <w:tc>
          <w:tcPr>
            <w:tcW w:w="2027" w:type="dxa"/>
            <w:gridSpan w:val="2"/>
            <w:tcBorders>
              <w:top w:val="nil"/>
              <w:left w:val="nil"/>
              <w:bottom w:val="nil"/>
              <w:right w:val="nil"/>
            </w:tcBorders>
            <w:shd w:val="clear" w:color="auto" w:fill="auto"/>
            <w:noWrap/>
            <w:vAlign w:val="bottom"/>
            <w:hideMark/>
          </w:tcPr>
          <w:p w14:paraId="2BE940F2" w14:textId="77777777" w:rsidR="00780810" w:rsidRPr="00780810" w:rsidRDefault="00780810" w:rsidP="00780810">
            <w:pPr>
              <w:spacing w:after="0" w:line="240" w:lineRule="auto"/>
              <w:ind w:left="-111"/>
              <w:rPr>
                <w:rFonts w:ascii="Calibri" w:eastAsia="Times New Roman" w:hAnsi="Calibri" w:cs="Calibri"/>
                <w:b/>
                <w:bCs/>
                <w:color w:val="000000"/>
                <w:lang w:val="en-ZA" w:eastAsia="en-ZA"/>
              </w:rPr>
            </w:pPr>
            <w:r w:rsidRPr="00780810">
              <w:rPr>
                <w:rFonts w:ascii="Calibri" w:eastAsia="Times New Roman" w:hAnsi="Calibri" w:cs="Calibri"/>
                <w:b/>
                <w:bCs/>
                <w:color w:val="000000"/>
                <w:lang w:val="en-ZA" w:eastAsia="en-ZA"/>
              </w:rPr>
              <w:t>Cleaning Services</w:t>
            </w:r>
          </w:p>
          <w:p w14:paraId="2E6D5909" w14:textId="77777777" w:rsidR="00780810" w:rsidRPr="00780810" w:rsidRDefault="00780810" w:rsidP="00780810">
            <w:pPr>
              <w:spacing w:after="0" w:line="240" w:lineRule="auto"/>
              <w:ind w:left="-111"/>
              <w:rPr>
                <w:rFonts w:ascii="Calibri" w:eastAsia="Times New Roman" w:hAnsi="Calibri" w:cs="Calibri"/>
                <w:b/>
                <w:bCs/>
                <w:color w:val="000000"/>
                <w:lang w:val="en-ZA" w:eastAsia="en-ZA"/>
              </w:rPr>
            </w:pPr>
          </w:p>
        </w:tc>
        <w:tc>
          <w:tcPr>
            <w:tcW w:w="2409" w:type="dxa"/>
            <w:tcBorders>
              <w:top w:val="nil"/>
              <w:left w:val="nil"/>
              <w:bottom w:val="nil"/>
              <w:right w:val="nil"/>
            </w:tcBorders>
            <w:shd w:val="clear" w:color="auto" w:fill="auto"/>
            <w:noWrap/>
            <w:vAlign w:val="bottom"/>
            <w:hideMark/>
          </w:tcPr>
          <w:p w14:paraId="33FD6EEF" w14:textId="77777777" w:rsidR="00780810" w:rsidRPr="00780810" w:rsidRDefault="00780810" w:rsidP="00780810">
            <w:pPr>
              <w:spacing w:after="0" w:line="240" w:lineRule="auto"/>
              <w:ind w:left="-851"/>
              <w:rPr>
                <w:rFonts w:ascii="Calibri" w:eastAsia="Times New Roman" w:hAnsi="Calibri" w:cs="Calibri"/>
                <w:b/>
                <w:bCs/>
                <w:color w:val="000000"/>
                <w:lang w:val="en-ZA" w:eastAsia="en-ZA"/>
              </w:rPr>
            </w:pPr>
          </w:p>
        </w:tc>
        <w:tc>
          <w:tcPr>
            <w:tcW w:w="1701" w:type="dxa"/>
            <w:tcBorders>
              <w:top w:val="nil"/>
              <w:left w:val="nil"/>
              <w:bottom w:val="nil"/>
              <w:right w:val="nil"/>
            </w:tcBorders>
            <w:shd w:val="clear" w:color="auto" w:fill="auto"/>
            <w:noWrap/>
            <w:vAlign w:val="bottom"/>
            <w:hideMark/>
          </w:tcPr>
          <w:p w14:paraId="1C95974D" w14:textId="77777777" w:rsidR="00780810" w:rsidRPr="00780810" w:rsidRDefault="00780810" w:rsidP="00780810">
            <w:pPr>
              <w:spacing w:after="0" w:line="240" w:lineRule="auto"/>
              <w:ind w:left="-851"/>
              <w:rPr>
                <w:rFonts w:ascii="Times New Roman" w:eastAsia="Times New Roman" w:hAnsi="Times New Roman" w:cs="Times New Roman"/>
                <w:sz w:val="20"/>
                <w:szCs w:val="20"/>
                <w:lang w:val="en-ZA" w:eastAsia="en-ZA"/>
              </w:rPr>
            </w:pPr>
          </w:p>
        </w:tc>
        <w:tc>
          <w:tcPr>
            <w:tcW w:w="1093" w:type="dxa"/>
            <w:tcBorders>
              <w:top w:val="nil"/>
              <w:left w:val="nil"/>
              <w:bottom w:val="single" w:sz="4" w:space="0" w:color="auto"/>
              <w:right w:val="nil"/>
            </w:tcBorders>
          </w:tcPr>
          <w:p w14:paraId="31DA1B99" w14:textId="77777777" w:rsidR="00780810" w:rsidRPr="00780810" w:rsidRDefault="00780810" w:rsidP="00780810">
            <w:pPr>
              <w:spacing w:after="0" w:line="240" w:lineRule="auto"/>
              <w:ind w:left="-851"/>
              <w:rPr>
                <w:rFonts w:ascii="Times New Roman" w:eastAsia="Times New Roman" w:hAnsi="Times New Roman" w:cs="Times New Roman"/>
                <w:sz w:val="20"/>
                <w:szCs w:val="20"/>
                <w:lang w:val="en-ZA" w:eastAsia="en-ZA"/>
              </w:rPr>
            </w:pPr>
          </w:p>
        </w:tc>
        <w:tc>
          <w:tcPr>
            <w:tcW w:w="2812" w:type="dxa"/>
            <w:tcBorders>
              <w:top w:val="nil"/>
              <w:left w:val="nil"/>
              <w:bottom w:val="nil"/>
              <w:right w:val="nil"/>
            </w:tcBorders>
            <w:shd w:val="clear" w:color="auto" w:fill="auto"/>
            <w:noWrap/>
            <w:vAlign w:val="bottom"/>
            <w:hideMark/>
          </w:tcPr>
          <w:p w14:paraId="17618005" w14:textId="77777777" w:rsidR="00780810" w:rsidRPr="00780810" w:rsidRDefault="00780810" w:rsidP="00780810">
            <w:pPr>
              <w:spacing w:after="0" w:line="240" w:lineRule="auto"/>
              <w:ind w:left="-851"/>
              <w:rPr>
                <w:rFonts w:ascii="Times New Roman" w:eastAsia="Times New Roman" w:hAnsi="Times New Roman" w:cs="Times New Roman"/>
                <w:sz w:val="20"/>
                <w:szCs w:val="20"/>
                <w:lang w:val="en-ZA" w:eastAsia="en-ZA"/>
              </w:rPr>
            </w:pPr>
          </w:p>
        </w:tc>
      </w:tr>
      <w:tr w:rsidR="00780810" w:rsidRPr="00780810" w14:paraId="676B30ED" w14:textId="77777777" w:rsidTr="002F6613">
        <w:trPr>
          <w:trHeight w:val="618"/>
        </w:trPr>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D7B65D"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lastRenderedPageBreak/>
              <w:t xml:space="preserve">Answer to aaa) </w:t>
            </w:r>
          </w:p>
          <w:p w14:paraId="397BDF15"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602A058A"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472361F7"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 xml:space="preserve">Financial </w:t>
            </w:r>
          </w:p>
          <w:p w14:paraId="33720A9C"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Period</w:t>
            </w:r>
          </w:p>
        </w:tc>
        <w:tc>
          <w:tcPr>
            <w:tcW w:w="104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0DE042" w14:textId="77777777" w:rsidR="00780810" w:rsidRPr="00780810" w:rsidRDefault="00780810" w:rsidP="00780810">
            <w:pPr>
              <w:spacing w:after="0" w:line="240" w:lineRule="auto"/>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Answer a)</w:t>
            </w:r>
          </w:p>
          <w:p w14:paraId="646118CB" w14:textId="77777777" w:rsidR="00780810" w:rsidRPr="00780810" w:rsidRDefault="00780810" w:rsidP="00780810">
            <w:pPr>
              <w:spacing w:after="0" w:line="240" w:lineRule="auto"/>
              <w:jc w:val="center"/>
              <w:rPr>
                <w:rFonts w:ascii="Arial" w:eastAsia="Times New Roman" w:hAnsi="Arial" w:cs="Arial"/>
                <w:b/>
                <w:bCs/>
                <w:color w:val="000000"/>
                <w:sz w:val="16"/>
                <w:szCs w:val="16"/>
                <w:lang w:val="en-ZA" w:eastAsia="en-ZA"/>
              </w:rPr>
            </w:pPr>
          </w:p>
          <w:p w14:paraId="7C011542" w14:textId="77777777" w:rsidR="00780810" w:rsidRPr="00780810" w:rsidRDefault="00780810" w:rsidP="00780810">
            <w:pPr>
              <w:spacing w:after="0" w:line="240" w:lineRule="auto"/>
              <w:jc w:val="center"/>
              <w:rPr>
                <w:rFonts w:ascii="Arial" w:eastAsia="Times New Roman" w:hAnsi="Arial" w:cs="Arial"/>
                <w:b/>
                <w:bCs/>
                <w:color w:val="000000"/>
                <w:sz w:val="16"/>
                <w:szCs w:val="16"/>
                <w:lang w:val="en-ZA" w:eastAsia="en-ZA"/>
              </w:rPr>
            </w:pPr>
          </w:p>
          <w:p w14:paraId="50998C4C" w14:textId="77777777" w:rsidR="00780810" w:rsidRPr="00780810" w:rsidRDefault="00780810" w:rsidP="00780810">
            <w:pPr>
              <w:spacing w:after="0" w:line="240" w:lineRule="auto"/>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Total Nr. of employees</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A81B40"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 xml:space="preserve">Answer to </w:t>
            </w:r>
            <w:proofErr w:type="gramStart"/>
            <w:r w:rsidRPr="00780810">
              <w:rPr>
                <w:rFonts w:ascii="Arial" w:eastAsia="Times New Roman" w:hAnsi="Arial" w:cs="Arial"/>
                <w:b/>
                <w:bCs/>
                <w:color w:val="000000"/>
                <w:sz w:val="16"/>
                <w:szCs w:val="16"/>
                <w:lang w:val="en-ZA" w:eastAsia="en-ZA"/>
              </w:rPr>
              <w:t>a)(</w:t>
            </w:r>
            <w:proofErr w:type="gramEnd"/>
            <w:r w:rsidRPr="00780810">
              <w:rPr>
                <w:rFonts w:ascii="Arial" w:eastAsia="Times New Roman" w:hAnsi="Arial" w:cs="Arial"/>
                <w:b/>
                <w:bCs/>
                <w:color w:val="000000"/>
                <w:sz w:val="16"/>
                <w:szCs w:val="16"/>
                <w:lang w:val="en-ZA" w:eastAsia="en-ZA"/>
              </w:rPr>
              <w:t xml:space="preserve">ii) </w:t>
            </w:r>
          </w:p>
          <w:p w14:paraId="252A1F59"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5C015C8B"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3B4817B7"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57C28B70"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Name of Contractor</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6C3E39"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 xml:space="preserve">Answer to b) </w:t>
            </w:r>
          </w:p>
          <w:p w14:paraId="1C9BF82F"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268CF6FF"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08EC58E6"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 xml:space="preserve">Average </w:t>
            </w:r>
          </w:p>
          <w:p w14:paraId="6E1B353C"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Annual Cost per Employee</w:t>
            </w:r>
          </w:p>
        </w:tc>
        <w:tc>
          <w:tcPr>
            <w:tcW w:w="1093" w:type="dxa"/>
            <w:tcBorders>
              <w:top w:val="single" w:sz="4" w:space="0" w:color="auto"/>
              <w:left w:val="nil"/>
              <w:bottom w:val="single" w:sz="4" w:space="0" w:color="auto"/>
              <w:right w:val="single" w:sz="4" w:space="0" w:color="auto"/>
            </w:tcBorders>
            <w:shd w:val="clear" w:color="auto" w:fill="D9D9D9" w:themeFill="background1" w:themeFillShade="D9"/>
          </w:tcPr>
          <w:p w14:paraId="24D63C27"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49CE79A9"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111E2BE7"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4D86F8C9"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Location</w:t>
            </w:r>
          </w:p>
        </w:tc>
        <w:tc>
          <w:tcPr>
            <w:tcW w:w="2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0315E1"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Comment</w:t>
            </w:r>
          </w:p>
        </w:tc>
      </w:tr>
      <w:tr w:rsidR="00780810" w:rsidRPr="00780810" w14:paraId="57E70427" w14:textId="77777777" w:rsidTr="002F6613">
        <w:trPr>
          <w:trHeight w:val="806"/>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1640EC49"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2015/16</w:t>
            </w:r>
          </w:p>
        </w:tc>
        <w:tc>
          <w:tcPr>
            <w:tcW w:w="1044" w:type="dxa"/>
            <w:tcBorders>
              <w:top w:val="nil"/>
              <w:left w:val="nil"/>
              <w:bottom w:val="single" w:sz="4" w:space="0" w:color="auto"/>
              <w:right w:val="single" w:sz="4" w:space="0" w:color="auto"/>
            </w:tcBorders>
            <w:shd w:val="clear" w:color="auto" w:fill="auto"/>
            <w:vAlign w:val="center"/>
            <w:hideMark/>
          </w:tcPr>
          <w:p w14:paraId="53B56D7B"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9</w:t>
            </w:r>
          </w:p>
        </w:tc>
        <w:tc>
          <w:tcPr>
            <w:tcW w:w="2409" w:type="dxa"/>
            <w:tcBorders>
              <w:top w:val="nil"/>
              <w:left w:val="nil"/>
              <w:bottom w:val="single" w:sz="4" w:space="0" w:color="auto"/>
              <w:right w:val="single" w:sz="4" w:space="0" w:color="auto"/>
            </w:tcBorders>
            <w:shd w:val="clear" w:color="auto" w:fill="auto"/>
            <w:vAlign w:val="center"/>
            <w:hideMark/>
          </w:tcPr>
          <w:p w14:paraId="7235F407"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Samagaba Cleaning Services</w:t>
            </w:r>
          </w:p>
        </w:tc>
        <w:tc>
          <w:tcPr>
            <w:tcW w:w="1701" w:type="dxa"/>
            <w:tcBorders>
              <w:top w:val="nil"/>
              <w:left w:val="nil"/>
              <w:bottom w:val="single" w:sz="4" w:space="0" w:color="auto"/>
              <w:right w:val="single" w:sz="4" w:space="0" w:color="auto"/>
            </w:tcBorders>
            <w:shd w:val="clear" w:color="auto" w:fill="auto"/>
            <w:noWrap/>
            <w:vAlign w:val="center"/>
            <w:hideMark/>
          </w:tcPr>
          <w:p w14:paraId="1ADFA369" w14:textId="77777777" w:rsidR="00780810" w:rsidRPr="00780810" w:rsidRDefault="00780810" w:rsidP="00780810">
            <w:pPr>
              <w:spacing w:after="0" w:line="240" w:lineRule="auto"/>
              <w:ind w:left="-48"/>
              <w:jc w:val="right"/>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R46 902,80</w:t>
            </w:r>
          </w:p>
        </w:tc>
        <w:tc>
          <w:tcPr>
            <w:tcW w:w="1093" w:type="dxa"/>
            <w:tcBorders>
              <w:top w:val="single" w:sz="4" w:space="0" w:color="auto"/>
              <w:left w:val="nil"/>
              <w:bottom w:val="single" w:sz="4" w:space="0" w:color="auto"/>
              <w:right w:val="single" w:sz="4" w:space="0" w:color="auto"/>
            </w:tcBorders>
          </w:tcPr>
          <w:p w14:paraId="108CB828"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0181952D"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Head Office</w:t>
            </w:r>
          </w:p>
        </w:tc>
        <w:tc>
          <w:tcPr>
            <w:tcW w:w="2812" w:type="dxa"/>
            <w:tcBorders>
              <w:top w:val="nil"/>
              <w:left w:val="single" w:sz="4" w:space="0" w:color="auto"/>
              <w:bottom w:val="single" w:sz="4" w:space="0" w:color="auto"/>
              <w:right w:val="single" w:sz="4" w:space="0" w:color="auto"/>
            </w:tcBorders>
            <w:shd w:val="clear" w:color="auto" w:fill="auto"/>
            <w:noWrap/>
            <w:vAlign w:val="center"/>
            <w:hideMark/>
          </w:tcPr>
          <w:p w14:paraId="63448D21"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Contract Ended 31 August 2017</w:t>
            </w:r>
          </w:p>
        </w:tc>
      </w:tr>
      <w:tr w:rsidR="00780810" w:rsidRPr="00780810" w14:paraId="244081F0" w14:textId="77777777" w:rsidTr="002F6613">
        <w:trPr>
          <w:trHeight w:val="69"/>
        </w:trPr>
        <w:tc>
          <w:tcPr>
            <w:tcW w:w="98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973751"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1044" w:type="dxa"/>
            <w:tcBorders>
              <w:top w:val="nil"/>
              <w:left w:val="nil"/>
              <w:bottom w:val="single" w:sz="4" w:space="0" w:color="auto"/>
              <w:right w:val="single" w:sz="4" w:space="0" w:color="auto"/>
            </w:tcBorders>
            <w:shd w:val="clear" w:color="auto" w:fill="D9D9D9" w:themeFill="background1" w:themeFillShade="D9"/>
            <w:vAlign w:val="center"/>
          </w:tcPr>
          <w:p w14:paraId="4831EE86"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2409" w:type="dxa"/>
            <w:tcBorders>
              <w:top w:val="nil"/>
              <w:left w:val="nil"/>
              <w:bottom w:val="single" w:sz="4" w:space="0" w:color="auto"/>
              <w:right w:val="single" w:sz="4" w:space="0" w:color="auto"/>
            </w:tcBorders>
            <w:shd w:val="clear" w:color="auto" w:fill="D9D9D9" w:themeFill="background1" w:themeFillShade="D9"/>
            <w:vAlign w:val="center"/>
          </w:tcPr>
          <w:p w14:paraId="3E986B30"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7854E87A" w14:textId="77777777" w:rsidR="00780810" w:rsidRPr="00780810" w:rsidRDefault="00780810" w:rsidP="00780810">
            <w:pPr>
              <w:spacing w:after="0" w:line="240" w:lineRule="auto"/>
              <w:ind w:left="-48"/>
              <w:jc w:val="right"/>
              <w:rPr>
                <w:rFonts w:ascii="Arial" w:eastAsia="Times New Roman" w:hAnsi="Arial" w:cs="Arial"/>
                <w:color w:val="000000"/>
                <w:sz w:val="16"/>
                <w:szCs w:val="16"/>
                <w:lang w:val="en-ZA" w:eastAsia="en-ZA"/>
              </w:rPr>
            </w:pPr>
          </w:p>
        </w:tc>
        <w:tc>
          <w:tcPr>
            <w:tcW w:w="1093" w:type="dxa"/>
            <w:tcBorders>
              <w:top w:val="single" w:sz="4" w:space="0" w:color="auto"/>
              <w:left w:val="nil"/>
              <w:bottom w:val="single" w:sz="4" w:space="0" w:color="auto"/>
              <w:right w:val="single" w:sz="4" w:space="0" w:color="auto"/>
            </w:tcBorders>
            <w:shd w:val="clear" w:color="auto" w:fill="D9D9D9" w:themeFill="background1" w:themeFillShade="D9"/>
          </w:tcPr>
          <w:p w14:paraId="6C677A91"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281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8D5FC65"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r>
      <w:tr w:rsidR="00780810" w:rsidRPr="00780810" w14:paraId="591258AF" w14:textId="77777777" w:rsidTr="002F6613">
        <w:trPr>
          <w:trHeight w:val="806"/>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59C5A675"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2016/17</w:t>
            </w:r>
          </w:p>
        </w:tc>
        <w:tc>
          <w:tcPr>
            <w:tcW w:w="1044" w:type="dxa"/>
            <w:tcBorders>
              <w:top w:val="nil"/>
              <w:left w:val="nil"/>
              <w:bottom w:val="single" w:sz="4" w:space="0" w:color="auto"/>
              <w:right w:val="single" w:sz="4" w:space="0" w:color="auto"/>
            </w:tcBorders>
            <w:shd w:val="clear" w:color="auto" w:fill="auto"/>
            <w:vAlign w:val="center"/>
            <w:hideMark/>
          </w:tcPr>
          <w:p w14:paraId="0E8FC148"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9</w:t>
            </w:r>
          </w:p>
        </w:tc>
        <w:tc>
          <w:tcPr>
            <w:tcW w:w="2409" w:type="dxa"/>
            <w:tcBorders>
              <w:top w:val="nil"/>
              <w:left w:val="nil"/>
              <w:bottom w:val="single" w:sz="4" w:space="0" w:color="auto"/>
              <w:right w:val="nil"/>
            </w:tcBorders>
            <w:shd w:val="clear" w:color="auto" w:fill="auto"/>
            <w:noWrap/>
            <w:vAlign w:val="bottom"/>
            <w:hideMark/>
          </w:tcPr>
          <w:p w14:paraId="3BF6946A"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Samagaba Cleaning Services</w:t>
            </w:r>
          </w:p>
          <w:p w14:paraId="7DA87541"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42A73B25"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494D016" w14:textId="77777777" w:rsidR="00780810" w:rsidRPr="00780810" w:rsidRDefault="00780810" w:rsidP="00780810">
            <w:pPr>
              <w:spacing w:after="0" w:line="240" w:lineRule="auto"/>
              <w:ind w:left="-48"/>
              <w:jc w:val="right"/>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R54 355,57</w:t>
            </w:r>
          </w:p>
        </w:tc>
        <w:tc>
          <w:tcPr>
            <w:tcW w:w="1093" w:type="dxa"/>
            <w:tcBorders>
              <w:top w:val="single" w:sz="4" w:space="0" w:color="auto"/>
              <w:left w:val="nil"/>
              <w:bottom w:val="single" w:sz="4" w:space="0" w:color="auto"/>
              <w:right w:val="single" w:sz="4" w:space="0" w:color="auto"/>
            </w:tcBorders>
          </w:tcPr>
          <w:p w14:paraId="7BFFA711"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19B93788"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Head Office</w:t>
            </w:r>
          </w:p>
        </w:tc>
        <w:tc>
          <w:tcPr>
            <w:tcW w:w="2812" w:type="dxa"/>
            <w:tcBorders>
              <w:top w:val="nil"/>
              <w:left w:val="single" w:sz="4" w:space="0" w:color="auto"/>
              <w:bottom w:val="single" w:sz="4" w:space="0" w:color="auto"/>
              <w:right w:val="single" w:sz="4" w:space="0" w:color="auto"/>
            </w:tcBorders>
            <w:shd w:val="clear" w:color="auto" w:fill="auto"/>
            <w:noWrap/>
            <w:vAlign w:val="center"/>
            <w:hideMark/>
          </w:tcPr>
          <w:p w14:paraId="719415B9"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Contract Ended 31 August 2017</w:t>
            </w:r>
          </w:p>
        </w:tc>
      </w:tr>
      <w:tr w:rsidR="00780810" w:rsidRPr="00780810" w14:paraId="1CBBC5FE" w14:textId="77777777" w:rsidTr="002F6613">
        <w:trPr>
          <w:trHeight w:val="183"/>
        </w:trPr>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122CB"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10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008AD4"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2409" w:type="dxa"/>
            <w:tcBorders>
              <w:top w:val="single" w:sz="4" w:space="0" w:color="auto"/>
              <w:left w:val="nil"/>
              <w:bottom w:val="single" w:sz="4" w:space="0" w:color="auto"/>
              <w:right w:val="nil"/>
            </w:tcBorders>
            <w:shd w:val="clear" w:color="auto" w:fill="D9D9D9" w:themeFill="background1" w:themeFillShade="D9"/>
            <w:noWrap/>
            <w:vAlign w:val="bottom"/>
          </w:tcPr>
          <w:p w14:paraId="0EDAD2FE"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DD0401" w14:textId="77777777" w:rsidR="00780810" w:rsidRPr="00780810" w:rsidRDefault="00780810" w:rsidP="00780810">
            <w:pPr>
              <w:spacing w:after="0" w:line="240" w:lineRule="auto"/>
              <w:ind w:left="-48"/>
              <w:jc w:val="right"/>
              <w:rPr>
                <w:rFonts w:ascii="Arial" w:eastAsia="Times New Roman" w:hAnsi="Arial" w:cs="Arial"/>
                <w:color w:val="000000"/>
                <w:sz w:val="16"/>
                <w:szCs w:val="16"/>
                <w:lang w:val="en-ZA" w:eastAsia="en-ZA"/>
              </w:rPr>
            </w:pPr>
          </w:p>
        </w:tc>
        <w:tc>
          <w:tcPr>
            <w:tcW w:w="1093" w:type="dxa"/>
            <w:tcBorders>
              <w:top w:val="single" w:sz="4" w:space="0" w:color="auto"/>
              <w:left w:val="nil"/>
              <w:bottom w:val="single" w:sz="4" w:space="0" w:color="auto"/>
              <w:right w:val="single" w:sz="4" w:space="0" w:color="auto"/>
            </w:tcBorders>
            <w:shd w:val="clear" w:color="auto" w:fill="D9D9D9" w:themeFill="background1" w:themeFillShade="D9"/>
          </w:tcPr>
          <w:p w14:paraId="68EFA13B"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2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0952D6"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r>
      <w:tr w:rsidR="00780810" w:rsidRPr="00780810" w14:paraId="32F9CD37" w14:textId="77777777" w:rsidTr="002F6613">
        <w:trPr>
          <w:trHeight w:val="806"/>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6AA76A7A"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2017/18</w:t>
            </w:r>
          </w:p>
        </w:tc>
        <w:tc>
          <w:tcPr>
            <w:tcW w:w="1044" w:type="dxa"/>
            <w:tcBorders>
              <w:top w:val="single" w:sz="4" w:space="0" w:color="auto"/>
              <w:left w:val="nil"/>
              <w:bottom w:val="single" w:sz="4" w:space="0" w:color="auto"/>
              <w:right w:val="single" w:sz="4" w:space="0" w:color="auto"/>
            </w:tcBorders>
            <w:shd w:val="clear" w:color="auto" w:fill="auto"/>
            <w:vAlign w:val="bottom"/>
          </w:tcPr>
          <w:p w14:paraId="33ACB5EB"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8</w:t>
            </w:r>
          </w:p>
          <w:p w14:paraId="03CBCBEC"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p w14:paraId="3C5ABE27"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2409" w:type="dxa"/>
            <w:tcBorders>
              <w:top w:val="single" w:sz="4" w:space="0" w:color="auto"/>
              <w:left w:val="nil"/>
              <w:bottom w:val="single" w:sz="4" w:space="0" w:color="auto"/>
              <w:right w:val="single" w:sz="4" w:space="0" w:color="auto"/>
            </w:tcBorders>
            <w:shd w:val="clear" w:color="auto" w:fill="auto"/>
            <w:vAlign w:val="bottom"/>
          </w:tcPr>
          <w:p w14:paraId="003DB876"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JR 209 (Blue Star Trading)</w:t>
            </w:r>
          </w:p>
          <w:p w14:paraId="5ADA359F"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0047FBCB"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93533D" w14:textId="77777777" w:rsidR="00780810" w:rsidRPr="00780810" w:rsidRDefault="00780810" w:rsidP="00780810">
            <w:pPr>
              <w:spacing w:after="0" w:line="240" w:lineRule="auto"/>
              <w:ind w:left="-48"/>
              <w:jc w:val="right"/>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R35 591,24</w:t>
            </w:r>
          </w:p>
        </w:tc>
        <w:tc>
          <w:tcPr>
            <w:tcW w:w="1093" w:type="dxa"/>
            <w:tcBorders>
              <w:top w:val="single" w:sz="4" w:space="0" w:color="auto"/>
              <w:left w:val="nil"/>
              <w:bottom w:val="single" w:sz="4" w:space="0" w:color="auto"/>
              <w:right w:val="single" w:sz="4" w:space="0" w:color="auto"/>
            </w:tcBorders>
          </w:tcPr>
          <w:p w14:paraId="02ED49B8"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6431D1B0"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66462F78"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Head Office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tcPr>
          <w:p w14:paraId="2D97F9F8"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Contract start date is 01 September 2017 and was ended 31 May 2018.</w:t>
            </w:r>
          </w:p>
          <w:p w14:paraId="3A5D5DBC"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2AE1C971"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b/>
                <w:color w:val="000000"/>
                <w:sz w:val="16"/>
                <w:szCs w:val="16"/>
                <w:lang w:val="en-ZA" w:eastAsia="en-ZA"/>
              </w:rPr>
              <w:t>All cleaning personnel were absorbed.</w:t>
            </w:r>
          </w:p>
        </w:tc>
      </w:tr>
      <w:tr w:rsidR="00780810" w:rsidRPr="00780810" w14:paraId="7A1C0B29" w14:textId="77777777" w:rsidTr="002F6613">
        <w:trPr>
          <w:trHeight w:val="806"/>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96AA"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2017/18</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14:paraId="799ACFDF"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10</w:t>
            </w:r>
          </w:p>
          <w:p w14:paraId="43258F3A"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p w14:paraId="12F48F98"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4B3586CC"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Global Cleaning services</w:t>
            </w:r>
          </w:p>
          <w:p w14:paraId="5F810C03"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74B6A900"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1701" w:type="dxa"/>
            <w:tcBorders>
              <w:top w:val="nil"/>
              <w:left w:val="nil"/>
              <w:bottom w:val="single" w:sz="4" w:space="0" w:color="auto"/>
              <w:right w:val="single" w:sz="4" w:space="0" w:color="auto"/>
            </w:tcBorders>
            <w:shd w:val="clear" w:color="auto" w:fill="auto"/>
            <w:noWrap/>
            <w:vAlign w:val="center"/>
            <w:hideMark/>
          </w:tcPr>
          <w:p w14:paraId="1E7E6401" w14:textId="77777777" w:rsidR="00780810" w:rsidRPr="00780810" w:rsidRDefault="00780810" w:rsidP="00780810">
            <w:pPr>
              <w:jc w:val="right"/>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R83 234,84</w:t>
            </w:r>
          </w:p>
        </w:tc>
        <w:tc>
          <w:tcPr>
            <w:tcW w:w="1093" w:type="dxa"/>
            <w:tcBorders>
              <w:top w:val="single" w:sz="4" w:space="0" w:color="auto"/>
              <w:left w:val="nil"/>
              <w:bottom w:val="single" w:sz="4" w:space="0" w:color="auto"/>
              <w:right w:val="single" w:sz="4" w:space="0" w:color="auto"/>
            </w:tcBorders>
          </w:tcPr>
          <w:p w14:paraId="71CF4FB4"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3931A853"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Natis Offices</w:t>
            </w:r>
          </w:p>
        </w:tc>
        <w:tc>
          <w:tcPr>
            <w:tcW w:w="2812" w:type="dxa"/>
            <w:tcBorders>
              <w:top w:val="nil"/>
              <w:left w:val="single" w:sz="4" w:space="0" w:color="auto"/>
              <w:bottom w:val="single" w:sz="4" w:space="0" w:color="auto"/>
              <w:right w:val="single" w:sz="4" w:space="0" w:color="auto"/>
            </w:tcBorders>
            <w:shd w:val="clear" w:color="auto" w:fill="auto"/>
            <w:vAlign w:val="center"/>
            <w:hideMark/>
          </w:tcPr>
          <w:p w14:paraId="41133C6A"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 xml:space="preserve">Contract Commenced 06 April 2017 and was ended 31 March 2018. </w:t>
            </w:r>
          </w:p>
          <w:p w14:paraId="1A017432"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44D352CB" w14:textId="77777777" w:rsidR="00780810" w:rsidRPr="00780810" w:rsidRDefault="00780810" w:rsidP="00780810">
            <w:pPr>
              <w:spacing w:after="0" w:line="240" w:lineRule="auto"/>
              <w:ind w:left="-48"/>
              <w:rPr>
                <w:rFonts w:ascii="Arial" w:eastAsia="Times New Roman" w:hAnsi="Arial" w:cs="Arial"/>
                <w:b/>
                <w:color w:val="000000"/>
                <w:sz w:val="16"/>
                <w:szCs w:val="16"/>
                <w:lang w:val="en-ZA" w:eastAsia="en-ZA"/>
              </w:rPr>
            </w:pPr>
            <w:r w:rsidRPr="00780810">
              <w:rPr>
                <w:rFonts w:ascii="Arial" w:eastAsia="Times New Roman" w:hAnsi="Arial" w:cs="Arial"/>
                <w:b/>
                <w:color w:val="000000"/>
                <w:sz w:val="16"/>
                <w:szCs w:val="16"/>
                <w:lang w:val="en-ZA" w:eastAsia="en-ZA"/>
              </w:rPr>
              <w:t>All cleaning employees were absorbed.</w:t>
            </w:r>
          </w:p>
        </w:tc>
      </w:tr>
      <w:tr w:rsidR="00780810" w:rsidRPr="00780810" w14:paraId="53D62727" w14:textId="77777777" w:rsidTr="002F6613">
        <w:trPr>
          <w:trHeight w:val="127"/>
        </w:trPr>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526CC"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10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0E202D"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2F51D70"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50772947" w14:textId="77777777" w:rsidR="00780810" w:rsidRPr="00780810" w:rsidRDefault="00780810" w:rsidP="00780810">
            <w:pPr>
              <w:spacing w:after="0" w:line="240" w:lineRule="auto"/>
              <w:ind w:left="-48"/>
              <w:jc w:val="right"/>
              <w:rPr>
                <w:rFonts w:ascii="Arial" w:eastAsia="Times New Roman" w:hAnsi="Arial" w:cs="Arial"/>
                <w:color w:val="000000"/>
                <w:sz w:val="16"/>
                <w:szCs w:val="16"/>
                <w:lang w:val="en-ZA" w:eastAsia="en-ZA"/>
              </w:rPr>
            </w:pPr>
          </w:p>
        </w:tc>
        <w:tc>
          <w:tcPr>
            <w:tcW w:w="1093" w:type="dxa"/>
            <w:tcBorders>
              <w:top w:val="single" w:sz="4" w:space="0" w:color="auto"/>
              <w:left w:val="nil"/>
              <w:bottom w:val="single" w:sz="4" w:space="0" w:color="auto"/>
              <w:right w:val="single" w:sz="4" w:space="0" w:color="auto"/>
            </w:tcBorders>
            <w:shd w:val="clear" w:color="auto" w:fill="D9D9D9" w:themeFill="background1" w:themeFillShade="D9"/>
          </w:tcPr>
          <w:p w14:paraId="06776F99"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281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F00FC27"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r>
      <w:tr w:rsidR="00780810" w:rsidRPr="00780810" w14:paraId="4A67C082" w14:textId="77777777" w:rsidTr="002F6613">
        <w:trPr>
          <w:trHeight w:val="806"/>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9A8EBD7"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2018/19</w:t>
            </w:r>
          </w:p>
        </w:tc>
        <w:tc>
          <w:tcPr>
            <w:tcW w:w="1044" w:type="dxa"/>
            <w:tcBorders>
              <w:top w:val="single" w:sz="4" w:space="0" w:color="auto"/>
              <w:left w:val="nil"/>
              <w:bottom w:val="single" w:sz="4" w:space="0" w:color="auto"/>
              <w:right w:val="single" w:sz="4" w:space="0" w:color="auto"/>
            </w:tcBorders>
            <w:shd w:val="clear" w:color="auto" w:fill="auto"/>
            <w:vAlign w:val="bottom"/>
          </w:tcPr>
          <w:p w14:paraId="406C8DCB"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8</w:t>
            </w:r>
          </w:p>
          <w:p w14:paraId="1F8873CC"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p w14:paraId="50CF24C9"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2409" w:type="dxa"/>
            <w:tcBorders>
              <w:top w:val="single" w:sz="4" w:space="0" w:color="auto"/>
              <w:left w:val="nil"/>
              <w:bottom w:val="single" w:sz="4" w:space="0" w:color="auto"/>
              <w:right w:val="single" w:sz="4" w:space="0" w:color="auto"/>
            </w:tcBorders>
            <w:shd w:val="clear" w:color="auto" w:fill="auto"/>
            <w:vAlign w:val="bottom"/>
          </w:tcPr>
          <w:p w14:paraId="35C31E65"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JR 209</w:t>
            </w:r>
          </w:p>
          <w:p w14:paraId="1971C756"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3CF8DC06"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1701" w:type="dxa"/>
            <w:tcBorders>
              <w:top w:val="nil"/>
              <w:left w:val="nil"/>
              <w:bottom w:val="single" w:sz="4" w:space="0" w:color="auto"/>
              <w:right w:val="single" w:sz="4" w:space="0" w:color="auto"/>
            </w:tcBorders>
            <w:shd w:val="clear" w:color="auto" w:fill="auto"/>
            <w:noWrap/>
            <w:vAlign w:val="center"/>
          </w:tcPr>
          <w:p w14:paraId="321DAB58" w14:textId="77777777" w:rsidR="00780810" w:rsidRPr="00780810" w:rsidRDefault="00780810" w:rsidP="00780810">
            <w:pPr>
              <w:spacing w:after="0" w:line="240" w:lineRule="auto"/>
              <w:ind w:left="-48"/>
              <w:jc w:val="right"/>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R35 591,24</w:t>
            </w:r>
          </w:p>
        </w:tc>
        <w:tc>
          <w:tcPr>
            <w:tcW w:w="1093" w:type="dxa"/>
            <w:tcBorders>
              <w:top w:val="single" w:sz="4" w:space="0" w:color="auto"/>
              <w:left w:val="nil"/>
              <w:bottom w:val="single" w:sz="4" w:space="0" w:color="auto"/>
              <w:right w:val="single" w:sz="4" w:space="0" w:color="auto"/>
            </w:tcBorders>
          </w:tcPr>
          <w:p w14:paraId="37432EA7"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276194C9"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6595ADDF"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Head Office</w:t>
            </w:r>
          </w:p>
        </w:tc>
        <w:tc>
          <w:tcPr>
            <w:tcW w:w="2812" w:type="dxa"/>
            <w:tcBorders>
              <w:top w:val="nil"/>
              <w:left w:val="single" w:sz="4" w:space="0" w:color="auto"/>
              <w:bottom w:val="single" w:sz="4" w:space="0" w:color="auto"/>
              <w:right w:val="single" w:sz="4" w:space="0" w:color="auto"/>
            </w:tcBorders>
            <w:shd w:val="clear" w:color="auto" w:fill="auto"/>
            <w:vAlign w:val="center"/>
          </w:tcPr>
          <w:p w14:paraId="3A3C2F76"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 xml:space="preserve">Contract start date is 01 September 2017 and was ended 31 May 2018. </w:t>
            </w:r>
          </w:p>
          <w:p w14:paraId="31F5877A"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335B2358" w14:textId="77777777" w:rsidR="00780810" w:rsidRPr="00780810" w:rsidRDefault="00780810" w:rsidP="00780810">
            <w:pPr>
              <w:spacing w:after="0" w:line="240" w:lineRule="auto"/>
              <w:ind w:left="-48"/>
              <w:rPr>
                <w:rFonts w:ascii="Arial" w:eastAsia="Times New Roman" w:hAnsi="Arial" w:cs="Arial"/>
                <w:b/>
                <w:color w:val="000000"/>
                <w:sz w:val="16"/>
                <w:szCs w:val="16"/>
                <w:lang w:val="en-ZA" w:eastAsia="en-ZA"/>
              </w:rPr>
            </w:pPr>
            <w:r w:rsidRPr="00780810">
              <w:rPr>
                <w:rFonts w:ascii="Arial" w:eastAsia="Times New Roman" w:hAnsi="Arial" w:cs="Arial"/>
                <w:b/>
                <w:color w:val="000000"/>
                <w:sz w:val="16"/>
                <w:szCs w:val="16"/>
                <w:lang w:val="en-ZA" w:eastAsia="en-ZA"/>
              </w:rPr>
              <w:t>All cleaning personnel were absorbed.</w:t>
            </w:r>
          </w:p>
        </w:tc>
      </w:tr>
    </w:tbl>
    <w:p w14:paraId="09511764" w14:textId="77777777" w:rsidR="00780810" w:rsidRPr="00780810" w:rsidRDefault="00780810" w:rsidP="00780810">
      <w:pPr>
        <w:spacing w:after="0" w:line="240" w:lineRule="auto"/>
        <w:rPr>
          <w:rFonts w:ascii="Calibri" w:eastAsia="Times New Roman" w:hAnsi="Calibri" w:cs="Calibri"/>
          <w:b/>
          <w:bCs/>
          <w:color w:val="000000"/>
          <w:lang w:val="en-ZA" w:eastAsia="en-ZA"/>
        </w:rPr>
      </w:pPr>
    </w:p>
    <w:p w14:paraId="06FB1AD8" w14:textId="77777777" w:rsidR="00780810" w:rsidRPr="00780810" w:rsidRDefault="00780810" w:rsidP="00780810">
      <w:pPr>
        <w:spacing w:after="0" w:line="240" w:lineRule="auto"/>
        <w:rPr>
          <w:rFonts w:ascii="Calibri" w:eastAsia="Times New Roman" w:hAnsi="Calibri" w:cs="Calibri"/>
          <w:b/>
          <w:bCs/>
          <w:color w:val="000000"/>
          <w:lang w:val="en-ZA" w:eastAsia="en-ZA"/>
        </w:rPr>
      </w:pPr>
      <w:r w:rsidRPr="00780810">
        <w:rPr>
          <w:rFonts w:ascii="Calibri" w:eastAsia="Times New Roman" w:hAnsi="Calibri" w:cs="Calibri"/>
          <w:b/>
          <w:bCs/>
          <w:color w:val="000000"/>
          <w:lang w:val="en-ZA" w:eastAsia="en-ZA"/>
        </w:rPr>
        <w:t>Security Services</w:t>
      </w:r>
    </w:p>
    <w:p w14:paraId="6A4176D4" w14:textId="77777777" w:rsidR="00780810" w:rsidRPr="00780810" w:rsidRDefault="00780810" w:rsidP="00780810">
      <w:pPr>
        <w:spacing w:after="0" w:line="240" w:lineRule="auto"/>
        <w:rPr>
          <w:rFonts w:ascii="Calibri" w:eastAsia="Times New Roman" w:hAnsi="Calibri" w:cs="Calibri"/>
          <w:b/>
          <w:bCs/>
          <w:color w:val="000000"/>
          <w:lang w:val="en-ZA" w:eastAsia="en-ZA"/>
        </w:rPr>
      </w:pPr>
    </w:p>
    <w:p w14:paraId="6C78A337" w14:textId="77777777" w:rsidR="00780810" w:rsidRPr="00780810" w:rsidRDefault="00780810" w:rsidP="00780810">
      <w:pPr>
        <w:spacing w:after="0" w:line="240" w:lineRule="auto"/>
        <w:ind w:left="-111"/>
        <w:rPr>
          <w:rFonts w:ascii="Calibri" w:eastAsia="Times New Roman" w:hAnsi="Calibri" w:cs="Calibri"/>
          <w:b/>
          <w:bCs/>
          <w:color w:val="000000"/>
          <w:lang w:val="en-ZA" w:eastAsia="en-ZA"/>
        </w:rPr>
      </w:pPr>
    </w:p>
    <w:tbl>
      <w:tblPr>
        <w:tblW w:w="10042" w:type="dxa"/>
        <w:tblLook w:val="04A0" w:firstRow="1" w:lastRow="0" w:firstColumn="1" w:lastColumn="0" w:noHBand="0" w:noVBand="1"/>
      </w:tblPr>
      <w:tblGrid>
        <w:gridCol w:w="983"/>
        <w:gridCol w:w="1044"/>
        <w:gridCol w:w="2409"/>
        <w:gridCol w:w="1701"/>
        <w:gridCol w:w="1093"/>
        <w:gridCol w:w="2812"/>
      </w:tblGrid>
      <w:tr w:rsidR="00780810" w:rsidRPr="00780810" w14:paraId="0B5A2D66" w14:textId="77777777" w:rsidTr="002F6613">
        <w:trPr>
          <w:trHeight w:val="618"/>
        </w:trPr>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A6D03"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 xml:space="preserve">Answer to aaa) </w:t>
            </w:r>
          </w:p>
          <w:p w14:paraId="6FD50BFD"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5B39EB82"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580CCB24"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 xml:space="preserve">Financial </w:t>
            </w:r>
          </w:p>
          <w:p w14:paraId="7DDA1A03"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Period</w:t>
            </w:r>
          </w:p>
        </w:tc>
        <w:tc>
          <w:tcPr>
            <w:tcW w:w="104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24E18C" w14:textId="77777777" w:rsidR="00780810" w:rsidRPr="00780810" w:rsidRDefault="00780810" w:rsidP="00780810">
            <w:pPr>
              <w:spacing w:after="0" w:line="240" w:lineRule="auto"/>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Answer a)</w:t>
            </w:r>
          </w:p>
          <w:p w14:paraId="28ED8676" w14:textId="77777777" w:rsidR="00780810" w:rsidRPr="00780810" w:rsidRDefault="00780810" w:rsidP="00780810">
            <w:pPr>
              <w:spacing w:after="0" w:line="240" w:lineRule="auto"/>
              <w:jc w:val="center"/>
              <w:rPr>
                <w:rFonts w:ascii="Arial" w:eastAsia="Times New Roman" w:hAnsi="Arial" w:cs="Arial"/>
                <w:b/>
                <w:bCs/>
                <w:color w:val="000000"/>
                <w:sz w:val="16"/>
                <w:szCs w:val="16"/>
                <w:lang w:val="en-ZA" w:eastAsia="en-ZA"/>
              </w:rPr>
            </w:pPr>
          </w:p>
          <w:p w14:paraId="3B4C2519" w14:textId="77777777" w:rsidR="00780810" w:rsidRPr="00780810" w:rsidRDefault="00780810" w:rsidP="00780810">
            <w:pPr>
              <w:spacing w:after="0" w:line="240" w:lineRule="auto"/>
              <w:jc w:val="center"/>
              <w:rPr>
                <w:rFonts w:ascii="Arial" w:eastAsia="Times New Roman" w:hAnsi="Arial" w:cs="Arial"/>
                <w:b/>
                <w:bCs/>
                <w:color w:val="000000"/>
                <w:sz w:val="16"/>
                <w:szCs w:val="16"/>
                <w:lang w:val="en-ZA" w:eastAsia="en-ZA"/>
              </w:rPr>
            </w:pPr>
          </w:p>
          <w:p w14:paraId="73380DD1" w14:textId="77777777" w:rsidR="00780810" w:rsidRPr="00780810" w:rsidRDefault="00780810" w:rsidP="00780810">
            <w:pPr>
              <w:spacing w:after="0" w:line="240" w:lineRule="auto"/>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Total Nr. of employees</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76EDAE"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 xml:space="preserve">Answer to </w:t>
            </w:r>
            <w:proofErr w:type="gramStart"/>
            <w:r w:rsidRPr="00780810">
              <w:rPr>
                <w:rFonts w:ascii="Arial" w:eastAsia="Times New Roman" w:hAnsi="Arial" w:cs="Arial"/>
                <w:b/>
                <w:bCs/>
                <w:color w:val="000000"/>
                <w:sz w:val="16"/>
                <w:szCs w:val="16"/>
                <w:lang w:val="en-ZA" w:eastAsia="en-ZA"/>
              </w:rPr>
              <w:t>a)(</w:t>
            </w:r>
            <w:proofErr w:type="gramEnd"/>
            <w:r w:rsidRPr="00780810">
              <w:rPr>
                <w:rFonts w:ascii="Arial" w:eastAsia="Times New Roman" w:hAnsi="Arial" w:cs="Arial"/>
                <w:b/>
                <w:bCs/>
                <w:color w:val="000000"/>
                <w:sz w:val="16"/>
                <w:szCs w:val="16"/>
                <w:lang w:val="en-ZA" w:eastAsia="en-ZA"/>
              </w:rPr>
              <w:t xml:space="preserve">ii) </w:t>
            </w:r>
          </w:p>
          <w:p w14:paraId="158915A3"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470FD77F"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45CAEF57"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154CAC08"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Name of Contractor</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707710"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 xml:space="preserve">Answer to b) </w:t>
            </w:r>
          </w:p>
          <w:p w14:paraId="2A947795"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1CBC4FA5"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7F482F79"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 xml:space="preserve">Average </w:t>
            </w:r>
          </w:p>
          <w:p w14:paraId="0F52408D"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Annual Cost per Employee</w:t>
            </w:r>
          </w:p>
        </w:tc>
        <w:tc>
          <w:tcPr>
            <w:tcW w:w="1093" w:type="dxa"/>
            <w:tcBorders>
              <w:top w:val="single" w:sz="4" w:space="0" w:color="auto"/>
              <w:left w:val="nil"/>
              <w:bottom w:val="single" w:sz="4" w:space="0" w:color="auto"/>
              <w:right w:val="single" w:sz="4" w:space="0" w:color="auto"/>
            </w:tcBorders>
            <w:shd w:val="clear" w:color="auto" w:fill="D9D9D9" w:themeFill="background1" w:themeFillShade="D9"/>
          </w:tcPr>
          <w:p w14:paraId="618323FB"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7F084E50"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7CB1561C"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p>
          <w:p w14:paraId="3A416489"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Location</w:t>
            </w:r>
          </w:p>
        </w:tc>
        <w:tc>
          <w:tcPr>
            <w:tcW w:w="2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BAB90D" w14:textId="77777777" w:rsidR="00780810" w:rsidRPr="00780810" w:rsidRDefault="00780810" w:rsidP="00780810">
            <w:pPr>
              <w:spacing w:after="0" w:line="240" w:lineRule="auto"/>
              <w:ind w:left="-48"/>
              <w:jc w:val="center"/>
              <w:rPr>
                <w:rFonts w:ascii="Arial" w:eastAsia="Times New Roman" w:hAnsi="Arial" w:cs="Arial"/>
                <w:b/>
                <w:bCs/>
                <w:color w:val="000000"/>
                <w:sz w:val="16"/>
                <w:szCs w:val="16"/>
                <w:lang w:val="en-ZA" w:eastAsia="en-ZA"/>
              </w:rPr>
            </w:pPr>
            <w:r w:rsidRPr="00780810">
              <w:rPr>
                <w:rFonts w:ascii="Arial" w:eastAsia="Times New Roman" w:hAnsi="Arial" w:cs="Arial"/>
                <w:b/>
                <w:bCs/>
                <w:color w:val="000000"/>
                <w:sz w:val="16"/>
                <w:szCs w:val="16"/>
                <w:lang w:val="en-ZA" w:eastAsia="en-ZA"/>
              </w:rPr>
              <w:t>Comment</w:t>
            </w:r>
          </w:p>
        </w:tc>
      </w:tr>
      <w:tr w:rsidR="00780810" w:rsidRPr="00780810" w14:paraId="34A91B4D" w14:textId="77777777" w:rsidTr="002F6613">
        <w:trPr>
          <w:trHeight w:val="806"/>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1D8C5755"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2015/16</w:t>
            </w:r>
          </w:p>
        </w:tc>
        <w:tc>
          <w:tcPr>
            <w:tcW w:w="1044" w:type="dxa"/>
            <w:tcBorders>
              <w:top w:val="nil"/>
              <w:left w:val="nil"/>
              <w:bottom w:val="single" w:sz="4" w:space="0" w:color="auto"/>
              <w:right w:val="single" w:sz="4" w:space="0" w:color="auto"/>
            </w:tcBorders>
            <w:shd w:val="clear" w:color="auto" w:fill="auto"/>
            <w:vAlign w:val="center"/>
          </w:tcPr>
          <w:p w14:paraId="2BFF10FA"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8</w:t>
            </w:r>
          </w:p>
        </w:tc>
        <w:tc>
          <w:tcPr>
            <w:tcW w:w="2409" w:type="dxa"/>
            <w:tcBorders>
              <w:top w:val="nil"/>
              <w:left w:val="nil"/>
              <w:bottom w:val="single" w:sz="4" w:space="0" w:color="auto"/>
              <w:right w:val="single" w:sz="4" w:space="0" w:color="auto"/>
            </w:tcBorders>
            <w:shd w:val="clear" w:color="auto" w:fill="auto"/>
            <w:vAlign w:val="center"/>
          </w:tcPr>
          <w:p w14:paraId="733B0A07"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Vimba Security</w:t>
            </w:r>
          </w:p>
        </w:tc>
        <w:tc>
          <w:tcPr>
            <w:tcW w:w="1701" w:type="dxa"/>
            <w:tcBorders>
              <w:top w:val="nil"/>
              <w:left w:val="nil"/>
              <w:bottom w:val="single" w:sz="4" w:space="0" w:color="auto"/>
              <w:right w:val="single" w:sz="4" w:space="0" w:color="auto"/>
            </w:tcBorders>
            <w:shd w:val="clear" w:color="auto" w:fill="auto"/>
            <w:noWrap/>
            <w:vAlign w:val="center"/>
          </w:tcPr>
          <w:p w14:paraId="3AFCAC20" w14:textId="77777777" w:rsidR="00780810" w:rsidRPr="00780810" w:rsidRDefault="00780810" w:rsidP="00780810">
            <w:pPr>
              <w:spacing w:after="0" w:line="240" w:lineRule="auto"/>
              <w:ind w:left="-48"/>
              <w:jc w:val="right"/>
              <w:rPr>
                <w:rFonts w:ascii="Arial" w:eastAsia="Times New Roman" w:hAnsi="Arial" w:cs="Arial"/>
                <w:color w:val="000000"/>
                <w:sz w:val="16"/>
                <w:szCs w:val="16"/>
                <w:lang w:val="en-ZA" w:eastAsia="en-ZA"/>
              </w:rPr>
            </w:pPr>
          </w:p>
          <w:p w14:paraId="0A640B97" w14:textId="77777777" w:rsidR="00780810" w:rsidRPr="00780810" w:rsidRDefault="00780810" w:rsidP="00780810">
            <w:pPr>
              <w:spacing w:after="0" w:line="240" w:lineRule="auto"/>
              <w:ind w:left="-48"/>
              <w:jc w:val="right"/>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 xml:space="preserve">R135 554,02 </w:t>
            </w:r>
          </w:p>
        </w:tc>
        <w:tc>
          <w:tcPr>
            <w:tcW w:w="1093" w:type="dxa"/>
            <w:tcBorders>
              <w:top w:val="single" w:sz="4" w:space="0" w:color="auto"/>
              <w:left w:val="nil"/>
              <w:bottom w:val="single" w:sz="4" w:space="0" w:color="auto"/>
              <w:right w:val="single" w:sz="4" w:space="0" w:color="auto"/>
            </w:tcBorders>
          </w:tcPr>
          <w:p w14:paraId="3B1D49AB"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6D9FE63B"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2A505FB8"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Head Office</w:t>
            </w:r>
          </w:p>
        </w:tc>
        <w:tc>
          <w:tcPr>
            <w:tcW w:w="2812" w:type="dxa"/>
            <w:tcBorders>
              <w:top w:val="nil"/>
              <w:left w:val="single" w:sz="4" w:space="0" w:color="auto"/>
              <w:bottom w:val="single" w:sz="4" w:space="0" w:color="auto"/>
              <w:right w:val="single" w:sz="4" w:space="0" w:color="auto"/>
            </w:tcBorders>
            <w:shd w:val="clear" w:color="auto" w:fill="auto"/>
            <w:noWrap/>
            <w:vAlign w:val="center"/>
          </w:tcPr>
          <w:p w14:paraId="6874DA1A"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65E0037D"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5DF2CFC4"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Contract ended 31 March 2017</w:t>
            </w:r>
          </w:p>
          <w:p w14:paraId="4719679F" w14:textId="77777777" w:rsidR="00780810" w:rsidRPr="00780810" w:rsidRDefault="00780810" w:rsidP="00780810">
            <w:pPr>
              <w:spacing w:after="0" w:line="240" w:lineRule="auto"/>
              <w:rPr>
                <w:rFonts w:ascii="Arial" w:eastAsia="Times New Roman" w:hAnsi="Arial" w:cs="Arial"/>
                <w:color w:val="000000"/>
                <w:sz w:val="16"/>
                <w:szCs w:val="16"/>
                <w:lang w:val="en-ZA" w:eastAsia="en-ZA"/>
              </w:rPr>
            </w:pPr>
          </w:p>
        </w:tc>
      </w:tr>
      <w:tr w:rsidR="00780810" w:rsidRPr="00780810" w14:paraId="4DE17329" w14:textId="77777777" w:rsidTr="002F6613">
        <w:trPr>
          <w:trHeight w:val="125"/>
        </w:trPr>
        <w:tc>
          <w:tcPr>
            <w:tcW w:w="98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68918F6"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1044" w:type="dxa"/>
            <w:tcBorders>
              <w:top w:val="nil"/>
              <w:left w:val="nil"/>
              <w:bottom w:val="single" w:sz="4" w:space="0" w:color="auto"/>
              <w:right w:val="single" w:sz="4" w:space="0" w:color="auto"/>
            </w:tcBorders>
            <w:shd w:val="clear" w:color="auto" w:fill="D9D9D9" w:themeFill="background1" w:themeFillShade="D9"/>
            <w:vAlign w:val="center"/>
          </w:tcPr>
          <w:p w14:paraId="648F73DA"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2409" w:type="dxa"/>
            <w:tcBorders>
              <w:top w:val="nil"/>
              <w:left w:val="nil"/>
              <w:bottom w:val="single" w:sz="4" w:space="0" w:color="auto"/>
              <w:right w:val="single" w:sz="4" w:space="0" w:color="auto"/>
            </w:tcBorders>
            <w:shd w:val="clear" w:color="auto" w:fill="D9D9D9" w:themeFill="background1" w:themeFillShade="D9"/>
            <w:vAlign w:val="center"/>
          </w:tcPr>
          <w:p w14:paraId="6E5C4DE8"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6625A3B5" w14:textId="77777777" w:rsidR="00780810" w:rsidRPr="00780810" w:rsidRDefault="00780810" w:rsidP="00780810">
            <w:pPr>
              <w:spacing w:after="0" w:line="240" w:lineRule="auto"/>
              <w:ind w:left="-48"/>
              <w:jc w:val="right"/>
              <w:rPr>
                <w:rFonts w:ascii="Arial" w:eastAsia="Times New Roman" w:hAnsi="Arial" w:cs="Arial"/>
                <w:color w:val="000000"/>
                <w:sz w:val="16"/>
                <w:szCs w:val="16"/>
                <w:lang w:val="en-ZA" w:eastAsia="en-ZA"/>
              </w:rPr>
            </w:pPr>
          </w:p>
        </w:tc>
        <w:tc>
          <w:tcPr>
            <w:tcW w:w="1093" w:type="dxa"/>
            <w:tcBorders>
              <w:top w:val="single" w:sz="4" w:space="0" w:color="auto"/>
              <w:left w:val="nil"/>
              <w:bottom w:val="single" w:sz="4" w:space="0" w:color="auto"/>
              <w:right w:val="single" w:sz="4" w:space="0" w:color="auto"/>
            </w:tcBorders>
            <w:shd w:val="clear" w:color="auto" w:fill="D9D9D9" w:themeFill="background1" w:themeFillShade="D9"/>
          </w:tcPr>
          <w:p w14:paraId="4D063C48"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281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34374B8"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r>
      <w:tr w:rsidR="00780810" w:rsidRPr="00780810" w14:paraId="7A987D42" w14:textId="77777777" w:rsidTr="002F6613">
        <w:trPr>
          <w:trHeight w:val="806"/>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5D0BCE34"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2016/17</w:t>
            </w:r>
          </w:p>
        </w:tc>
        <w:tc>
          <w:tcPr>
            <w:tcW w:w="1044" w:type="dxa"/>
            <w:tcBorders>
              <w:top w:val="nil"/>
              <w:left w:val="nil"/>
              <w:bottom w:val="single" w:sz="4" w:space="0" w:color="auto"/>
              <w:right w:val="single" w:sz="4" w:space="0" w:color="auto"/>
            </w:tcBorders>
            <w:shd w:val="clear" w:color="auto" w:fill="auto"/>
            <w:vAlign w:val="center"/>
          </w:tcPr>
          <w:p w14:paraId="28F2775C"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8</w:t>
            </w:r>
          </w:p>
        </w:tc>
        <w:tc>
          <w:tcPr>
            <w:tcW w:w="2409" w:type="dxa"/>
            <w:tcBorders>
              <w:top w:val="nil"/>
              <w:left w:val="nil"/>
              <w:bottom w:val="single" w:sz="4" w:space="0" w:color="auto"/>
              <w:right w:val="nil"/>
            </w:tcBorders>
            <w:shd w:val="clear" w:color="auto" w:fill="auto"/>
            <w:noWrap/>
            <w:vAlign w:val="center"/>
          </w:tcPr>
          <w:p w14:paraId="78D9CF6C"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Vimba Security</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6F75B9E" w14:textId="77777777" w:rsidR="00780810" w:rsidRPr="00780810" w:rsidRDefault="00780810" w:rsidP="00780810">
            <w:pPr>
              <w:spacing w:after="0" w:line="240" w:lineRule="auto"/>
              <w:ind w:left="-48"/>
              <w:jc w:val="right"/>
              <w:rPr>
                <w:rFonts w:ascii="Arial" w:eastAsia="Times New Roman" w:hAnsi="Arial" w:cs="Arial"/>
                <w:color w:val="000000"/>
                <w:sz w:val="16"/>
                <w:szCs w:val="16"/>
                <w:lang w:val="en-ZA" w:eastAsia="en-ZA"/>
              </w:rPr>
            </w:pPr>
          </w:p>
          <w:p w14:paraId="6A82A020" w14:textId="77777777" w:rsidR="00780810" w:rsidRPr="00780810" w:rsidRDefault="00780810" w:rsidP="00780810">
            <w:pPr>
              <w:spacing w:after="0" w:line="240" w:lineRule="auto"/>
              <w:ind w:left="-48"/>
              <w:jc w:val="right"/>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 xml:space="preserve">R135 554,02 </w:t>
            </w:r>
          </w:p>
        </w:tc>
        <w:tc>
          <w:tcPr>
            <w:tcW w:w="1093" w:type="dxa"/>
            <w:tcBorders>
              <w:top w:val="single" w:sz="4" w:space="0" w:color="auto"/>
              <w:left w:val="nil"/>
              <w:bottom w:val="single" w:sz="4" w:space="0" w:color="auto"/>
              <w:right w:val="single" w:sz="4" w:space="0" w:color="auto"/>
            </w:tcBorders>
          </w:tcPr>
          <w:p w14:paraId="3045E2C3"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04192557"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53BA2D8E"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Head Office</w:t>
            </w:r>
          </w:p>
        </w:tc>
        <w:tc>
          <w:tcPr>
            <w:tcW w:w="2812" w:type="dxa"/>
            <w:tcBorders>
              <w:top w:val="nil"/>
              <w:left w:val="single" w:sz="4" w:space="0" w:color="auto"/>
              <w:bottom w:val="single" w:sz="4" w:space="0" w:color="auto"/>
              <w:right w:val="single" w:sz="4" w:space="0" w:color="auto"/>
            </w:tcBorders>
            <w:shd w:val="clear" w:color="auto" w:fill="auto"/>
            <w:noWrap/>
            <w:vAlign w:val="center"/>
          </w:tcPr>
          <w:p w14:paraId="28728E35"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4DC65720"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Contract ended 31 March 2017</w:t>
            </w:r>
          </w:p>
          <w:p w14:paraId="4D095897" w14:textId="77777777" w:rsidR="00780810" w:rsidRPr="00780810" w:rsidRDefault="00780810" w:rsidP="00780810">
            <w:pPr>
              <w:spacing w:after="0" w:line="240" w:lineRule="auto"/>
              <w:rPr>
                <w:rFonts w:ascii="Arial" w:eastAsia="Times New Roman" w:hAnsi="Arial" w:cs="Arial"/>
                <w:color w:val="000000"/>
                <w:sz w:val="16"/>
                <w:szCs w:val="16"/>
                <w:lang w:val="en-ZA" w:eastAsia="en-ZA"/>
              </w:rPr>
            </w:pPr>
          </w:p>
        </w:tc>
      </w:tr>
      <w:tr w:rsidR="00780810" w:rsidRPr="00780810" w14:paraId="7577B0F0" w14:textId="77777777" w:rsidTr="002F6613">
        <w:trPr>
          <w:trHeight w:val="164"/>
        </w:trPr>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A361A"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10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CA574A"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2409" w:type="dxa"/>
            <w:tcBorders>
              <w:top w:val="single" w:sz="4" w:space="0" w:color="auto"/>
              <w:left w:val="nil"/>
              <w:bottom w:val="single" w:sz="4" w:space="0" w:color="auto"/>
              <w:right w:val="nil"/>
            </w:tcBorders>
            <w:shd w:val="clear" w:color="auto" w:fill="D9D9D9" w:themeFill="background1" w:themeFillShade="D9"/>
            <w:noWrap/>
            <w:vAlign w:val="center"/>
          </w:tcPr>
          <w:p w14:paraId="0683958B"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0C9917" w14:textId="77777777" w:rsidR="00780810" w:rsidRPr="00780810" w:rsidRDefault="00780810" w:rsidP="00780810">
            <w:pPr>
              <w:spacing w:after="0" w:line="240" w:lineRule="auto"/>
              <w:ind w:left="-48"/>
              <w:jc w:val="right"/>
              <w:rPr>
                <w:rFonts w:ascii="Arial" w:eastAsia="Times New Roman" w:hAnsi="Arial" w:cs="Arial"/>
                <w:color w:val="000000"/>
                <w:sz w:val="16"/>
                <w:szCs w:val="16"/>
                <w:lang w:val="en-ZA" w:eastAsia="en-ZA"/>
              </w:rPr>
            </w:pPr>
          </w:p>
        </w:tc>
        <w:tc>
          <w:tcPr>
            <w:tcW w:w="1093" w:type="dxa"/>
            <w:tcBorders>
              <w:top w:val="single" w:sz="4" w:space="0" w:color="auto"/>
              <w:left w:val="nil"/>
              <w:bottom w:val="single" w:sz="4" w:space="0" w:color="auto"/>
              <w:right w:val="single" w:sz="4" w:space="0" w:color="auto"/>
            </w:tcBorders>
            <w:shd w:val="clear" w:color="auto" w:fill="D9D9D9" w:themeFill="background1" w:themeFillShade="D9"/>
          </w:tcPr>
          <w:p w14:paraId="5B59C58B"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2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FC5C90"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r>
      <w:tr w:rsidR="00780810" w:rsidRPr="00780810" w14:paraId="1C34FCF2" w14:textId="77777777" w:rsidTr="002F6613">
        <w:trPr>
          <w:trHeight w:val="806"/>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0BCBE2F9"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2017/18</w:t>
            </w:r>
          </w:p>
        </w:tc>
        <w:tc>
          <w:tcPr>
            <w:tcW w:w="1044" w:type="dxa"/>
            <w:tcBorders>
              <w:top w:val="single" w:sz="4" w:space="0" w:color="auto"/>
              <w:left w:val="nil"/>
              <w:bottom w:val="single" w:sz="4" w:space="0" w:color="auto"/>
              <w:right w:val="single" w:sz="4" w:space="0" w:color="auto"/>
            </w:tcBorders>
            <w:shd w:val="clear" w:color="auto" w:fill="auto"/>
            <w:vAlign w:val="bottom"/>
          </w:tcPr>
          <w:p w14:paraId="27CF20A2" w14:textId="77777777" w:rsidR="00780810" w:rsidRPr="00780810" w:rsidRDefault="00780810" w:rsidP="00780810">
            <w:pPr>
              <w:spacing w:after="0" w:line="240" w:lineRule="auto"/>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8</w:t>
            </w:r>
          </w:p>
          <w:p w14:paraId="5023A6D7"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2409" w:type="dxa"/>
            <w:tcBorders>
              <w:top w:val="single" w:sz="4" w:space="0" w:color="auto"/>
              <w:left w:val="nil"/>
              <w:bottom w:val="single" w:sz="4" w:space="0" w:color="auto"/>
              <w:right w:val="single" w:sz="4" w:space="0" w:color="auto"/>
            </w:tcBorders>
            <w:shd w:val="clear" w:color="auto" w:fill="auto"/>
            <w:vAlign w:val="bottom"/>
          </w:tcPr>
          <w:p w14:paraId="02C46498"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Royal Security</w:t>
            </w:r>
          </w:p>
          <w:p w14:paraId="4353D091"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175311C" w14:textId="77777777" w:rsidR="00780810" w:rsidRPr="00780810" w:rsidRDefault="00780810" w:rsidP="00780810">
            <w:pPr>
              <w:spacing w:after="0" w:line="240" w:lineRule="auto"/>
              <w:ind w:left="-48"/>
              <w:jc w:val="right"/>
              <w:rPr>
                <w:rFonts w:ascii="Arial" w:eastAsia="Times New Roman" w:hAnsi="Arial" w:cs="Arial"/>
                <w:color w:val="000000"/>
                <w:sz w:val="16"/>
                <w:szCs w:val="16"/>
                <w:lang w:val="en-ZA" w:eastAsia="en-ZA"/>
              </w:rPr>
            </w:pPr>
          </w:p>
          <w:p w14:paraId="07E9AEE8" w14:textId="77777777" w:rsidR="00780810" w:rsidRPr="00780810" w:rsidRDefault="00780810" w:rsidP="00780810">
            <w:pPr>
              <w:spacing w:after="0" w:line="240" w:lineRule="auto"/>
              <w:ind w:left="-48"/>
              <w:jc w:val="right"/>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R155 967, 83</w:t>
            </w:r>
          </w:p>
        </w:tc>
        <w:tc>
          <w:tcPr>
            <w:tcW w:w="1093" w:type="dxa"/>
            <w:tcBorders>
              <w:top w:val="single" w:sz="4" w:space="0" w:color="auto"/>
              <w:left w:val="nil"/>
              <w:bottom w:val="single" w:sz="4" w:space="0" w:color="auto"/>
              <w:right w:val="single" w:sz="4" w:space="0" w:color="auto"/>
            </w:tcBorders>
          </w:tcPr>
          <w:p w14:paraId="2AE7A272"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134FBC2E"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74F2FAD9"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Head Office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tcPr>
          <w:p w14:paraId="288E5FFD"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79054699"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5A7245AE"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Contract ended 31 July 2017</w:t>
            </w:r>
          </w:p>
          <w:p w14:paraId="6CE805D7"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r>
      <w:tr w:rsidR="00780810" w:rsidRPr="00780810" w14:paraId="135E5648" w14:textId="77777777" w:rsidTr="002F6613">
        <w:trPr>
          <w:trHeight w:val="806"/>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8A2DC"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2017/18</w:t>
            </w:r>
          </w:p>
        </w:tc>
        <w:tc>
          <w:tcPr>
            <w:tcW w:w="1044" w:type="dxa"/>
            <w:tcBorders>
              <w:top w:val="single" w:sz="4" w:space="0" w:color="auto"/>
              <w:left w:val="nil"/>
              <w:bottom w:val="single" w:sz="4" w:space="0" w:color="auto"/>
              <w:right w:val="single" w:sz="4" w:space="0" w:color="auto"/>
            </w:tcBorders>
            <w:shd w:val="clear" w:color="auto" w:fill="auto"/>
            <w:vAlign w:val="bottom"/>
          </w:tcPr>
          <w:p w14:paraId="0CECAEB0" w14:textId="77777777" w:rsidR="00780810" w:rsidRPr="00780810" w:rsidRDefault="00780810" w:rsidP="00780810">
            <w:pPr>
              <w:spacing w:after="0" w:line="240" w:lineRule="auto"/>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8</w:t>
            </w:r>
          </w:p>
          <w:p w14:paraId="6EF64477"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p w14:paraId="78AD81B6"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2409" w:type="dxa"/>
            <w:tcBorders>
              <w:top w:val="single" w:sz="4" w:space="0" w:color="auto"/>
              <w:left w:val="nil"/>
              <w:bottom w:val="single" w:sz="4" w:space="0" w:color="auto"/>
              <w:right w:val="single" w:sz="4" w:space="0" w:color="auto"/>
            </w:tcBorders>
            <w:shd w:val="clear" w:color="auto" w:fill="auto"/>
            <w:vAlign w:val="bottom"/>
          </w:tcPr>
          <w:p w14:paraId="33562651"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0B08CD5E"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6BBB3DC0"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JR 209</w:t>
            </w:r>
          </w:p>
          <w:p w14:paraId="093CEE35"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018B19AF"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1701" w:type="dxa"/>
            <w:tcBorders>
              <w:top w:val="nil"/>
              <w:left w:val="nil"/>
              <w:bottom w:val="single" w:sz="4" w:space="0" w:color="auto"/>
              <w:right w:val="single" w:sz="4" w:space="0" w:color="auto"/>
            </w:tcBorders>
            <w:shd w:val="clear" w:color="auto" w:fill="auto"/>
            <w:noWrap/>
            <w:vAlign w:val="center"/>
          </w:tcPr>
          <w:p w14:paraId="50650B6A" w14:textId="77777777" w:rsidR="00780810" w:rsidRPr="00780810" w:rsidRDefault="00780810" w:rsidP="00780810">
            <w:pPr>
              <w:jc w:val="right"/>
              <w:rPr>
                <w:rFonts w:ascii="Arial" w:eastAsia="Times New Roman" w:hAnsi="Arial" w:cs="Arial"/>
                <w:color w:val="000000"/>
                <w:sz w:val="16"/>
                <w:szCs w:val="16"/>
                <w:lang w:val="en-ZA" w:eastAsia="en-ZA"/>
              </w:rPr>
            </w:pPr>
          </w:p>
          <w:p w14:paraId="4F73CE3B" w14:textId="77777777" w:rsidR="00780810" w:rsidRPr="00780810" w:rsidRDefault="00780810" w:rsidP="00780810">
            <w:pPr>
              <w:jc w:val="right"/>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R150 945,32</w:t>
            </w:r>
          </w:p>
        </w:tc>
        <w:tc>
          <w:tcPr>
            <w:tcW w:w="1093" w:type="dxa"/>
            <w:tcBorders>
              <w:top w:val="single" w:sz="4" w:space="0" w:color="auto"/>
              <w:left w:val="nil"/>
              <w:bottom w:val="single" w:sz="4" w:space="0" w:color="auto"/>
              <w:right w:val="single" w:sz="4" w:space="0" w:color="auto"/>
            </w:tcBorders>
          </w:tcPr>
          <w:p w14:paraId="28BB81E1"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3C72636A"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0B5CA8B6"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Head Office</w:t>
            </w:r>
          </w:p>
        </w:tc>
        <w:tc>
          <w:tcPr>
            <w:tcW w:w="2812" w:type="dxa"/>
            <w:tcBorders>
              <w:top w:val="nil"/>
              <w:left w:val="single" w:sz="4" w:space="0" w:color="auto"/>
              <w:bottom w:val="single" w:sz="4" w:space="0" w:color="auto"/>
              <w:right w:val="single" w:sz="4" w:space="0" w:color="auto"/>
            </w:tcBorders>
            <w:shd w:val="clear" w:color="auto" w:fill="auto"/>
            <w:vAlign w:val="center"/>
          </w:tcPr>
          <w:p w14:paraId="7CC1015D" w14:textId="77777777" w:rsidR="00780810" w:rsidRPr="00780810" w:rsidRDefault="00780810" w:rsidP="00780810">
            <w:pPr>
              <w:spacing w:after="0" w:line="240" w:lineRule="auto"/>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Contract still in place</w:t>
            </w:r>
          </w:p>
        </w:tc>
      </w:tr>
      <w:tr w:rsidR="00780810" w:rsidRPr="00780810" w14:paraId="13004E92" w14:textId="77777777" w:rsidTr="002F6613">
        <w:trPr>
          <w:trHeight w:val="806"/>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2520C79F"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2017/18</w:t>
            </w:r>
          </w:p>
        </w:tc>
        <w:tc>
          <w:tcPr>
            <w:tcW w:w="1044" w:type="dxa"/>
            <w:tcBorders>
              <w:top w:val="single" w:sz="4" w:space="0" w:color="auto"/>
              <w:left w:val="nil"/>
              <w:bottom w:val="single" w:sz="4" w:space="0" w:color="auto"/>
              <w:right w:val="single" w:sz="4" w:space="0" w:color="auto"/>
            </w:tcBorders>
            <w:shd w:val="clear" w:color="auto" w:fill="auto"/>
            <w:vAlign w:val="bottom"/>
          </w:tcPr>
          <w:p w14:paraId="7596F2D4" w14:textId="77777777" w:rsidR="00780810" w:rsidRPr="00780810" w:rsidRDefault="00780810" w:rsidP="00780810">
            <w:pPr>
              <w:spacing w:after="0" w:line="240" w:lineRule="auto"/>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16</w:t>
            </w:r>
          </w:p>
          <w:p w14:paraId="3AEEA793"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p w14:paraId="709F9647"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2409" w:type="dxa"/>
            <w:tcBorders>
              <w:top w:val="single" w:sz="4" w:space="0" w:color="auto"/>
              <w:left w:val="nil"/>
              <w:bottom w:val="single" w:sz="4" w:space="0" w:color="auto"/>
              <w:right w:val="single" w:sz="4" w:space="0" w:color="auto"/>
            </w:tcBorders>
            <w:shd w:val="clear" w:color="auto" w:fill="auto"/>
            <w:vAlign w:val="bottom"/>
          </w:tcPr>
          <w:p w14:paraId="355526DE"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1EC0DCE8"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67E763FB"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Mafoko Security</w:t>
            </w:r>
          </w:p>
          <w:p w14:paraId="32F37AC3"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41B957DE"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1701" w:type="dxa"/>
            <w:tcBorders>
              <w:top w:val="nil"/>
              <w:left w:val="nil"/>
              <w:bottom w:val="single" w:sz="4" w:space="0" w:color="auto"/>
              <w:right w:val="single" w:sz="4" w:space="0" w:color="auto"/>
            </w:tcBorders>
            <w:shd w:val="clear" w:color="auto" w:fill="auto"/>
            <w:noWrap/>
            <w:vAlign w:val="center"/>
          </w:tcPr>
          <w:p w14:paraId="7E6CAEFE" w14:textId="77777777" w:rsidR="00780810" w:rsidRPr="00780810" w:rsidRDefault="00780810" w:rsidP="00780810">
            <w:pPr>
              <w:jc w:val="right"/>
              <w:rPr>
                <w:rFonts w:ascii="Arial" w:eastAsia="Times New Roman" w:hAnsi="Arial" w:cs="Arial"/>
                <w:color w:val="000000"/>
                <w:sz w:val="16"/>
                <w:szCs w:val="16"/>
                <w:lang w:val="en-ZA" w:eastAsia="en-ZA"/>
              </w:rPr>
            </w:pPr>
          </w:p>
          <w:p w14:paraId="2A825430" w14:textId="77777777" w:rsidR="00780810" w:rsidRPr="00780810" w:rsidRDefault="00780810" w:rsidP="00780810">
            <w:pPr>
              <w:jc w:val="right"/>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R185 674,62</w:t>
            </w:r>
          </w:p>
        </w:tc>
        <w:tc>
          <w:tcPr>
            <w:tcW w:w="1093" w:type="dxa"/>
            <w:tcBorders>
              <w:top w:val="single" w:sz="4" w:space="0" w:color="auto"/>
              <w:left w:val="nil"/>
              <w:bottom w:val="single" w:sz="4" w:space="0" w:color="auto"/>
              <w:right w:val="single" w:sz="4" w:space="0" w:color="auto"/>
            </w:tcBorders>
          </w:tcPr>
          <w:p w14:paraId="64E49079"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2F876666"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787014DE" w14:textId="77777777" w:rsidR="00780810" w:rsidRPr="00780810" w:rsidRDefault="00780810" w:rsidP="00780810">
            <w:pPr>
              <w:spacing w:after="0" w:line="240" w:lineRule="auto"/>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Natis Office</w:t>
            </w:r>
          </w:p>
        </w:tc>
        <w:tc>
          <w:tcPr>
            <w:tcW w:w="2812" w:type="dxa"/>
            <w:tcBorders>
              <w:top w:val="nil"/>
              <w:left w:val="single" w:sz="4" w:space="0" w:color="auto"/>
              <w:bottom w:val="single" w:sz="4" w:space="0" w:color="auto"/>
              <w:right w:val="single" w:sz="4" w:space="0" w:color="auto"/>
            </w:tcBorders>
            <w:shd w:val="clear" w:color="auto" w:fill="auto"/>
            <w:vAlign w:val="center"/>
          </w:tcPr>
          <w:p w14:paraId="7EDD833A" w14:textId="77777777" w:rsidR="00780810" w:rsidRPr="00780810" w:rsidRDefault="00780810" w:rsidP="00780810">
            <w:pPr>
              <w:spacing w:after="0" w:line="240" w:lineRule="auto"/>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Contract still in place</w:t>
            </w:r>
          </w:p>
        </w:tc>
      </w:tr>
      <w:tr w:rsidR="00780810" w:rsidRPr="00780810" w14:paraId="3D4735F0" w14:textId="77777777" w:rsidTr="002F6613">
        <w:trPr>
          <w:trHeight w:val="806"/>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0DD2EC51"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2017/18</w:t>
            </w:r>
          </w:p>
        </w:tc>
        <w:tc>
          <w:tcPr>
            <w:tcW w:w="1044" w:type="dxa"/>
            <w:tcBorders>
              <w:top w:val="single" w:sz="4" w:space="0" w:color="auto"/>
              <w:left w:val="nil"/>
              <w:bottom w:val="single" w:sz="4" w:space="0" w:color="auto"/>
              <w:right w:val="single" w:sz="4" w:space="0" w:color="auto"/>
            </w:tcBorders>
            <w:shd w:val="clear" w:color="auto" w:fill="auto"/>
            <w:vAlign w:val="bottom"/>
          </w:tcPr>
          <w:p w14:paraId="6FC09885" w14:textId="77777777" w:rsidR="00780810" w:rsidRPr="00780810" w:rsidRDefault="00780810" w:rsidP="00780810">
            <w:pPr>
              <w:spacing w:after="0" w:line="240" w:lineRule="auto"/>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20</w:t>
            </w:r>
          </w:p>
          <w:p w14:paraId="4AA80FE4" w14:textId="77777777" w:rsidR="00780810" w:rsidRPr="00780810" w:rsidRDefault="00780810" w:rsidP="00780810">
            <w:pPr>
              <w:spacing w:after="0" w:line="240" w:lineRule="auto"/>
              <w:jc w:val="center"/>
              <w:rPr>
                <w:rFonts w:ascii="Arial" w:eastAsia="Times New Roman" w:hAnsi="Arial" w:cs="Arial"/>
                <w:color w:val="000000"/>
                <w:sz w:val="16"/>
                <w:szCs w:val="16"/>
                <w:lang w:val="en-ZA" w:eastAsia="en-ZA"/>
              </w:rPr>
            </w:pPr>
          </w:p>
          <w:p w14:paraId="2C76751F" w14:textId="77777777" w:rsidR="00780810" w:rsidRPr="00780810" w:rsidRDefault="00780810" w:rsidP="00780810">
            <w:pPr>
              <w:spacing w:after="0" w:line="240" w:lineRule="auto"/>
              <w:jc w:val="center"/>
              <w:rPr>
                <w:rFonts w:ascii="Arial" w:eastAsia="Times New Roman" w:hAnsi="Arial" w:cs="Arial"/>
                <w:color w:val="000000"/>
                <w:sz w:val="16"/>
                <w:szCs w:val="16"/>
                <w:lang w:val="en-ZA" w:eastAsia="en-ZA"/>
              </w:rPr>
            </w:pPr>
          </w:p>
        </w:tc>
        <w:tc>
          <w:tcPr>
            <w:tcW w:w="2409" w:type="dxa"/>
            <w:tcBorders>
              <w:top w:val="single" w:sz="4" w:space="0" w:color="auto"/>
              <w:left w:val="nil"/>
              <w:bottom w:val="single" w:sz="4" w:space="0" w:color="auto"/>
              <w:right w:val="single" w:sz="4" w:space="0" w:color="auto"/>
            </w:tcBorders>
            <w:shd w:val="clear" w:color="auto" w:fill="auto"/>
            <w:vAlign w:val="bottom"/>
          </w:tcPr>
          <w:p w14:paraId="5777F130" w14:textId="77777777" w:rsidR="00780810" w:rsidRPr="00780810" w:rsidRDefault="00780810" w:rsidP="00780810">
            <w:pPr>
              <w:rPr>
                <w:rFonts w:ascii="Arial" w:eastAsia="Times New Roman" w:hAnsi="Arial" w:cs="Arial"/>
                <w:color w:val="000000"/>
                <w:sz w:val="16"/>
                <w:szCs w:val="16"/>
              </w:rPr>
            </w:pPr>
            <w:r w:rsidRPr="00780810">
              <w:rPr>
                <w:rFonts w:ascii="Arial" w:hAnsi="Arial" w:cs="Arial"/>
                <w:color w:val="000000"/>
                <w:sz w:val="16"/>
                <w:szCs w:val="16"/>
              </w:rPr>
              <w:t>Eldna Security</w:t>
            </w:r>
          </w:p>
          <w:p w14:paraId="2F6CB0DB"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1701" w:type="dxa"/>
            <w:tcBorders>
              <w:top w:val="nil"/>
              <w:left w:val="nil"/>
              <w:bottom w:val="single" w:sz="4" w:space="0" w:color="auto"/>
              <w:right w:val="single" w:sz="4" w:space="0" w:color="auto"/>
            </w:tcBorders>
            <w:shd w:val="clear" w:color="auto" w:fill="auto"/>
            <w:noWrap/>
            <w:vAlign w:val="center"/>
          </w:tcPr>
          <w:p w14:paraId="77C9830B" w14:textId="77777777" w:rsidR="00780810" w:rsidRPr="00780810" w:rsidRDefault="00780810" w:rsidP="00780810">
            <w:pPr>
              <w:jc w:val="right"/>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R99 749,10</w:t>
            </w:r>
          </w:p>
        </w:tc>
        <w:tc>
          <w:tcPr>
            <w:tcW w:w="1093" w:type="dxa"/>
            <w:tcBorders>
              <w:top w:val="single" w:sz="4" w:space="0" w:color="auto"/>
              <w:left w:val="nil"/>
              <w:bottom w:val="single" w:sz="4" w:space="0" w:color="auto"/>
              <w:right w:val="single" w:sz="4" w:space="0" w:color="auto"/>
            </w:tcBorders>
          </w:tcPr>
          <w:p w14:paraId="08B533C3"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2A8F6F92"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Boekenhout Traffic College</w:t>
            </w:r>
          </w:p>
        </w:tc>
        <w:tc>
          <w:tcPr>
            <w:tcW w:w="2812" w:type="dxa"/>
            <w:tcBorders>
              <w:top w:val="nil"/>
              <w:left w:val="single" w:sz="4" w:space="0" w:color="auto"/>
              <w:bottom w:val="single" w:sz="4" w:space="0" w:color="auto"/>
              <w:right w:val="single" w:sz="4" w:space="0" w:color="auto"/>
            </w:tcBorders>
            <w:shd w:val="clear" w:color="auto" w:fill="auto"/>
            <w:vAlign w:val="center"/>
          </w:tcPr>
          <w:p w14:paraId="5BB80290" w14:textId="77777777" w:rsidR="00780810" w:rsidRPr="00780810" w:rsidRDefault="00780810" w:rsidP="00780810">
            <w:pPr>
              <w:spacing w:after="0" w:line="240" w:lineRule="auto"/>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Contract still in place</w:t>
            </w:r>
          </w:p>
        </w:tc>
      </w:tr>
      <w:tr w:rsidR="00780810" w:rsidRPr="00780810" w14:paraId="14225CED" w14:textId="77777777" w:rsidTr="002F6613">
        <w:trPr>
          <w:trHeight w:val="181"/>
        </w:trPr>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D1A0B"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10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0CFA60"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EE21BE"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4C917361" w14:textId="77777777" w:rsidR="00780810" w:rsidRPr="00780810" w:rsidRDefault="00780810" w:rsidP="00780810">
            <w:pPr>
              <w:spacing w:after="0" w:line="240" w:lineRule="auto"/>
              <w:ind w:left="-48"/>
              <w:jc w:val="right"/>
              <w:rPr>
                <w:rFonts w:ascii="Arial" w:eastAsia="Times New Roman" w:hAnsi="Arial" w:cs="Arial"/>
                <w:color w:val="000000"/>
                <w:sz w:val="16"/>
                <w:szCs w:val="16"/>
                <w:lang w:val="en-ZA" w:eastAsia="en-ZA"/>
              </w:rPr>
            </w:pPr>
          </w:p>
        </w:tc>
        <w:tc>
          <w:tcPr>
            <w:tcW w:w="1093" w:type="dxa"/>
            <w:tcBorders>
              <w:top w:val="single" w:sz="4" w:space="0" w:color="auto"/>
              <w:left w:val="nil"/>
              <w:bottom w:val="single" w:sz="4" w:space="0" w:color="auto"/>
              <w:right w:val="single" w:sz="4" w:space="0" w:color="auto"/>
            </w:tcBorders>
            <w:shd w:val="clear" w:color="auto" w:fill="D9D9D9" w:themeFill="background1" w:themeFillShade="D9"/>
          </w:tcPr>
          <w:p w14:paraId="030425BC"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281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285A70"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r>
      <w:tr w:rsidR="00780810" w:rsidRPr="00780810" w14:paraId="5921AF4D" w14:textId="77777777" w:rsidTr="002F6613">
        <w:trPr>
          <w:trHeight w:val="806"/>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0553993D"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lastRenderedPageBreak/>
              <w:t>2018/19</w:t>
            </w:r>
          </w:p>
        </w:tc>
        <w:tc>
          <w:tcPr>
            <w:tcW w:w="1044" w:type="dxa"/>
            <w:tcBorders>
              <w:top w:val="single" w:sz="4" w:space="0" w:color="auto"/>
              <w:left w:val="nil"/>
              <w:bottom w:val="single" w:sz="4" w:space="0" w:color="auto"/>
              <w:right w:val="single" w:sz="4" w:space="0" w:color="auto"/>
            </w:tcBorders>
            <w:shd w:val="clear" w:color="auto" w:fill="auto"/>
            <w:vAlign w:val="bottom"/>
          </w:tcPr>
          <w:p w14:paraId="732A61EB" w14:textId="77777777" w:rsidR="00780810" w:rsidRPr="00780810" w:rsidRDefault="00780810" w:rsidP="00780810">
            <w:pPr>
              <w:spacing w:after="0" w:line="240" w:lineRule="auto"/>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8</w:t>
            </w:r>
          </w:p>
          <w:p w14:paraId="3BFB6D62"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p w14:paraId="37A00991"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2409" w:type="dxa"/>
            <w:tcBorders>
              <w:top w:val="single" w:sz="4" w:space="0" w:color="auto"/>
              <w:left w:val="nil"/>
              <w:bottom w:val="single" w:sz="4" w:space="0" w:color="auto"/>
              <w:right w:val="single" w:sz="4" w:space="0" w:color="auto"/>
            </w:tcBorders>
            <w:shd w:val="clear" w:color="auto" w:fill="auto"/>
            <w:vAlign w:val="bottom"/>
          </w:tcPr>
          <w:p w14:paraId="119BC5A9"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1FFAB0E6"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6F612C7C"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JR 209</w:t>
            </w:r>
          </w:p>
          <w:p w14:paraId="7DF49571"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2B160EC2"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40E1F3" w14:textId="77777777" w:rsidR="00780810" w:rsidRPr="00780810" w:rsidRDefault="00780810" w:rsidP="00780810">
            <w:pPr>
              <w:jc w:val="right"/>
              <w:rPr>
                <w:rFonts w:ascii="Arial" w:eastAsia="Times New Roman" w:hAnsi="Arial" w:cs="Arial"/>
                <w:color w:val="000000"/>
                <w:sz w:val="16"/>
                <w:szCs w:val="16"/>
                <w:lang w:val="en-ZA" w:eastAsia="en-ZA"/>
              </w:rPr>
            </w:pPr>
          </w:p>
          <w:p w14:paraId="3C28E6F8" w14:textId="77777777" w:rsidR="00780810" w:rsidRPr="00780810" w:rsidRDefault="00780810" w:rsidP="00780810">
            <w:pPr>
              <w:jc w:val="right"/>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R150 945,32</w:t>
            </w:r>
          </w:p>
        </w:tc>
        <w:tc>
          <w:tcPr>
            <w:tcW w:w="1093" w:type="dxa"/>
            <w:tcBorders>
              <w:top w:val="single" w:sz="4" w:space="0" w:color="auto"/>
              <w:left w:val="nil"/>
              <w:bottom w:val="single" w:sz="4" w:space="0" w:color="auto"/>
              <w:right w:val="single" w:sz="4" w:space="0" w:color="auto"/>
            </w:tcBorders>
          </w:tcPr>
          <w:p w14:paraId="08317AB5"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6D3D3796"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608A5A6B"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Head Office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tcPr>
          <w:p w14:paraId="36BBAE7D" w14:textId="77777777" w:rsidR="00780810" w:rsidRPr="00780810" w:rsidRDefault="00780810" w:rsidP="00780810">
            <w:pPr>
              <w:spacing w:after="0" w:line="240" w:lineRule="auto"/>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Contract still in place</w:t>
            </w:r>
          </w:p>
        </w:tc>
      </w:tr>
      <w:tr w:rsidR="00780810" w:rsidRPr="00780810" w14:paraId="25B5E4C5" w14:textId="77777777" w:rsidTr="002F6613">
        <w:trPr>
          <w:trHeight w:val="806"/>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7C4EF828"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2018/19</w:t>
            </w:r>
          </w:p>
        </w:tc>
        <w:tc>
          <w:tcPr>
            <w:tcW w:w="1044" w:type="dxa"/>
            <w:tcBorders>
              <w:top w:val="single" w:sz="4" w:space="0" w:color="auto"/>
              <w:left w:val="nil"/>
              <w:bottom w:val="single" w:sz="4" w:space="0" w:color="auto"/>
              <w:right w:val="single" w:sz="4" w:space="0" w:color="auto"/>
            </w:tcBorders>
            <w:shd w:val="clear" w:color="auto" w:fill="auto"/>
            <w:vAlign w:val="bottom"/>
          </w:tcPr>
          <w:p w14:paraId="7C9318E7" w14:textId="77777777" w:rsidR="00780810" w:rsidRPr="00780810" w:rsidRDefault="00780810" w:rsidP="00780810">
            <w:pPr>
              <w:spacing w:after="0" w:line="240" w:lineRule="auto"/>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16</w:t>
            </w:r>
          </w:p>
          <w:p w14:paraId="322F5838"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p w14:paraId="5D583163"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p>
        </w:tc>
        <w:tc>
          <w:tcPr>
            <w:tcW w:w="2409" w:type="dxa"/>
            <w:tcBorders>
              <w:top w:val="single" w:sz="4" w:space="0" w:color="auto"/>
              <w:left w:val="nil"/>
              <w:bottom w:val="single" w:sz="4" w:space="0" w:color="auto"/>
              <w:right w:val="single" w:sz="4" w:space="0" w:color="auto"/>
            </w:tcBorders>
            <w:shd w:val="clear" w:color="auto" w:fill="auto"/>
            <w:vAlign w:val="bottom"/>
          </w:tcPr>
          <w:p w14:paraId="1B6B8307"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068E51C7"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1CE3F58B"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Mafoko Security</w:t>
            </w:r>
          </w:p>
          <w:p w14:paraId="704F9C73"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3931E881"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B1791A" w14:textId="77777777" w:rsidR="00780810" w:rsidRPr="00780810" w:rsidRDefault="00780810" w:rsidP="00780810">
            <w:pPr>
              <w:jc w:val="right"/>
              <w:rPr>
                <w:rFonts w:ascii="Arial" w:eastAsia="Times New Roman" w:hAnsi="Arial" w:cs="Arial"/>
                <w:color w:val="000000"/>
                <w:sz w:val="16"/>
                <w:szCs w:val="16"/>
                <w:lang w:val="en-ZA" w:eastAsia="en-ZA"/>
              </w:rPr>
            </w:pPr>
          </w:p>
          <w:p w14:paraId="157FA4ED" w14:textId="77777777" w:rsidR="00780810" w:rsidRPr="00780810" w:rsidRDefault="00780810" w:rsidP="00780810">
            <w:pPr>
              <w:jc w:val="right"/>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R185 674,62</w:t>
            </w:r>
          </w:p>
        </w:tc>
        <w:tc>
          <w:tcPr>
            <w:tcW w:w="1093" w:type="dxa"/>
            <w:tcBorders>
              <w:top w:val="single" w:sz="4" w:space="0" w:color="auto"/>
              <w:left w:val="nil"/>
              <w:bottom w:val="single" w:sz="4" w:space="0" w:color="auto"/>
              <w:right w:val="single" w:sz="4" w:space="0" w:color="auto"/>
            </w:tcBorders>
          </w:tcPr>
          <w:p w14:paraId="5CE6E0B4"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2047339B"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66938F75" w14:textId="77777777" w:rsidR="00780810" w:rsidRPr="00780810" w:rsidRDefault="00780810" w:rsidP="00780810">
            <w:pPr>
              <w:spacing w:after="0" w:line="240" w:lineRule="auto"/>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Natis Office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tcPr>
          <w:p w14:paraId="45F366A7" w14:textId="77777777" w:rsidR="00780810" w:rsidRPr="00780810" w:rsidRDefault="00780810" w:rsidP="00780810">
            <w:pPr>
              <w:spacing w:after="0" w:line="240" w:lineRule="auto"/>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Contract still in place</w:t>
            </w:r>
          </w:p>
        </w:tc>
      </w:tr>
      <w:tr w:rsidR="00780810" w:rsidRPr="00780810" w14:paraId="07138DBF" w14:textId="77777777" w:rsidTr="002F6613">
        <w:trPr>
          <w:trHeight w:val="806"/>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4E1613B6" w14:textId="77777777" w:rsidR="00780810" w:rsidRPr="00780810" w:rsidRDefault="00780810" w:rsidP="00780810">
            <w:pPr>
              <w:spacing w:after="0" w:line="240" w:lineRule="auto"/>
              <w:ind w:left="-48"/>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2018/19</w:t>
            </w:r>
          </w:p>
        </w:tc>
        <w:tc>
          <w:tcPr>
            <w:tcW w:w="1044" w:type="dxa"/>
            <w:tcBorders>
              <w:top w:val="single" w:sz="4" w:space="0" w:color="auto"/>
              <w:left w:val="nil"/>
              <w:bottom w:val="single" w:sz="4" w:space="0" w:color="auto"/>
              <w:right w:val="single" w:sz="4" w:space="0" w:color="auto"/>
            </w:tcBorders>
            <w:shd w:val="clear" w:color="auto" w:fill="auto"/>
            <w:vAlign w:val="bottom"/>
          </w:tcPr>
          <w:p w14:paraId="3FFF0529" w14:textId="77777777" w:rsidR="00780810" w:rsidRPr="00780810" w:rsidRDefault="00780810" w:rsidP="00780810">
            <w:pPr>
              <w:spacing w:after="0" w:line="240" w:lineRule="auto"/>
              <w:jc w:val="center"/>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20</w:t>
            </w:r>
          </w:p>
          <w:p w14:paraId="3575B9C8" w14:textId="77777777" w:rsidR="00780810" w:rsidRPr="00780810" w:rsidRDefault="00780810" w:rsidP="00780810">
            <w:pPr>
              <w:spacing w:after="0" w:line="240" w:lineRule="auto"/>
              <w:jc w:val="center"/>
              <w:rPr>
                <w:rFonts w:ascii="Arial" w:eastAsia="Times New Roman" w:hAnsi="Arial" w:cs="Arial"/>
                <w:color w:val="000000"/>
                <w:sz w:val="16"/>
                <w:szCs w:val="16"/>
                <w:lang w:val="en-ZA" w:eastAsia="en-ZA"/>
              </w:rPr>
            </w:pPr>
          </w:p>
          <w:p w14:paraId="0064F6DE" w14:textId="77777777" w:rsidR="00780810" w:rsidRPr="00780810" w:rsidRDefault="00780810" w:rsidP="00780810">
            <w:pPr>
              <w:spacing w:after="0" w:line="240" w:lineRule="auto"/>
              <w:jc w:val="center"/>
              <w:rPr>
                <w:rFonts w:ascii="Arial" w:eastAsia="Times New Roman" w:hAnsi="Arial" w:cs="Arial"/>
                <w:color w:val="000000"/>
                <w:sz w:val="16"/>
                <w:szCs w:val="16"/>
                <w:lang w:val="en-ZA" w:eastAsia="en-ZA"/>
              </w:rPr>
            </w:pPr>
          </w:p>
        </w:tc>
        <w:tc>
          <w:tcPr>
            <w:tcW w:w="2409" w:type="dxa"/>
            <w:tcBorders>
              <w:top w:val="single" w:sz="4" w:space="0" w:color="auto"/>
              <w:left w:val="nil"/>
              <w:bottom w:val="single" w:sz="4" w:space="0" w:color="auto"/>
              <w:right w:val="single" w:sz="4" w:space="0" w:color="auto"/>
            </w:tcBorders>
            <w:shd w:val="clear" w:color="auto" w:fill="auto"/>
            <w:vAlign w:val="bottom"/>
          </w:tcPr>
          <w:p w14:paraId="3C5F4185" w14:textId="77777777" w:rsidR="00780810" w:rsidRPr="00780810" w:rsidRDefault="00780810" w:rsidP="00780810">
            <w:pPr>
              <w:rPr>
                <w:rFonts w:ascii="Arial" w:eastAsia="Times New Roman" w:hAnsi="Arial" w:cs="Arial"/>
                <w:color w:val="000000"/>
                <w:sz w:val="16"/>
                <w:szCs w:val="16"/>
              </w:rPr>
            </w:pPr>
            <w:r w:rsidRPr="00780810">
              <w:rPr>
                <w:rFonts w:ascii="Arial" w:hAnsi="Arial" w:cs="Arial"/>
                <w:color w:val="000000"/>
                <w:sz w:val="16"/>
                <w:szCs w:val="16"/>
              </w:rPr>
              <w:t>Eldna Security</w:t>
            </w:r>
          </w:p>
          <w:p w14:paraId="2D615EDD"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tc>
        <w:tc>
          <w:tcPr>
            <w:tcW w:w="1701" w:type="dxa"/>
            <w:tcBorders>
              <w:top w:val="nil"/>
              <w:left w:val="nil"/>
              <w:bottom w:val="single" w:sz="4" w:space="0" w:color="auto"/>
              <w:right w:val="single" w:sz="4" w:space="0" w:color="auto"/>
            </w:tcBorders>
            <w:shd w:val="clear" w:color="auto" w:fill="auto"/>
            <w:noWrap/>
            <w:vAlign w:val="center"/>
          </w:tcPr>
          <w:p w14:paraId="0B811A75" w14:textId="77777777" w:rsidR="00780810" w:rsidRPr="00780810" w:rsidRDefault="00780810" w:rsidP="00780810">
            <w:pPr>
              <w:jc w:val="right"/>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R99 749,10</w:t>
            </w:r>
          </w:p>
        </w:tc>
        <w:tc>
          <w:tcPr>
            <w:tcW w:w="1093" w:type="dxa"/>
            <w:tcBorders>
              <w:top w:val="single" w:sz="4" w:space="0" w:color="auto"/>
              <w:left w:val="nil"/>
              <w:bottom w:val="single" w:sz="4" w:space="0" w:color="auto"/>
              <w:right w:val="single" w:sz="4" w:space="0" w:color="auto"/>
            </w:tcBorders>
          </w:tcPr>
          <w:p w14:paraId="72E0A9A2"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p>
          <w:p w14:paraId="2FD88F5C" w14:textId="77777777" w:rsidR="00780810" w:rsidRPr="00780810" w:rsidRDefault="00780810" w:rsidP="00780810">
            <w:pPr>
              <w:spacing w:after="0" w:line="240" w:lineRule="auto"/>
              <w:ind w:left="-48"/>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Boekenhout Traffic College</w:t>
            </w:r>
          </w:p>
        </w:tc>
        <w:tc>
          <w:tcPr>
            <w:tcW w:w="2812" w:type="dxa"/>
            <w:tcBorders>
              <w:top w:val="nil"/>
              <w:left w:val="single" w:sz="4" w:space="0" w:color="auto"/>
              <w:bottom w:val="single" w:sz="4" w:space="0" w:color="auto"/>
              <w:right w:val="single" w:sz="4" w:space="0" w:color="auto"/>
            </w:tcBorders>
            <w:shd w:val="clear" w:color="auto" w:fill="auto"/>
            <w:vAlign w:val="center"/>
          </w:tcPr>
          <w:p w14:paraId="2200784B" w14:textId="77777777" w:rsidR="00780810" w:rsidRPr="00780810" w:rsidRDefault="00780810" w:rsidP="00780810">
            <w:pPr>
              <w:spacing w:after="0" w:line="240" w:lineRule="auto"/>
              <w:rPr>
                <w:rFonts w:ascii="Arial" w:eastAsia="Times New Roman" w:hAnsi="Arial" w:cs="Arial"/>
                <w:color w:val="000000"/>
                <w:sz w:val="16"/>
                <w:szCs w:val="16"/>
                <w:lang w:val="en-ZA" w:eastAsia="en-ZA"/>
              </w:rPr>
            </w:pPr>
            <w:r w:rsidRPr="00780810">
              <w:rPr>
                <w:rFonts w:ascii="Arial" w:eastAsia="Times New Roman" w:hAnsi="Arial" w:cs="Arial"/>
                <w:color w:val="000000"/>
                <w:sz w:val="16"/>
                <w:szCs w:val="16"/>
                <w:lang w:val="en-ZA" w:eastAsia="en-ZA"/>
              </w:rPr>
              <w:t>Contract still in place</w:t>
            </w:r>
          </w:p>
        </w:tc>
      </w:tr>
    </w:tbl>
    <w:p w14:paraId="14318A38" w14:textId="77777777" w:rsidR="00780810" w:rsidRPr="00780810" w:rsidRDefault="00780810" w:rsidP="00780810">
      <w:pPr>
        <w:spacing w:before="100" w:beforeAutospacing="1" w:after="100" w:afterAutospacing="1"/>
        <w:jc w:val="both"/>
        <w:outlineLvl w:val="0"/>
        <w:rPr>
          <w:rFonts w:ascii="Arial" w:hAnsi="Arial" w:cs="Arial"/>
          <w:b/>
        </w:rPr>
      </w:pPr>
    </w:p>
    <w:p w14:paraId="4B9031CD" w14:textId="77777777" w:rsidR="00780810" w:rsidRPr="00780810" w:rsidRDefault="00780810" w:rsidP="00780810">
      <w:pPr>
        <w:spacing w:before="100" w:beforeAutospacing="1" w:after="100" w:afterAutospacing="1"/>
        <w:jc w:val="both"/>
        <w:outlineLvl w:val="0"/>
        <w:rPr>
          <w:rFonts w:ascii="Arial" w:hAnsi="Arial" w:cs="Arial"/>
          <w:b/>
        </w:rPr>
      </w:pPr>
      <w:r w:rsidRPr="00780810">
        <w:rPr>
          <w:rFonts w:ascii="Arial" w:hAnsi="Arial" w:cs="Arial"/>
          <w:b/>
        </w:rPr>
        <w:t>South African Maritime Safety Authority (SAMSA)</w:t>
      </w:r>
    </w:p>
    <w:tbl>
      <w:tblPr>
        <w:tblStyle w:val="TableGrid"/>
        <w:tblW w:w="0" w:type="auto"/>
        <w:tblLook w:val="04A0" w:firstRow="1" w:lastRow="0" w:firstColumn="1" w:lastColumn="0" w:noHBand="0" w:noVBand="1"/>
      </w:tblPr>
      <w:tblGrid>
        <w:gridCol w:w="4568"/>
        <w:gridCol w:w="4763"/>
      </w:tblGrid>
      <w:tr w:rsidR="00780810" w:rsidRPr="00780810" w14:paraId="4B01BA75" w14:textId="77777777" w:rsidTr="002F6613">
        <w:trPr>
          <w:trHeight w:val="315"/>
        </w:trPr>
        <w:tc>
          <w:tcPr>
            <w:tcW w:w="9331" w:type="dxa"/>
            <w:gridSpan w:val="2"/>
            <w:noWrap/>
            <w:hideMark/>
          </w:tcPr>
          <w:p w14:paraId="75D36CCC" w14:textId="77777777" w:rsidR="00780810" w:rsidRPr="00780810" w:rsidRDefault="00780810" w:rsidP="00780810">
            <w:pPr>
              <w:jc w:val="center"/>
              <w:rPr>
                <w:rFonts w:ascii="Arial" w:hAnsi="Arial" w:cs="Arial"/>
                <w:b/>
                <w:bCs/>
              </w:rPr>
            </w:pPr>
            <w:r w:rsidRPr="00780810">
              <w:rPr>
                <w:rFonts w:ascii="Arial" w:hAnsi="Arial" w:cs="Arial"/>
                <w:b/>
                <w:bCs/>
              </w:rPr>
              <w:t>RESPONSE TO PARLIAMENTARY QUESTION NUMBER: 2928</w:t>
            </w:r>
          </w:p>
        </w:tc>
      </w:tr>
      <w:tr w:rsidR="00780810" w:rsidRPr="00780810" w14:paraId="74E29135" w14:textId="77777777" w:rsidTr="002F6613">
        <w:trPr>
          <w:trHeight w:val="315"/>
        </w:trPr>
        <w:tc>
          <w:tcPr>
            <w:tcW w:w="4568" w:type="dxa"/>
            <w:noWrap/>
            <w:hideMark/>
          </w:tcPr>
          <w:p w14:paraId="1C5AE728" w14:textId="77777777" w:rsidR="00780810" w:rsidRPr="00780810" w:rsidRDefault="00780810" w:rsidP="00780810">
            <w:pPr>
              <w:rPr>
                <w:rFonts w:ascii="Arial" w:hAnsi="Arial" w:cs="Arial"/>
                <w:b/>
                <w:bCs/>
              </w:rPr>
            </w:pPr>
            <w:r w:rsidRPr="00780810">
              <w:rPr>
                <w:rFonts w:ascii="Arial" w:hAnsi="Arial" w:cs="Arial"/>
                <w:b/>
                <w:bCs/>
              </w:rPr>
              <w:t>Question</w:t>
            </w:r>
          </w:p>
        </w:tc>
        <w:tc>
          <w:tcPr>
            <w:tcW w:w="4763" w:type="dxa"/>
            <w:noWrap/>
            <w:hideMark/>
          </w:tcPr>
          <w:p w14:paraId="6662BC66" w14:textId="77777777" w:rsidR="00780810" w:rsidRPr="00780810" w:rsidRDefault="00780810" w:rsidP="00780810">
            <w:pPr>
              <w:rPr>
                <w:rFonts w:ascii="Arial" w:hAnsi="Arial" w:cs="Arial"/>
                <w:b/>
                <w:bCs/>
              </w:rPr>
            </w:pPr>
            <w:r w:rsidRPr="00780810">
              <w:rPr>
                <w:rFonts w:ascii="Arial" w:hAnsi="Arial" w:cs="Arial"/>
                <w:b/>
                <w:bCs/>
              </w:rPr>
              <w:t>Response</w:t>
            </w:r>
          </w:p>
        </w:tc>
      </w:tr>
      <w:tr w:rsidR="00780810" w:rsidRPr="00780810" w14:paraId="0E82CAF1" w14:textId="77777777" w:rsidTr="002F6613">
        <w:trPr>
          <w:trHeight w:val="300"/>
        </w:trPr>
        <w:tc>
          <w:tcPr>
            <w:tcW w:w="4568" w:type="dxa"/>
            <w:noWrap/>
            <w:hideMark/>
          </w:tcPr>
          <w:p w14:paraId="32E99DA2" w14:textId="77777777" w:rsidR="00780810" w:rsidRPr="00780810" w:rsidRDefault="00780810" w:rsidP="00780810">
            <w:pPr>
              <w:rPr>
                <w:rFonts w:ascii="Arial" w:hAnsi="Arial" w:cs="Arial"/>
              </w:rPr>
            </w:pPr>
            <w:r w:rsidRPr="00780810">
              <w:rPr>
                <w:rFonts w:ascii="Arial" w:hAnsi="Arial" w:cs="Arial"/>
              </w:rPr>
              <w:t xml:space="preserve">What is the total number of employees that have been outsourced from private companies and/or contractors </w:t>
            </w:r>
          </w:p>
        </w:tc>
        <w:tc>
          <w:tcPr>
            <w:tcW w:w="4763" w:type="dxa"/>
            <w:noWrap/>
            <w:hideMark/>
          </w:tcPr>
          <w:p w14:paraId="47512199" w14:textId="77777777" w:rsidR="00780810" w:rsidRPr="00780810" w:rsidRDefault="00780810" w:rsidP="00780810">
            <w:pPr>
              <w:rPr>
                <w:rFonts w:ascii="Arial" w:hAnsi="Arial" w:cs="Arial"/>
              </w:rPr>
            </w:pPr>
            <w:r w:rsidRPr="00780810">
              <w:rPr>
                <w:rFonts w:ascii="Arial" w:hAnsi="Arial" w:cs="Arial"/>
              </w:rPr>
              <w:t>31</w:t>
            </w:r>
          </w:p>
        </w:tc>
      </w:tr>
      <w:tr w:rsidR="00780810" w:rsidRPr="00780810" w14:paraId="5C22B359" w14:textId="77777777" w:rsidTr="002F6613">
        <w:trPr>
          <w:trHeight w:val="300"/>
        </w:trPr>
        <w:tc>
          <w:tcPr>
            <w:tcW w:w="4568" w:type="dxa"/>
            <w:noWrap/>
            <w:hideMark/>
          </w:tcPr>
          <w:p w14:paraId="4AB049A8" w14:textId="77777777" w:rsidR="00780810" w:rsidRPr="00780810" w:rsidRDefault="00780810" w:rsidP="00780810">
            <w:pPr>
              <w:rPr>
                <w:rFonts w:ascii="Arial" w:hAnsi="Arial" w:cs="Arial"/>
              </w:rPr>
            </w:pPr>
            <w:r w:rsidRPr="00780810">
              <w:rPr>
                <w:rFonts w:ascii="Arial" w:hAnsi="Arial" w:cs="Arial"/>
              </w:rPr>
              <w:t>By his department</w:t>
            </w:r>
          </w:p>
        </w:tc>
        <w:tc>
          <w:tcPr>
            <w:tcW w:w="4763" w:type="dxa"/>
            <w:noWrap/>
            <w:hideMark/>
          </w:tcPr>
          <w:p w14:paraId="68067E28" w14:textId="77777777" w:rsidR="00780810" w:rsidRPr="00780810" w:rsidRDefault="00780810" w:rsidP="00780810">
            <w:pPr>
              <w:rPr>
                <w:rFonts w:ascii="Arial" w:hAnsi="Arial" w:cs="Arial"/>
              </w:rPr>
            </w:pPr>
            <w:r w:rsidRPr="00780810">
              <w:rPr>
                <w:rFonts w:ascii="Arial" w:hAnsi="Arial" w:cs="Arial"/>
              </w:rPr>
              <w:t>Not applicable</w:t>
            </w:r>
          </w:p>
        </w:tc>
      </w:tr>
      <w:tr w:rsidR="00780810" w:rsidRPr="00780810" w14:paraId="4659443B" w14:textId="77777777" w:rsidTr="002F6613">
        <w:trPr>
          <w:trHeight w:val="300"/>
        </w:trPr>
        <w:tc>
          <w:tcPr>
            <w:tcW w:w="4568" w:type="dxa"/>
            <w:noWrap/>
            <w:hideMark/>
          </w:tcPr>
          <w:p w14:paraId="3A474FF9" w14:textId="77777777" w:rsidR="00780810" w:rsidRPr="00780810" w:rsidRDefault="00780810" w:rsidP="00780810">
            <w:pPr>
              <w:rPr>
                <w:rFonts w:ascii="Arial" w:hAnsi="Arial" w:cs="Arial"/>
              </w:rPr>
            </w:pPr>
            <w:r w:rsidRPr="00780810">
              <w:rPr>
                <w:rFonts w:ascii="Arial" w:hAnsi="Arial" w:cs="Arial"/>
              </w:rPr>
              <w:t>Each entity reporting to him?</w:t>
            </w:r>
          </w:p>
        </w:tc>
        <w:tc>
          <w:tcPr>
            <w:tcW w:w="4763" w:type="dxa"/>
            <w:noWrap/>
            <w:hideMark/>
          </w:tcPr>
          <w:p w14:paraId="5CD3D9D9" w14:textId="77777777" w:rsidR="00780810" w:rsidRPr="00780810" w:rsidRDefault="00780810" w:rsidP="00780810">
            <w:pPr>
              <w:rPr>
                <w:rFonts w:ascii="Arial" w:hAnsi="Arial" w:cs="Arial"/>
              </w:rPr>
            </w:pPr>
            <w:r w:rsidRPr="00780810">
              <w:rPr>
                <w:rFonts w:ascii="Arial" w:hAnsi="Arial" w:cs="Arial"/>
              </w:rPr>
              <w:t>SAMSA</w:t>
            </w:r>
          </w:p>
        </w:tc>
      </w:tr>
      <w:tr w:rsidR="00780810" w:rsidRPr="00780810" w14:paraId="65EEDAC5" w14:textId="77777777" w:rsidTr="002F6613">
        <w:trPr>
          <w:trHeight w:val="300"/>
        </w:trPr>
        <w:tc>
          <w:tcPr>
            <w:tcW w:w="4568" w:type="dxa"/>
            <w:noWrap/>
            <w:hideMark/>
          </w:tcPr>
          <w:p w14:paraId="699B6293" w14:textId="77777777" w:rsidR="00780810" w:rsidRPr="00780810" w:rsidRDefault="00780810" w:rsidP="00780810">
            <w:pPr>
              <w:rPr>
                <w:rFonts w:ascii="Arial" w:hAnsi="Arial" w:cs="Arial"/>
              </w:rPr>
            </w:pPr>
            <w:r w:rsidRPr="00780810">
              <w:rPr>
                <w:rFonts w:ascii="Arial" w:hAnsi="Arial" w:cs="Arial"/>
              </w:rPr>
              <w:t>In the past three financial years?</w:t>
            </w:r>
          </w:p>
        </w:tc>
        <w:tc>
          <w:tcPr>
            <w:tcW w:w="4763" w:type="dxa"/>
            <w:noWrap/>
            <w:hideMark/>
          </w:tcPr>
          <w:p w14:paraId="092184C3" w14:textId="77777777" w:rsidR="00780810" w:rsidRPr="00780810" w:rsidRDefault="00780810" w:rsidP="00780810">
            <w:pPr>
              <w:rPr>
                <w:rFonts w:ascii="Arial" w:hAnsi="Arial" w:cs="Arial"/>
              </w:rPr>
            </w:pPr>
            <w:proofErr w:type="gramStart"/>
            <w:r w:rsidRPr="00780810">
              <w:rPr>
                <w:rFonts w:ascii="Arial" w:hAnsi="Arial" w:cs="Arial"/>
              </w:rPr>
              <w:t>2016  -</w:t>
            </w:r>
            <w:proofErr w:type="gramEnd"/>
            <w:r w:rsidRPr="00780810">
              <w:rPr>
                <w:rFonts w:ascii="Arial" w:hAnsi="Arial" w:cs="Arial"/>
              </w:rPr>
              <w:t xml:space="preserve"> 27, 2017 - 1 and 2018 - 3</w:t>
            </w:r>
          </w:p>
        </w:tc>
      </w:tr>
      <w:tr w:rsidR="00780810" w:rsidRPr="00780810" w14:paraId="2DCAB62E" w14:textId="77777777" w:rsidTr="002F6613">
        <w:trPr>
          <w:trHeight w:val="300"/>
        </w:trPr>
        <w:tc>
          <w:tcPr>
            <w:tcW w:w="4568" w:type="dxa"/>
            <w:noWrap/>
            <w:hideMark/>
          </w:tcPr>
          <w:p w14:paraId="174B9EAC" w14:textId="77777777" w:rsidR="00780810" w:rsidRPr="00780810" w:rsidRDefault="00780810" w:rsidP="00780810">
            <w:pPr>
              <w:rPr>
                <w:rFonts w:ascii="Arial" w:hAnsi="Arial" w:cs="Arial"/>
              </w:rPr>
            </w:pPr>
            <w:r w:rsidRPr="00780810">
              <w:rPr>
                <w:rFonts w:ascii="Arial" w:hAnsi="Arial" w:cs="Arial"/>
              </w:rPr>
              <w:t>Since 1 April 2018</w:t>
            </w:r>
          </w:p>
        </w:tc>
        <w:tc>
          <w:tcPr>
            <w:tcW w:w="4763" w:type="dxa"/>
            <w:noWrap/>
            <w:hideMark/>
          </w:tcPr>
          <w:p w14:paraId="4B12DD90" w14:textId="77777777" w:rsidR="00780810" w:rsidRPr="00780810" w:rsidRDefault="00780810" w:rsidP="00780810">
            <w:pPr>
              <w:rPr>
                <w:rFonts w:ascii="Arial" w:hAnsi="Arial" w:cs="Arial"/>
              </w:rPr>
            </w:pPr>
            <w:r w:rsidRPr="00780810">
              <w:rPr>
                <w:rFonts w:ascii="Arial" w:hAnsi="Arial" w:cs="Arial"/>
              </w:rPr>
              <w:t> 2</w:t>
            </w:r>
          </w:p>
        </w:tc>
      </w:tr>
      <w:tr w:rsidR="00780810" w:rsidRPr="00780810" w14:paraId="62286390" w14:textId="77777777" w:rsidTr="002F6613">
        <w:trPr>
          <w:trHeight w:val="315"/>
        </w:trPr>
        <w:tc>
          <w:tcPr>
            <w:tcW w:w="4568" w:type="dxa"/>
            <w:noWrap/>
            <w:hideMark/>
          </w:tcPr>
          <w:p w14:paraId="54BBC685" w14:textId="77777777" w:rsidR="00780810" w:rsidRPr="00780810" w:rsidRDefault="00780810" w:rsidP="00780810">
            <w:pPr>
              <w:rPr>
                <w:rFonts w:ascii="Arial" w:hAnsi="Arial" w:cs="Arial"/>
              </w:rPr>
            </w:pPr>
            <w:r w:rsidRPr="00780810">
              <w:rPr>
                <w:rFonts w:ascii="Arial" w:hAnsi="Arial" w:cs="Arial"/>
              </w:rPr>
              <w:t>What is the name of each company or contractor?</w:t>
            </w:r>
          </w:p>
        </w:tc>
        <w:tc>
          <w:tcPr>
            <w:tcW w:w="4763" w:type="dxa"/>
            <w:noWrap/>
            <w:hideMark/>
          </w:tcPr>
          <w:p w14:paraId="42BBC4EB" w14:textId="77777777" w:rsidR="00780810" w:rsidRPr="00780810" w:rsidRDefault="00780810" w:rsidP="00780810">
            <w:pPr>
              <w:numPr>
                <w:ilvl w:val="0"/>
                <w:numId w:val="34"/>
              </w:numPr>
              <w:contextualSpacing/>
              <w:rPr>
                <w:rFonts w:ascii="Arial" w:hAnsi="Arial" w:cs="Arial"/>
              </w:rPr>
            </w:pPr>
            <w:r w:rsidRPr="00780810">
              <w:rPr>
                <w:rFonts w:ascii="Arial" w:hAnsi="Arial" w:cs="Arial"/>
              </w:rPr>
              <w:t>Legadima Personnel</w:t>
            </w:r>
          </w:p>
          <w:p w14:paraId="387E34BA" w14:textId="77777777" w:rsidR="00780810" w:rsidRPr="00780810" w:rsidRDefault="00780810" w:rsidP="00780810">
            <w:pPr>
              <w:numPr>
                <w:ilvl w:val="0"/>
                <w:numId w:val="34"/>
              </w:numPr>
              <w:contextualSpacing/>
              <w:rPr>
                <w:rFonts w:ascii="Arial" w:hAnsi="Arial" w:cs="Arial"/>
              </w:rPr>
            </w:pPr>
            <w:r w:rsidRPr="00780810">
              <w:rPr>
                <w:rFonts w:ascii="Arial" w:hAnsi="Arial" w:cs="Arial"/>
              </w:rPr>
              <w:t>Sanda HR Solutions</w:t>
            </w:r>
          </w:p>
          <w:p w14:paraId="5CB996BD" w14:textId="77777777" w:rsidR="00780810" w:rsidRPr="00780810" w:rsidRDefault="00780810" w:rsidP="00780810">
            <w:pPr>
              <w:numPr>
                <w:ilvl w:val="0"/>
                <w:numId w:val="34"/>
              </w:numPr>
              <w:contextualSpacing/>
              <w:rPr>
                <w:rFonts w:ascii="Arial" w:hAnsi="Arial" w:cs="Arial"/>
              </w:rPr>
            </w:pPr>
            <w:r w:rsidRPr="00780810">
              <w:rPr>
                <w:rFonts w:ascii="Arial" w:hAnsi="Arial" w:cs="Arial"/>
              </w:rPr>
              <w:t xml:space="preserve">Intrinsic </w:t>
            </w:r>
          </w:p>
          <w:p w14:paraId="56D8C253" w14:textId="77777777" w:rsidR="00780810" w:rsidRPr="00780810" w:rsidRDefault="00780810" w:rsidP="00780810">
            <w:pPr>
              <w:numPr>
                <w:ilvl w:val="0"/>
                <w:numId w:val="34"/>
              </w:numPr>
              <w:contextualSpacing/>
              <w:rPr>
                <w:rFonts w:ascii="Arial" w:hAnsi="Arial" w:cs="Arial"/>
              </w:rPr>
            </w:pPr>
            <w:r w:rsidRPr="00780810">
              <w:rPr>
                <w:rFonts w:ascii="Arial" w:hAnsi="Arial" w:cs="Arial"/>
              </w:rPr>
              <w:t>Isiwe Chartered Accountants</w:t>
            </w:r>
          </w:p>
          <w:p w14:paraId="54A3D90C" w14:textId="77777777" w:rsidR="00780810" w:rsidRPr="00780810" w:rsidRDefault="00780810" w:rsidP="00780810">
            <w:pPr>
              <w:numPr>
                <w:ilvl w:val="0"/>
                <w:numId w:val="34"/>
              </w:numPr>
              <w:contextualSpacing/>
              <w:rPr>
                <w:rFonts w:ascii="Arial" w:hAnsi="Arial" w:cs="Arial"/>
              </w:rPr>
            </w:pPr>
            <w:r w:rsidRPr="00780810">
              <w:rPr>
                <w:rFonts w:ascii="Arial" w:hAnsi="Arial" w:cs="Arial"/>
              </w:rPr>
              <w:t>FD Centre</w:t>
            </w:r>
          </w:p>
          <w:p w14:paraId="2CCA749B" w14:textId="77777777" w:rsidR="00780810" w:rsidRPr="00780810" w:rsidRDefault="00780810" w:rsidP="00780810">
            <w:pPr>
              <w:numPr>
                <w:ilvl w:val="0"/>
                <w:numId w:val="34"/>
              </w:numPr>
              <w:contextualSpacing/>
              <w:rPr>
                <w:rFonts w:ascii="Arial" w:hAnsi="Arial" w:cs="Arial"/>
              </w:rPr>
            </w:pPr>
            <w:r w:rsidRPr="00780810">
              <w:rPr>
                <w:rFonts w:ascii="Arial" w:hAnsi="Arial" w:cs="Arial"/>
              </w:rPr>
              <w:t>Manpower</w:t>
            </w:r>
          </w:p>
          <w:p w14:paraId="6DE83094" w14:textId="77777777" w:rsidR="00780810" w:rsidRPr="00780810" w:rsidRDefault="00780810" w:rsidP="00780810">
            <w:pPr>
              <w:numPr>
                <w:ilvl w:val="0"/>
                <w:numId w:val="34"/>
              </w:numPr>
              <w:contextualSpacing/>
              <w:rPr>
                <w:rFonts w:ascii="Arial" w:hAnsi="Arial" w:cs="Arial"/>
              </w:rPr>
            </w:pPr>
            <w:r w:rsidRPr="00780810">
              <w:rPr>
                <w:rFonts w:ascii="Arial" w:hAnsi="Arial" w:cs="Arial"/>
              </w:rPr>
              <w:t>Only the Best</w:t>
            </w:r>
          </w:p>
          <w:p w14:paraId="7F9C8889" w14:textId="77777777" w:rsidR="00780810" w:rsidRPr="00780810" w:rsidRDefault="00780810" w:rsidP="00780810">
            <w:pPr>
              <w:numPr>
                <w:ilvl w:val="0"/>
                <w:numId w:val="34"/>
              </w:numPr>
              <w:contextualSpacing/>
              <w:rPr>
                <w:rFonts w:ascii="Arial" w:hAnsi="Arial" w:cs="Arial"/>
              </w:rPr>
            </w:pPr>
            <w:r w:rsidRPr="00780810">
              <w:rPr>
                <w:rFonts w:ascii="Arial" w:hAnsi="Arial" w:cs="Arial"/>
              </w:rPr>
              <w:t>Talent Guru</w:t>
            </w:r>
          </w:p>
          <w:p w14:paraId="332EE9D4" w14:textId="77777777" w:rsidR="00780810" w:rsidRPr="00780810" w:rsidRDefault="00780810" w:rsidP="00780810">
            <w:pPr>
              <w:numPr>
                <w:ilvl w:val="0"/>
                <w:numId w:val="34"/>
              </w:numPr>
              <w:contextualSpacing/>
              <w:rPr>
                <w:rFonts w:ascii="Arial" w:hAnsi="Arial" w:cs="Arial"/>
              </w:rPr>
            </w:pPr>
            <w:r w:rsidRPr="00780810">
              <w:rPr>
                <w:rFonts w:ascii="Arial" w:hAnsi="Arial" w:cs="Arial"/>
              </w:rPr>
              <w:t>The Prestige Cleaning Services</w:t>
            </w:r>
          </w:p>
          <w:p w14:paraId="29CD3FCF" w14:textId="77777777" w:rsidR="00780810" w:rsidRPr="00780810" w:rsidRDefault="00780810" w:rsidP="00780810">
            <w:pPr>
              <w:numPr>
                <w:ilvl w:val="0"/>
                <w:numId w:val="34"/>
              </w:numPr>
              <w:contextualSpacing/>
              <w:rPr>
                <w:rFonts w:ascii="Arial" w:hAnsi="Arial" w:cs="Arial"/>
              </w:rPr>
            </w:pPr>
            <w:r w:rsidRPr="00780810">
              <w:rPr>
                <w:rFonts w:ascii="Arial" w:hAnsi="Arial" w:cs="Arial"/>
              </w:rPr>
              <w:t>Mamchira Projects</w:t>
            </w:r>
          </w:p>
          <w:p w14:paraId="4215C137" w14:textId="77777777" w:rsidR="00780810" w:rsidRPr="00780810" w:rsidRDefault="00780810" w:rsidP="00780810">
            <w:pPr>
              <w:numPr>
                <w:ilvl w:val="0"/>
                <w:numId w:val="34"/>
              </w:numPr>
              <w:contextualSpacing/>
              <w:rPr>
                <w:rFonts w:ascii="Arial" w:hAnsi="Arial" w:cs="Arial"/>
              </w:rPr>
            </w:pPr>
            <w:r w:rsidRPr="00780810">
              <w:rPr>
                <w:rFonts w:ascii="Arial" w:hAnsi="Arial" w:cs="Arial"/>
              </w:rPr>
              <w:t>Business System Services</w:t>
            </w:r>
          </w:p>
          <w:p w14:paraId="57A22CBA" w14:textId="77777777" w:rsidR="00780810" w:rsidRPr="00780810" w:rsidRDefault="00780810" w:rsidP="00780810">
            <w:pPr>
              <w:numPr>
                <w:ilvl w:val="0"/>
                <w:numId w:val="34"/>
              </w:numPr>
              <w:contextualSpacing/>
              <w:rPr>
                <w:rFonts w:ascii="Arial" w:hAnsi="Arial" w:cs="Arial"/>
              </w:rPr>
            </w:pPr>
            <w:r w:rsidRPr="00780810">
              <w:rPr>
                <w:rFonts w:ascii="Arial" w:hAnsi="Arial" w:cs="Arial"/>
              </w:rPr>
              <w:t>Lunobo Cleaning Construction</w:t>
            </w:r>
          </w:p>
          <w:p w14:paraId="039ABBEF" w14:textId="77777777" w:rsidR="00780810" w:rsidRPr="00780810" w:rsidRDefault="00780810" w:rsidP="00780810">
            <w:pPr>
              <w:numPr>
                <w:ilvl w:val="0"/>
                <w:numId w:val="34"/>
              </w:numPr>
              <w:contextualSpacing/>
              <w:rPr>
                <w:rFonts w:ascii="Arial" w:hAnsi="Arial" w:cs="Arial"/>
              </w:rPr>
            </w:pPr>
            <w:r w:rsidRPr="00780810">
              <w:rPr>
                <w:rFonts w:ascii="Arial" w:hAnsi="Arial" w:cs="Arial"/>
              </w:rPr>
              <w:t xml:space="preserve">Advance Cleaning </w:t>
            </w:r>
          </w:p>
        </w:tc>
      </w:tr>
      <w:tr w:rsidR="00780810" w:rsidRPr="00780810" w14:paraId="14391AB4" w14:textId="77777777" w:rsidTr="002F6613">
        <w:trPr>
          <w:trHeight w:val="315"/>
        </w:trPr>
        <w:tc>
          <w:tcPr>
            <w:tcW w:w="4568" w:type="dxa"/>
            <w:noWrap/>
          </w:tcPr>
          <w:p w14:paraId="42807DCE" w14:textId="77777777" w:rsidR="00780810" w:rsidRPr="00780810" w:rsidRDefault="00780810" w:rsidP="00780810">
            <w:pPr>
              <w:rPr>
                <w:rFonts w:ascii="Arial" w:hAnsi="Arial" w:cs="Arial"/>
              </w:rPr>
            </w:pPr>
            <w:r w:rsidRPr="00780810">
              <w:rPr>
                <w:rFonts w:ascii="Arial" w:hAnsi="Arial" w:cs="Arial"/>
              </w:rPr>
              <w:t>What amount is each employee paid?</w:t>
            </w:r>
          </w:p>
        </w:tc>
        <w:tc>
          <w:tcPr>
            <w:tcW w:w="4763" w:type="dxa"/>
            <w:noWrap/>
          </w:tcPr>
          <w:p w14:paraId="5667104A" w14:textId="77777777" w:rsidR="00780810" w:rsidRPr="00780810" w:rsidRDefault="00780810" w:rsidP="00780810">
            <w:pPr>
              <w:numPr>
                <w:ilvl w:val="0"/>
                <w:numId w:val="35"/>
              </w:numPr>
              <w:contextualSpacing/>
              <w:rPr>
                <w:rFonts w:ascii="Arial" w:hAnsi="Arial" w:cs="Arial"/>
              </w:rPr>
            </w:pPr>
            <w:r w:rsidRPr="00780810">
              <w:rPr>
                <w:rFonts w:ascii="Arial" w:hAnsi="Arial" w:cs="Arial"/>
              </w:rPr>
              <w:t xml:space="preserve">Legadima Personnel - 411,776.09 </w:t>
            </w:r>
            <w:r w:rsidRPr="00780810">
              <w:rPr>
                <w:rFonts w:ascii="Arial" w:hAnsi="Arial" w:cs="Arial"/>
              </w:rPr>
              <w:tab/>
            </w:r>
          </w:p>
          <w:p w14:paraId="4AE8D986" w14:textId="77777777" w:rsidR="00780810" w:rsidRPr="00780810" w:rsidRDefault="00780810" w:rsidP="00780810">
            <w:pPr>
              <w:numPr>
                <w:ilvl w:val="0"/>
                <w:numId w:val="35"/>
              </w:numPr>
              <w:contextualSpacing/>
              <w:rPr>
                <w:rFonts w:ascii="Arial" w:hAnsi="Arial" w:cs="Arial"/>
              </w:rPr>
            </w:pPr>
            <w:r w:rsidRPr="00780810">
              <w:rPr>
                <w:rFonts w:ascii="Arial" w:hAnsi="Arial" w:cs="Arial"/>
              </w:rPr>
              <w:t xml:space="preserve">Sanda HR Solutions - 358,316.75 </w:t>
            </w:r>
            <w:r w:rsidRPr="00780810">
              <w:rPr>
                <w:rFonts w:ascii="Arial" w:hAnsi="Arial" w:cs="Arial"/>
              </w:rPr>
              <w:tab/>
            </w:r>
          </w:p>
          <w:p w14:paraId="61EDC012" w14:textId="77777777" w:rsidR="00780810" w:rsidRPr="00780810" w:rsidRDefault="00780810" w:rsidP="00780810">
            <w:pPr>
              <w:numPr>
                <w:ilvl w:val="0"/>
                <w:numId w:val="35"/>
              </w:numPr>
              <w:contextualSpacing/>
              <w:rPr>
                <w:rFonts w:ascii="Arial" w:hAnsi="Arial" w:cs="Arial"/>
              </w:rPr>
            </w:pPr>
            <w:r w:rsidRPr="00780810">
              <w:rPr>
                <w:rFonts w:ascii="Arial" w:hAnsi="Arial" w:cs="Arial"/>
              </w:rPr>
              <w:t xml:space="preserve">Intrinsic - 158,609.74 </w:t>
            </w:r>
            <w:r w:rsidRPr="00780810">
              <w:rPr>
                <w:rFonts w:ascii="Arial" w:hAnsi="Arial" w:cs="Arial"/>
              </w:rPr>
              <w:tab/>
            </w:r>
          </w:p>
          <w:p w14:paraId="78EE5CEF" w14:textId="77777777" w:rsidR="00780810" w:rsidRPr="00780810" w:rsidRDefault="00780810" w:rsidP="00780810">
            <w:pPr>
              <w:numPr>
                <w:ilvl w:val="0"/>
                <w:numId w:val="35"/>
              </w:numPr>
              <w:contextualSpacing/>
              <w:rPr>
                <w:rFonts w:ascii="Arial" w:hAnsi="Arial" w:cs="Arial"/>
              </w:rPr>
            </w:pPr>
            <w:r w:rsidRPr="00780810">
              <w:rPr>
                <w:rFonts w:ascii="Arial" w:hAnsi="Arial" w:cs="Arial"/>
              </w:rPr>
              <w:t xml:space="preserve">Isiwe Chartered Accountants - 249,600.00 </w:t>
            </w:r>
          </w:p>
          <w:p w14:paraId="6B703A54" w14:textId="77777777" w:rsidR="00780810" w:rsidRPr="00780810" w:rsidRDefault="00780810" w:rsidP="00780810">
            <w:pPr>
              <w:numPr>
                <w:ilvl w:val="0"/>
                <w:numId w:val="35"/>
              </w:numPr>
              <w:contextualSpacing/>
              <w:rPr>
                <w:rFonts w:ascii="Arial" w:hAnsi="Arial" w:cs="Arial"/>
              </w:rPr>
            </w:pPr>
            <w:r w:rsidRPr="00780810">
              <w:rPr>
                <w:rFonts w:ascii="Arial" w:hAnsi="Arial" w:cs="Arial"/>
              </w:rPr>
              <w:t xml:space="preserve">FD Centre - 1,194,214.11 </w:t>
            </w:r>
          </w:p>
          <w:p w14:paraId="4B7A8BF2" w14:textId="77777777" w:rsidR="00780810" w:rsidRPr="00780810" w:rsidRDefault="00780810" w:rsidP="00780810">
            <w:pPr>
              <w:numPr>
                <w:ilvl w:val="0"/>
                <w:numId w:val="35"/>
              </w:numPr>
              <w:contextualSpacing/>
              <w:rPr>
                <w:rFonts w:ascii="Arial" w:hAnsi="Arial" w:cs="Arial"/>
              </w:rPr>
            </w:pPr>
            <w:r w:rsidRPr="00780810">
              <w:rPr>
                <w:rFonts w:ascii="Arial" w:hAnsi="Arial" w:cs="Arial"/>
              </w:rPr>
              <w:t xml:space="preserve">Manpower - 257,964.90 </w:t>
            </w:r>
          </w:p>
          <w:p w14:paraId="37579E41" w14:textId="77777777" w:rsidR="00780810" w:rsidRPr="00780810" w:rsidRDefault="00780810" w:rsidP="00780810">
            <w:pPr>
              <w:numPr>
                <w:ilvl w:val="0"/>
                <w:numId w:val="35"/>
              </w:numPr>
              <w:contextualSpacing/>
              <w:rPr>
                <w:rFonts w:ascii="Arial" w:hAnsi="Arial" w:cs="Arial"/>
              </w:rPr>
            </w:pPr>
            <w:r w:rsidRPr="00780810">
              <w:rPr>
                <w:rFonts w:ascii="Arial" w:hAnsi="Arial" w:cs="Arial"/>
              </w:rPr>
              <w:t xml:space="preserve">Only the Best - 157,865.36 </w:t>
            </w:r>
          </w:p>
          <w:p w14:paraId="375EE733" w14:textId="77777777" w:rsidR="00780810" w:rsidRPr="00780810" w:rsidRDefault="00780810" w:rsidP="00780810">
            <w:pPr>
              <w:numPr>
                <w:ilvl w:val="0"/>
                <w:numId w:val="35"/>
              </w:numPr>
              <w:contextualSpacing/>
              <w:rPr>
                <w:rFonts w:ascii="Arial" w:hAnsi="Arial" w:cs="Arial"/>
              </w:rPr>
            </w:pPr>
            <w:r w:rsidRPr="00780810">
              <w:rPr>
                <w:rFonts w:ascii="Arial" w:hAnsi="Arial" w:cs="Arial"/>
              </w:rPr>
              <w:t xml:space="preserve">Talent Guru - 515,605.50 </w:t>
            </w:r>
            <w:r w:rsidRPr="00780810">
              <w:rPr>
                <w:rFonts w:ascii="Arial" w:hAnsi="Arial" w:cs="Arial"/>
              </w:rPr>
              <w:tab/>
            </w:r>
          </w:p>
          <w:p w14:paraId="4ED86339" w14:textId="77777777" w:rsidR="00780810" w:rsidRPr="00780810" w:rsidRDefault="00780810" w:rsidP="00780810">
            <w:pPr>
              <w:numPr>
                <w:ilvl w:val="0"/>
                <w:numId w:val="35"/>
              </w:numPr>
              <w:contextualSpacing/>
              <w:rPr>
                <w:rFonts w:ascii="Arial" w:hAnsi="Arial" w:cs="Arial"/>
              </w:rPr>
            </w:pPr>
            <w:r w:rsidRPr="00780810">
              <w:rPr>
                <w:rFonts w:ascii="Arial" w:hAnsi="Arial" w:cs="Arial"/>
              </w:rPr>
              <w:t xml:space="preserve">The Prestige Cleaning Services - 553,001.24 </w:t>
            </w:r>
          </w:p>
          <w:p w14:paraId="5E63576C" w14:textId="77777777" w:rsidR="00780810" w:rsidRPr="00780810" w:rsidRDefault="00780810" w:rsidP="00780810">
            <w:pPr>
              <w:numPr>
                <w:ilvl w:val="0"/>
                <w:numId w:val="35"/>
              </w:numPr>
              <w:contextualSpacing/>
              <w:rPr>
                <w:rFonts w:ascii="Arial" w:hAnsi="Arial" w:cs="Arial"/>
              </w:rPr>
            </w:pPr>
            <w:r w:rsidRPr="00780810">
              <w:rPr>
                <w:rFonts w:ascii="Arial" w:hAnsi="Arial" w:cs="Arial"/>
              </w:rPr>
              <w:t xml:space="preserve">Mamchira Projects - 59,865.35 </w:t>
            </w:r>
            <w:r w:rsidRPr="00780810">
              <w:rPr>
                <w:rFonts w:ascii="Arial" w:hAnsi="Arial" w:cs="Arial"/>
              </w:rPr>
              <w:tab/>
            </w:r>
          </w:p>
          <w:p w14:paraId="241DC2A5" w14:textId="77777777" w:rsidR="00780810" w:rsidRPr="00780810" w:rsidRDefault="00780810" w:rsidP="00780810">
            <w:pPr>
              <w:numPr>
                <w:ilvl w:val="0"/>
                <w:numId w:val="35"/>
              </w:numPr>
              <w:contextualSpacing/>
              <w:rPr>
                <w:rFonts w:ascii="Arial" w:hAnsi="Arial" w:cs="Arial"/>
              </w:rPr>
            </w:pPr>
            <w:r w:rsidRPr="00780810">
              <w:rPr>
                <w:rFonts w:ascii="Arial" w:hAnsi="Arial" w:cs="Arial"/>
              </w:rPr>
              <w:t xml:space="preserve">Business System Services - 63,880.20 </w:t>
            </w:r>
          </w:p>
          <w:p w14:paraId="24C109D0" w14:textId="77777777" w:rsidR="00780810" w:rsidRPr="00780810" w:rsidRDefault="00780810" w:rsidP="00780810">
            <w:pPr>
              <w:numPr>
                <w:ilvl w:val="0"/>
                <w:numId w:val="35"/>
              </w:numPr>
              <w:contextualSpacing/>
              <w:rPr>
                <w:rFonts w:ascii="Arial" w:hAnsi="Arial" w:cs="Arial"/>
              </w:rPr>
            </w:pPr>
            <w:r w:rsidRPr="00780810">
              <w:rPr>
                <w:rFonts w:ascii="Arial" w:hAnsi="Arial" w:cs="Arial"/>
              </w:rPr>
              <w:t xml:space="preserve">Lunobo Cleaning Construction - 85,959.89 </w:t>
            </w:r>
          </w:p>
          <w:p w14:paraId="1CA22A2F" w14:textId="77777777" w:rsidR="00780810" w:rsidRPr="00780810" w:rsidRDefault="00780810" w:rsidP="00780810">
            <w:pPr>
              <w:numPr>
                <w:ilvl w:val="0"/>
                <w:numId w:val="35"/>
              </w:numPr>
              <w:contextualSpacing/>
              <w:rPr>
                <w:rFonts w:ascii="Arial" w:hAnsi="Arial" w:cs="Arial"/>
              </w:rPr>
            </w:pPr>
            <w:r w:rsidRPr="00780810">
              <w:rPr>
                <w:rFonts w:ascii="Arial" w:hAnsi="Arial" w:cs="Arial"/>
              </w:rPr>
              <w:t xml:space="preserve">Advance Cleaning - 77,463.44 </w:t>
            </w:r>
            <w:r w:rsidRPr="00780810">
              <w:rPr>
                <w:rFonts w:ascii="Arial" w:hAnsi="Arial" w:cs="Arial"/>
              </w:rPr>
              <w:tab/>
            </w:r>
          </w:p>
        </w:tc>
      </w:tr>
    </w:tbl>
    <w:p w14:paraId="6DC225C2" w14:textId="77777777" w:rsidR="00780810" w:rsidRPr="00780810" w:rsidRDefault="00780810" w:rsidP="00780810">
      <w:pPr>
        <w:spacing w:before="100" w:beforeAutospacing="1" w:after="100" w:afterAutospacing="1" w:line="240" w:lineRule="auto"/>
        <w:jc w:val="both"/>
        <w:outlineLvl w:val="0"/>
        <w:rPr>
          <w:rFonts w:ascii="Arial" w:hAnsi="Arial" w:cs="Arial"/>
          <w:b/>
        </w:rPr>
      </w:pPr>
    </w:p>
    <w:p w14:paraId="4C2F706C" w14:textId="77777777" w:rsidR="00780810" w:rsidRPr="00780810" w:rsidRDefault="00780810" w:rsidP="00F277E3">
      <w:pPr>
        <w:spacing w:after="0" w:line="360" w:lineRule="auto"/>
        <w:jc w:val="both"/>
        <w:outlineLvl w:val="0"/>
        <w:rPr>
          <w:rFonts w:ascii="Arial" w:hAnsi="Arial" w:cs="Arial"/>
          <w:b/>
        </w:rPr>
      </w:pPr>
      <w:r w:rsidRPr="00780810">
        <w:rPr>
          <w:rFonts w:ascii="Arial" w:hAnsi="Arial" w:cs="Arial"/>
          <w:b/>
        </w:rPr>
        <w:t>Railway Safety Regulator</w:t>
      </w:r>
    </w:p>
    <w:p w14:paraId="52F8BD45" w14:textId="77777777" w:rsidR="00780810" w:rsidRPr="00780810" w:rsidRDefault="00780810" w:rsidP="00F277E3">
      <w:pPr>
        <w:spacing w:after="0" w:line="360" w:lineRule="auto"/>
        <w:jc w:val="both"/>
        <w:outlineLvl w:val="0"/>
        <w:rPr>
          <w:rFonts w:ascii="Arial" w:hAnsi="Arial" w:cs="Arial"/>
        </w:rPr>
      </w:pPr>
    </w:p>
    <w:p w14:paraId="2B81D855" w14:textId="77777777" w:rsidR="00780810" w:rsidRPr="00780810" w:rsidRDefault="00780810" w:rsidP="00F277E3">
      <w:pPr>
        <w:spacing w:after="0" w:line="360" w:lineRule="auto"/>
        <w:jc w:val="both"/>
        <w:outlineLvl w:val="0"/>
        <w:rPr>
          <w:rFonts w:ascii="Arial" w:hAnsi="Arial" w:cs="Arial"/>
        </w:rPr>
      </w:pPr>
      <w:r w:rsidRPr="00780810">
        <w:rPr>
          <w:rFonts w:ascii="Arial" w:hAnsi="Arial" w:cs="Arial"/>
        </w:rPr>
        <w:t>(bb) The Railway Safety Regulator does not make use of any outsourced employees.</w:t>
      </w:r>
    </w:p>
    <w:p w14:paraId="2F550DAC" w14:textId="77777777" w:rsidR="00780810" w:rsidRPr="00780810" w:rsidRDefault="00780810" w:rsidP="00F277E3">
      <w:pPr>
        <w:spacing w:after="0" w:line="360" w:lineRule="auto"/>
        <w:jc w:val="both"/>
        <w:outlineLvl w:val="0"/>
        <w:rPr>
          <w:rFonts w:ascii="Arial" w:hAnsi="Arial" w:cs="Arial"/>
        </w:rPr>
      </w:pPr>
      <w:r w:rsidRPr="00780810">
        <w:rPr>
          <w:rFonts w:ascii="Arial" w:hAnsi="Arial" w:cs="Arial"/>
        </w:rPr>
        <w:t>(aaa) (bbb)(ii)(b) Falls away</w:t>
      </w:r>
    </w:p>
    <w:p w14:paraId="6CFA3C53" w14:textId="77777777" w:rsidR="00780810" w:rsidRPr="00780810" w:rsidRDefault="00780810" w:rsidP="00F277E3">
      <w:pPr>
        <w:spacing w:after="0" w:line="360" w:lineRule="auto"/>
        <w:jc w:val="both"/>
        <w:outlineLvl w:val="0"/>
        <w:rPr>
          <w:rFonts w:ascii="Arial" w:hAnsi="Arial" w:cs="Arial"/>
        </w:rPr>
      </w:pPr>
    </w:p>
    <w:p w14:paraId="56E928DF" w14:textId="77777777" w:rsidR="00780810" w:rsidRPr="00780810" w:rsidRDefault="00780810" w:rsidP="00F277E3">
      <w:pPr>
        <w:spacing w:after="0" w:line="360" w:lineRule="auto"/>
        <w:jc w:val="both"/>
        <w:outlineLvl w:val="0"/>
        <w:rPr>
          <w:rFonts w:ascii="Arial" w:hAnsi="Arial" w:cs="Arial"/>
        </w:rPr>
      </w:pPr>
    </w:p>
    <w:p w14:paraId="49D1E26E" w14:textId="77777777" w:rsidR="00780810" w:rsidRPr="00780810" w:rsidRDefault="00780810" w:rsidP="00F277E3">
      <w:pPr>
        <w:spacing w:after="0" w:line="360" w:lineRule="auto"/>
        <w:jc w:val="both"/>
        <w:outlineLvl w:val="0"/>
        <w:rPr>
          <w:rFonts w:ascii="Arial" w:eastAsia="Calibri" w:hAnsi="Arial" w:cs="Arial"/>
          <w:lang w:val="en-ZA"/>
        </w:rPr>
      </w:pPr>
      <w:r w:rsidRPr="00780810">
        <w:rPr>
          <w:rFonts w:ascii="Arial" w:eastAsia="Calibri" w:hAnsi="Arial" w:cs="Arial"/>
          <w:b/>
          <w:lang w:val="en-ZA"/>
        </w:rPr>
        <w:t>Passenger Rail Agency of South Africa</w:t>
      </w:r>
    </w:p>
    <w:p w14:paraId="13E873A0" w14:textId="77777777" w:rsidR="00780810" w:rsidRPr="00780810" w:rsidRDefault="00780810" w:rsidP="00F277E3">
      <w:pPr>
        <w:spacing w:after="0" w:line="360" w:lineRule="auto"/>
        <w:jc w:val="both"/>
        <w:outlineLvl w:val="0"/>
        <w:rPr>
          <w:rFonts w:ascii="Arial" w:eastAsia="Calibri" w:hAnsi="Arial" w:cs="Arial"/>
          <w:lang w:val="en-ZA"/>
        </w:rPr>
      </w:pPr>
    </w:p>
    <w:p w14:paraId="57A8768C" w14:textId="77777777" w:rsidR="00780810" w:rsidRPr="00780810" w:rsidRDefault="00780810" w:rsidP="00F277E3">
      <w:pPr>
        <w:numPr>
          <w:ilvl w:val="0"/>
          <w:numId w:val="37"/>
        </w:numPr>
        <w:tabs>
          <w:tab w:val="left" w:pos="1134"/>
        </w:tabs>
        <w:spacing w:after="0" w:line="360" w:lineRule="auto"/>
        <w:ind w:left="567" w:hanging="567"/>
        <w:contextualSpacing/>
        <w:jc w:val="both"/>
        <w:outlineLvl w:val="0"/>
        <w:rPr>
          <w:rFonts w:ascii="Arial" w:eastAsia="Calibri" w:hAnsi="Arial" w:cs="Arial"/>
          <w:lang w:val="en-ZA"/>
        </w:rPr>
      </w:pPr>
      <w:r w:rsidRPr="00780810">
        <w:rPr>
          <w:rFonts w:ascii="Arial" w:eastAsia="Calibri" w:hAnsi="Arial" w:cs="Arial"/>
          <w:lang w:val="en-ZA"/>
        </w:rPr>
        <w:t>(i)</w:t>
      </w:r>
      <w:r w:rsidRPr="00780810">
        <w:rPr>
          <w:rFonts w:ascii="Arial" w:eastAsia="Calibri" w:hAnsi="Arial" w:cs="Arial"/>
          <w:lang w:val="en-ZA"/>
        </w:rPr>
        <w:tab/>
        <w:t>The Passenger Rail Agency of South Africa (PRASA) does not make use of outsourced employees.  PRASA would, through Supply Chain Management processes, sources service to be provided such as security services, where labour is part of the overall cost.  These service providers have the employees assigned to PRASA in their books and on their payroll.</w:t>
      </w:r>
    </w:p>
    <w:p w14:paraId="74D8C640" w14:textId="77777777" w:rsidR="00780810" w:rsidRPr="00780810" w:rsidRDefault="00780810" w:rsidP="00F277E3">
      <w:pPr>
        <w:spacing w:after="0" w:line="360" w:lineRule="auto"/>
        <w:ind w:left="567"/>
        <w:contextualSpacing/>
        <w:jc w:val="both"/>
        <w:outlineLvl w:val="0"/>
        <w:rPr>
          <w:rFonts w:ascii="Arial" w:eastAsia="Calibri" w:hAnsi="Arial" w:cs="Arial"/>
          <w:lang w:val="en-ZA"/>
        </w:rPr>
      </w:pPr>
    </w:p>
    <w:p w14:paraId="3B3A8CF2" w14:textId="77777777" w:rsidR="00780810" w:rsidRPr="00780810" w:rsidRDefault="00780810" w:rsidP="00F277E3">
      <w:pPr>
        <w:spacing w:after="0" w:line="360" w:lineRule="auto"/>
        <w:ind w:firstLine="567"/>
        <w:jc w:val="both"/>
        <w:outlineLvl w:val="0"/>
        <w:rPr>
          <w:rFonts w:ascii="Arial" w:eastAsia="Calibri" w:hAnsi="Arial" w:cs="Arial"/>
          <w:lang w:val="en-ZA"/>
        </w:rPr>
      </w:pPr>
      <w:r w:rsidRPr="00780810">
        <w:rPr>
          <w:rFonts w:ascii="Arial" w:eastAsia="Calibri" w:hAnsi="Arial" w:cs="Arial"/>
          <w:lang w:val="en-ZA"/>
        </w:rPr>
        <w:t>(aaa)</w:t>
      </w:r>
      <w:r w:rsidRPr="00780810">
        <w:rPr>
          <w:rFonts w:ascii="Arial" w:eastAsia="Calibri" w:hAnsi="Arial" w:cs="Arial"/>
          <w:lang w:val="en-ZA"/>
        </w:rPr>
        <w:tab/>
        <w:t>2015/16</w:t>
      </w:r>
      <w:r w:rsidRPr="00780810">
        <w:rPr>
          <w:rFonts w:ascii="Arial" w:eastAsia="Calibri" w:hAnsi="Arial" w:cs="Arial"/>
          <w:lang w:val="en-ZA"/>
        </w:rPr>
        <w:tab/>
        <w:t>2,963</w:t>
      </w:r>
    </w:p>
    <w:p w14:paraId="503DF7F4" w14:textId="77777777" w:rsidR="00780810" w:rsidRPr="00780810" w:rsidRDefault="00780810" w:rsidP="00F277E3">
      <w:pPr>
        <w:spacing w:after="0" w:line="360" w:lineRule="auto"/>
        <w:ind w:firstLine="567"/>
        <w:jc w:val="both"/>
        <w:outlineLvl w:val="0"/>
        <w:rPr>
          <w:rFonts w:ascii="Arial" w:eastAsia="Calibri" w:hAnsi="Arial" w:cs="Arial"/>
          <w:lang w:val="en-ZA"/>
        </w:rPr>
      </w:pPr>
      <w:r w:rsidRPr="00780810">
        <w:rPr>
          <w:rFonts w:ascii="Arial" w:eastAsia="Calibri" w:hAnsi="Arial" w:cs="Arial"/>
          <w:lang w:val="en-ZA"/>
        </w:rPr>
        <w:tab/>
      </w:r>
      <w:r w:rsidRPr="00780810">
        <w:rPr>
          <w:rFonts w:ascii="Arial" w:eastAsia="Calibri" w:hAnsi="Arial" w:cs="Arial"/>
          <w:lang w:val="en-ZA"/>
        </w:rPr>
        <w:tab/>
        <w:t>2016/17</w:t>
      </w:r>
      <w:r w:rsidRPr="00780810">
        <w:rPr>
          <w:rFonts w:ascii="Arial" w:eastAsia="Calibri" w:hAnsi="Arial" w:cs="Arial"/>
          <w:lang w:val="en-ZA"/>
        </w:rPr>
        <w:tab/>
        <w:t>2,977</w:t>
      </w:r>
    </w:p>
    <w:p w14:paraId="745E35E3" w14:textId="77777777" w:rsidR="00780810" w:rsidRPr="00780810" w:rsidRDefault="00780810" w:rsidP="00F277E3">
      <w:pPr>
        <w:spacing w:after="0" w:line="360" w:lineRule="auto"/>
        <w:ind w:firstLine="567"/>
        <w:jc w:val="both"/>
        <w:outlineLvl w:val="0"/>
        <w:rPr>
          <w:rFonts w:ascii="Arial" w:eastAsia="Calibri" w:hAnsi="Arial" w:cs="Arial"/>
          <w:lang w:val="en-ZA"/>
        </w:rPr>
      </w:pPr>
      <w:r w:rsidRPr="00780810">
        <w:rPr>
          <w:rFonts w:ascii="Arial" w:eastAsia="Calibri" w:hAnsi="Arial" w:cs="Arial"/>
          <w:lang w:val="en-ZA"/>
        </w:rPr>
        <w:tab/>
      </w:r>
      <w:r w:rsidRPr="00780810">
        <w:rPr>
          <w:rFonts w:ascii="Arial" w:eastAsia="Calibri" w:hAnsi="Arial" w:cs="Arial"/>
          <w:lang w:val="en-ZA"/>
        </w:rPr>
        <w:tab/>
        <w:t>2017/18</w:t>
      </w:r>
      <w:r w:rsidRPr="00780810">
        <w:rPr>
          <w:rFonts w:ascii="Arial" w:eastAsia="Calibri" w:hAnsi="Arial" w:cs="Arial"/>
          <w:lang w:val="en-ZA"/>
        </w:rPr>
        <w:tab/>
        <w:t>2,361</w:t>
      </w:r>
    </w:p>
    <w:p w14:paraId="5D463508" w14:textId="77777777" w:rsidR="00780810" w:rsidRPr="00780810" w:rsidRDefault="00780810" w:rsidP="00F277E3">
      <w:pPr>
        <w:spacing w:after="0" w:line="360" w:lineRule="auto"/>
        <w:ind w:firstLine="567"/>
        <w:jc w:val="both"/>
        <w:outlineLvl w:val="0"/>
        <w:rPr>
          <w:rFonts w:ascii="Arial" w:eastAsia="Calibri" w:hAnsi="Arial" w:cs="Arial"/>
          <w:lang w:val="en-ZA"/>
        </w:rPr>
      </w:pPr>
    </w:p>
    <w:p w14:paraId="696D5F93" w14:textId="77777777" w:rsidR="00780810" w:rsidRPr="00780810" w:rsidRDefault="00780810" w:rsidP="00F277E3">
      <w:pPr>
        <w:spacing w:after="0" w:line="360" w:lineRule="auto"/>
        <w:ind w:firstLine="567"/>
        <w:jc w:val="both"/>
        <w:outlineLvl w:val="0"/>
        <w:rPr>
          <w:rFonts w:ascii="Arial" w:eastAsia="Calibri" w:hAnsi="Arial" w:cs="Arial"/>
          <w:lang w:val="en-ZA"/>
        </w:rPr>
      </w:pPr>
      <w:r w:rsidRPr="00780810">
        <w:rPr>
          <w:rFonts w:ascii="Arial" w:eastAsia="Calibri" w:hAnsi="Arial" w:cs="Arial"/>
          <w:lang w:val="en-ZA"/>
        </w:rPr>
        <w:t>(bbb)</w:t>
      </w:r>
      <w:r w:rsidRPr="00780810">
        <w:rPr>
          <w:rFonts w:ascii="Arial" w:eastAsia="Calibri" w:hAnsi="Arial" w:cs="Arial"/>
          <w:lang w:val="en-ZA"/>
        </w:rPr>
        <w:tab/>
        <w:t>2018/19</w:t>
      </w:r>
      <w:r w:rsidRPr="00780810">
        <w:rPr>
          <w:rFonts w:ascii="Arial" w:eastAsia="Calibri" w:hAnsi="Arial" w:cs="Arial"/>
          <w:lang w:val="en-ZA"/>
        </w:rPr>
        <w:tab/>
        <w:t>2,980</w:t>
      </w:r>
    </w:p>
    <w:p w14:paraId="23F88B48" w14:textId="77777777" w:rsidR="00780810" w:rsidRPr="00780810" w:rsidRDefault="00780810" w:rsidP="00F277E3">
      <w:pPr>
        <w:spacing w:after="0" w:line="360" w:lineRule="auto"/>
        <w:ind w:firstLine="567"/>
        <w:jc w:val="both"/>
        <w:outlineLvl w:val="0"/>
        <w:rPr>
          <w:rFonts w:ascii="Arial" w:eastAsia="Calibri" w:hAnsi="Arial" w:cs="Arial"/>
          <w:lang w:val="en-ZA"/>
        </w:rPr>
      </w:pPr>
    </w:p>
    <w:p w14:paraId="11040CD2" w14:textId="77777777" w:rsidR="00780810" w:rsidRPr="00780810" w:rsidRDefault="00780810" w:rsidP="00F277E3">
      <w:pPr>
        <w:spacing w:after="0" w:line="360" w:lineRule="auto"/>
        <w:ind w:left="567"/>
        <w:jc w:val="both"/>
        <w:outlineLvl w:val="0"/>
        <w:rPr>
          <w:rFonts w:ascii="Arial" w:eastAsia="Calibri" w:hAnsi="Arial" w:cs="Arial"/>
          <w:lang w:val="en-ZA"/>
        </w:rPr>
      </w:pPr>
      <w:r w:rsidRPr="00780810">
        <w:rPr>
          <w:rFonts w:ascii="Arial" w:eastAsia="Calibri" w:hAnsi="Arial" w:cs="Arial"/>
          <w:lang w:val="en-ZA"/>
        </w:rPr>
        <w:t>PRASA furthermore supports SMME’s and Co-operatives where communities are empowered through station cleaning and horticulture services.  For the current year 593 job opportunities have been created. A list of these co-operatives is also provided.</w:t>
      </w:r>
    </w:p>
    <w:p w14:paraId="636C8896" w14:textId="77777777" w:rsidR="00780810" w:rsidRPr="00780810" w:rsidRDefault="00780810" w:rsidP="00F277E3">
      <w:pPr>
        <w:spacing w:after="0" w:line="360" w:lineRule="auto"/>
        <w:ind w:firstLine="567"/>
        <w:jc w:val="both"/>
        <w:outlineLvl w:val="0"/>
        <w:rPr>
          <w:rFonts w:ascii="Arial" w:eastAsia="Calibri" w:hAnsi="Arial" w:cs="Arial"/>
          <w:lang w:val="en-ZA"/>
        </w:rPr>
      </w:pPr>
    </w:p>
    <w:p w14:paraId="55C0DA74" w14:textId="77777777" w:rsidR="00780810" w:rsidRPr="00780810" w:rsidRDefault="00780810" w:rsidP="00780810">
      <w:pPr>
        <w:tabs>
          <w:tab w:val="left" w:pos="1134"/>
        </w:tabs>
        <w:spacing w:after="0"/>
        <w:ind w:firstLine="567"/>
        <w:jc w:val="both"/>
        <w:outlineLvl w:val="0"/>
        <w:rPr>
          <w:rFonts w:ascii="Arial" w:eastAsia="Calibri" w:hAnsi="Arial" w:cs="Arial"/>
          <w:lang w:val="en-ZA"/>
        </w:rPr>
      </w:pPr>
      <w:r w:rsidRPr="00780810">
        <w:rPr>
          <w:rFonts w:ascii="Arial" w:eastAsia="Calibri" w:hAnsi="Arial" w:cs="Arial"/>
          <w:lang w:val="en-ZA"/>
        </w:rPr>
        <w:t>(ii)</w:t>
      </w:r>
      <w:r w:rsidRPr="00780810">
        <w:rPr>
          <w:rFonts w:ascii="Arial" w:eastAsia="Calibri" w:hAnsi="Arial" w:cs="Arial"/>
          <w:lang w:val="en-ZA"/>
        </w:rPr>
        <w:tab/>
        <w:t>Security Companies</w:t>
      </w:r>
    </w:p>
    <w:p w14:paraId="6289668F" w14:textId="77777777" w:rsidR="00780810" w:rsidRPr="00780810" w:rsidRDefault="00780810" w:rsidP="00780810">
      <w:pPr>
        <w:tabs>
          <w:tab w:val="left" w:pos="1134"/>
        </w:tabs>
        <w:spacing w:after="0"/>
        <w:ind w:firstLine="567"/>
        <w:jc w:val="both"/>
        <w:outlineLvl w:val="0"/>
        <w:rPr>
          <w:rFonts w:ascii="Arial" w:eastAsia="Calibri" w:hAnsi="Arial" w:cs="Arial"/>
          <w:lang w:val="en-ZA"/>
        </w:rPr>
      </w:pPr>
      <w:r w:rsidRPr="00780810">
        <w:rPr>
          <w:rFonts w:ascii="Arial" w:eastAsia="Calibri" w:hAnsi="Arial" w:cs="Arial"/>
          <w:lang w:val="en-ZA"/>
        </w:rPr>
        <w:tab/>
      </w:r>
    </w:p>
    <w:tbl>
      <w:tblPr>
        <w:tblStyle w:val="TableGrid"/>
        <w:tblW w:w="0" w:type="auto"/>
        <w:jc w:val="center"/>
        <w:tblLook w:val="04A0" w:firstRow="1" w:lastRow="0" w:firstColumn="1" w:lastColumn="0" w:noHBand="0" w:noVBand="1"/>
      </w:tblPr>
      <w:tblGrid>
        <w:gridCol w:w="6204"/>
      </w:tblGrid>
      <w:tr w:rsidR="00780810" w:rsidRPr="00780810" w14:paraId="79F842C5" w14:textId="77777777" w:rsidTr="002F6613">
        <w:trPr>
          <w:trHeight w:val="300"/>
          <w:tblHeader/>
          <w:jc w:val="center"/>
        </w:trPr>
        <w:tc>
          <w:tcPr>
            <w:tcW w:w="6204" w:type="dxa"/>
            <w:vMerge w:val="restart"/>
            <w:noWrap/>
            <w:hideMark/>
          </w:tcPr>
          <w:p w14:paraId="4C3074A9" w14:textId="77777777" w:rsidR="00780810" w:rsidRPr="00780810" w:rsidRDefault="00780810" w:rsidP="00780810">
            <w:pPr>
              <w:spacing w:before="100" w:beforeAutospacing="1" w:after="100" w:afterAutospacing="1"/>
              <w:ind w:left="1080"/>
              <w:contextualSpacing/>
              <w:jc w:val="both"/>
              <w:outlineLvl w:val="0"/>
              <w:rPr>
                <w:rFonts w:ascii="Arial" w:hAnsi="Arial" w:cs="Arial"/>
                <w:b/>
                <w:bCs/>
                <w:lang w:val="en-ZA"/>
              </w:rPr>
            </w:pPr>
            <w:r w:rsidRPr="00780810">
              <w:rPr>
                <w:rFonts w:ascii="Arial" w:hAnsi="Arial" w:cs="Arial"/>
                <w:b/>
                <w:bCs/>
                <w:lang w:val="en-ZA"/>
              </w:rPr>
              <w:t xml:space="preserve">Company </w:t>
            </w:r>
          </w:p>
        </w:tc>
      </w:tr>
      <w:tr w:rsidR="00780810" w:rsidRPr="00780810" w14:paraId="1273CC2A" w14:textId="77777777" w:rsidTr="002F6613">
        <w:trPr>
          <w:trHeight w:val="509"/>
          <w:tblHeader/>
          <w:jc w:val="center"/>
        </w:trPr>
        <w:tc>
          <w:tcPr>
            <w:tcW w:w="6204" w:type="dxa"/>
            <w:vMerge/>
            <w:hideMark/>
          </w:tcPr>
          <w:p w14:paraId="4426756E" w14:textId="77777777" w:rsidR="00780810" w:rsidRPr="00780810" w:rsidRDefault="00780810" w:rsidP="00780810">
            <w:pPr>
              <w:spacing w:before="100" w:beforeAutospacing="1" w:after="100" w:afterAutospacing="1"/>
              <w:ind w:left="1080"/>
              <w:contextualSpacing/>
              <w:jc w:val="both"/>
              <w:outlineLvl w:val="0"/>
              <w:rPr>
                <w:rFonts w:ascii="Arial" w:hAnsi="Arial" w:cs="Arial"/>
                <w:b/>
                <w:bCs/>
                <w:lang w:val="en-ZA"/>
              </w:rPr>
            </w:pPr>
          </w:p>
        </w:tc>
      </w:tr>
      <w:tr w:rsidR="00780810" w:rsidRPr="00780810" w14:paraId="7141D05B" w14:textId="77777777" w:rsidTr="002F6613">
        <w:trPr>
          <w:trHeight w:val="300"/>
          <w:jc w:val="center"/>
        </w:trPr>
        <w:tc>
          <w:tcPr>
            <w:tcW w:w="6204" w:type="dxa"/>
            <w:noWrap/>
            <w:hideMark/>
          </w:tcPr>
          <w:p w14:paraId="7F6C1A81"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Sinqobile Equestrian</w:t>
            </w:r>
          </w:p>
        </w:tc>
      </w:tr>
      <w:tr w:rsidR="00780810" w:rsidRPr="00780810" w14:paraId="173E909D" w14:textId="77777777" w:rsidTr="002F6613">
        <w:trPr>
          <w:trHeight w:val="300"/>
          <w:jc w:val="center"/>
        </w:trPr>
        <w:tc>
          <w:tcPr>
            <w:tcW w:w="6204" w:type="dxa"/>
            <w:noWrap/>
            <w:hideMark/>
          </w:tcPr>
          <w:p w14:paraId="04E318E4"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Futuris Guarding Systems</w:t>
            </w:r>
          </w:p>
        </w:tc>
      </w:tr>
      <w:tr w:rsidR="00780810" w:rsidRPr="00780810" w14:paraId="383AB66D" w14:textId="77777777" w:rsidTr="002F6613">
        <w:trPr>
          <w:trHeight w:val="300"/>
          <w:jc w:val="center"/>
        </w:trPr>
        <w:tc>
          <w:tcPr>
            <w:tcW w:w="6204" w:type="dxa"/>
            <w:noWrap/>
            <w:hideMark/>
          </w:tcPr>
          <w:p w14:paraId="563E89D6"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Hlanganani Protection Services</w:t>
            </w:r>
          </w:p>
        </w:tc>
      </w:tr>
      <w:tr w:rsidR="00780810" w:rsidRPr="00780810" w14:paraId="11E67656" w14:textId="77777777" w:rsidTr="002F6613">
        <w:trPr>
          <w:trHeight w:val="300"/>
          <w:jc w:val="center"/>
        </w:trPr>
        <w:tc>
          <w:tcPr>
            <w:tcW w:w="6204" w:type="dxa"/>
            <w:noWrap/>
            <w:hideMark/>
          </w:tcPr>
          <w:p w14:paraId="3F754BB7"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Changing Tides Security</w:t>
            </w:r>
          </w:p>
        </w:tc>
      </w:tr>
      <w:tr w:rsidR="00780810" w:rsidRPr="00780810" w14:paraId="7F6C0A1F" w14:textId="77777777" w:rsidTr="002F6613">
        <w:trPr>
          <w:trHeight w:val="300"/>
          <w:jc w:val="center"/>
        </w:trPr>
        <w:tc>
          <w:tcPr>
            <w:tcW w:w="6204" w:type="dxa"/>
            <w:noWrap/>
            <w:hideMark/>
          </w:tcPr>
          <w:p w14:paraId="51568653"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Vusa Isizwe Security Services</w:t>
            </w:r>
          </w:p>
        </w:tc>
      </w:tr>
      <w:tr w:rsidR="00780810" w:rsidRPr="00780810" w14:paraId="52C2E2D8" w14:textId="77777777" w:rsidTr="002F6613">
        <w:trPr>
          <w:trHeight w:val="300"/>
          <w:jc w:val="center"/>
        </w:trPr>
        <w:tc>
          <w:tcPr>
            <w:tcW w:w="6204" w:type="dxa"/>
            <w:noWrap/>
            <w:hideMark/>
          </w:tcPr>
          <w:p w14:paraId="6ECD3DA5"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Vimtsire Protection Services</w:t>
            </w:r>
          </w:p>
        </w:tc>
      </w:tr>
      <w:tr w:rsidR="00780810" w:rsidRPr="00780810" w14:paraId="2B0F6E3C" w14:textId="77777777" w:rsidTr="002F6613">
        <w:trPr>
          <w:trHeight w:val="300"/>
          <w:jc w:val="center"/>
        </w:trPr>
        <w:tc>
          <w:tcPr>
            <w:tcW w:w="6204" w:type="dxa"/>
            <w:noWrap/>
            <w:hideMark/>
          </w:tcPr>
          <w:p w14:paraId="198554B5"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Royal Security</w:t>
            </w:r>
          </w:p>
        </w:tc>
      </w:tr>
      <w:tr w:rsidR="00780810" w:rsidRPr="00780810" w14:paraId="72BC95A1" w14:textId="77777777" w:rsidTr="002F6613">
        <w:trPr>
          <w:trHeight w:val="300"/>
          <w:jc w:val="center"/>
        </w:trPr>
        <w:tc>
          <w:tcPr>
            <w:tcW w:w="6204" w:type="dxa"/>
            <w:noWrap/>
            <w:hideMark/>
          </w:tcPr>
          <w:p w14:paraId="0A04BC68"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Enlightened Security</w:t>
            </w:r>
          </w:p>
        </w:tc>
      </w:tr>
      <w:tr w:rsidR="00780810" w:rsidRPr="00780810" w14:paraId="73B58938" w14:textId="77777777" w:rsidTr="002F6613">
        <w:trPr>
          <w:trHeight w:val="300"/>
          <w:jc w:val="center"/>
        </w:trPr>
        <w:tc>
          <w:tcPr>
            <w:tcW w:w="6204" w:type="dxa"/>
            <w:noWrap/>
            <w:hideMark/>
          </w:tcPr>
          <w:p w14:paraId="47C53600"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 xml:space="preserve">Afri-Guard </w:t>
            </w:r>
          </w:p>
        </w:tc>
      </w:tr>
      <w:tr w:rsidR="00780810" w:rsidRPr="00780810" w14:paraId="35025678" w14:textId="77777777" w:rsidTr="002F6613">
        <w:trPr>
          <w:trHeight w:val="300"/>
          <w:jc w:val="center"/>
        </w:trPr>
        <w:tc>
          <w:tcPr>
            <w:tcW w:w="6204" w:type="dxa"/>
            <w:noWrap/>
            <w:hideMark/>
          </w:tcPr>
          <w:p w14:paraId="165E26C7"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R1</w:t>
            </w:r>
          </w:p>
        </w:tc>
      </w:tr>
      <w:tr w:rsidR="00780810" w:rsidRPr="00780810" w14:paraId="0762A79E" w14:textId="77777777" w:rsidTr="002F6613">
        <w:trPr>
          <w:trHeight w:val="300"/>
          <w:jc w:val="center"/>
        </w:trPr>
        <w:tc>
          <w:tcPr>
            <w:tcW w:w="6204" w:type="dxa"/>
            <w:noWrap/>
            <w:hideMark/>
          </w:tcPr>
          <w:p w14:paraId="35BBF995"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Supreme Operations</w:t>
            </w:r>
          </w:p>
        </w:tc>
      </w:tr>
      <w:tr w:rsidR="00780810" w:rsidRPr="00780810" w14:paraId="18AD3ED1" w14:textId="77777777" w:rsidTr="002F6613">
        <w:trPr>
          <w:trHeight w:val="300"/>
          <w:jc w:val="center"/>
        </w:trPr>
        <w:tc>
          <w:tcPr>
            <w:tcW w:w="6204" w:type="dxa"/>
            <w:noWrap/>
            <w:hideMark/>
          </w:tcPr>
          <w:p w14:paraId="6EC50DBF"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 xml:space="preserve">Comwezi </w:t>
            </w:r>
          </w:p>
        </w:tc>
      </w:tr>
      <w:tr w:rsidR="00780810" w:rsidRPr="00780810" w14:paraId="0D642BEB" w14:textId="77777777" w:rsidTr="002F6613">
        <w:trPr>
          <w:trHeight w:val="300"/>
          <w:jc w:val="center"/>
        </w:trPr>
        <w:tc>
          <w:tcPr>
            <w:tcW w:w="6204" w:type="dxa"/>
            <w:noWrap/>
            <w:hideMark/>
          </w:tcPr>
          <w:p w14:paraId="494F9717"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lastRenderedPageBreak/>
              <w:t>Chippa</w:t>
            </w:r>
          </w:p>
        </w:tc>
      </w:tr>
      <w:tr w:rsidR="00780810" w:rsidRPr="00780810" w14:paraId="26094C3F" w14:textId="77777777" w:rsidTr="002F6613">
        <w:trPr>
          <w:trHeight w:val="300"/>
          <w:jc w:val="center"/>
        </w:trPr>
        <w:tc>
          <w:tcPr>
            <w:tcW w:w="6204" w:type="dxa"/>
            <w:noWrap/>
            <w:hideMark/>
          </w:tcPr>
          <w:p w14:paraId="56F592B0"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Sechaba</w:t>
            </w:r>
          </w:p>
        </w:tc>
      </w:tr>
      <w:tr w:rsidR="00780810" w:rsidRPr="00780810" w14:paraId="2BB26CC4" w14:textId="77777777" w:rsidTr="002F6613">
        <w:trPr>
          <w:trHeight w:val="300"/>
          <w:jc w:val="center"/>
        </w:trPr>
        <w:tc>
          <w:tcPr>
            <w:tcW w:w="6204" w:type="dxa"/>
            <w:noWrap/>
            <w:hideMark/>
          </w:tcPr>
          <w:p w14:paraId="4DBECC5A"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Chuma</w:t>
            </w:r>
          </w:p>
        </w:tc>
      </w:tr>
      <w:tr w:rsidR="00780810" w:rsidRPr="00780810" w14:paraId="5988C5DC" w14:textId="77777777" w:rsidTr="002F6613">
        <w:trPr>
          <w:trHeight w:val="300"/>
          <w:jc w:val="center"/>
        </w:trPr>
        <w:tc>
          <w:tcPr>
            <w:tcW w:w="6204" w:type="dxa"/>
            <w:noWrap/>
            <w:hideMark/>
          </w:tcPr>
          <w:p w14:paraId="77036D65"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Illiso</w:t>
            </w:r>
          </w:p>
        </w:tc>
      </w:tr>
      <w:tr w:rsidR="00780810" w:rsidRPr="00780810" w14:paraId="08582823" w14:textId="77777777" w:rsidTr="002F6613">
        <w:trPr>
          <w:trHeight w:val="300"/>
          <w:jc w:val="center"/>
        </w:trPr>
        <w:tc>
          <w:tcPr>
            <w:tcW w:w="6204" w:type="dxa"/>
            <w:noWrap/>
            <w:hideMark/>
          </w:tcPr>
          <w:p w14:paraId="6F1B60A9"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Ilanga Security</w:t>
            </w:r>
          </w:p>
        </w:tc>
      </w:tr>
      <w:tr w:rsidR="00780810" w:rsidRPr="00780810" w14:paraId="15447B7A" w14:textId="77777777" w:rsidTr="002F6613">
        <w:trPr>
          <w:trHeight w:val="300"/>
          <w:jc w:val="center"/>
        </w:trPr>
        <w:tc>
          <w:tcPr>
            <w:tcW w:w="6204" w:type="dxa"/>
            <w:noWrap/>
            <w:hideMark/>
          </w:tcPr>
          <w:p w14:paraId="39087A31"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Ibhubesi Security</w:t>
            </w:r>
          </w:p>
        </w:tc>
      </w:tr>
      <w:tr w:rsidR="00780810" w:rsidRPr="00780810" w14:paraId="1530E68F" w14:textId="77777777" w:rsidTr="002F6613">
        <w:trPr>
          <w:trHeight w:val="300"/>
          <w:jc w:val="center"/>
        </w:trPr>
        <w:tc>
          <w:tcPr>
            <w:tcW w:w="6204" w:type="dxa"/>
            <w:noWrap/>
            <w:hideMark/>
          </w:tcPr>
          <w:p w14:paraId="7F41AA58"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 xml:space="preserve">Enlightened </w:t>
            </w:r>
          </w:p>
        </w:tc>
      </w:tr>
      <w:tr w:rsidR="00780810" w:rsidRPr="00780810" w14:paraId="623F105E" w14:textId="77777777" w:rsidTr="002F6613">
        <w:trPr>
          <w:trHeight w:val="300"/>
          <w:jc w:val="center"/>
        </w:trPr>
        <w:tc>
          <w:tcPr>
            <w:tcW w:w="6204" w:type="dxa"/>
            <w:noWrap/>
            <w:hideMark/>
          </w:tcPr>
          <w:p w14:paraId="1009C7B4"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Royal Security</w:t>
            </w:r>
          </w:p>
        </w:tc>
      </w:tr>
      <w:tr w:rsidR="00780810" w:rsidRPr="00780810" w14:paraId="16D7526E" w14:textId="77777777" w:rsidTr="002F6613">
        <w:trPr>
          <w:trHeight w:val="300"/>
          <w:jc w:val="center"/>
        </w:trPr>
        <w:tc>
          <w:tcPr>
            <w:tcW w:w="6204" w:type="dxa"/>
            <w:noWrap/>
            <w:hideMark/>
          </w:tcPr>
          <w:p w14:paraId="2863C708"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 xml:space="preserve">Ilanga </w:t>
            </w:r>
          </w:p>
        </w:tc>
      </w:tr>
      <w:tr w:rsidR="00780810" w:rsidRPr="00780810" w14:paraId="5DAA169A" w14:textId="77777777" w:rsidTr="002F6613">
        <w:trPr>
          <w:trHeight w:val="300"/>
          <w:jc w:val="center"/>
        </w:trPr>
        <w:tc>
          <w:tcPr>
            <w:tcW w:w="6204" w:type="dxa"/>
            <w:noWrap/>
            <w:hideMark/>
          </w:tcPr>
          <w:p w14:paraId="5D81F53D"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 xml:space="preserve">Enlightened </w:t>
            </w:r>
          </w:p>
        </w:tc>
      </w:tr>
      <w:tr w:rsidR="00780810" w:rsidRPr="00780810" w14:paraId="53350F6F" w14:textId="77777777" w:rsidTr="002F6613">
        <w:trPr>
          <w:trHeight w:val="300"/>
          <w:jc w:val="center"/>
        </w:trPr>
        <w:tc>
          <w:tcPr>
            <w:tcW w:w="6204" w:type="dxa"/>
            <w:noWrap/>
            <w:hideMark/>
          </w:tcPr>
          <w:p w14:paraId="6131EBEF"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 xml:space="preserve">Comwezi </w:t>
            </w:r>
          </w:p>
        </w:tc>
      </w:tr>
      <w:tr w:rsidR="00780810" w:rsidRPr="00780810" w14:paraId="059F7EEF" w14:textId="77777777" w:rsidTr="002F6613">
        <w:trPr>
          <w:trHeight w:val="300"/>
          <w:jc w:val="center"/>
        </w:trPr>
        <w:tc>
          <w:tcPr>
            <w:tcW w:w="6204" w:type="dxa"/>
            <w:noWrap/>
            <w:hideMark/>
          </w:tcPr>
          <w:p w14:paraId="359DE679"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Vusa-Isiswe</w:t>
            </w:r>
          </w:p>
        </w:tc>
      </w:tr>
      <w:tr w:rsidR="00780810" w:rsidRPr="00780810" w14:paraId="5E255FE6" w14:textId="77777777" w:rsidTr="002F6613">
        <w:trPr>
          <w:trHeight w:val="300"/>
          <w:jc w:val="center"/>
        </w:trPr>
        <w:tc>
          <w:tcPr>
            <w:tcW w:w="6204" w:type="dxa"/>
            <w:noWrap/>
            <w:hideMark/>
          </w:tcPr>
          <w:p w14:paraId="52D55B88"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 xml:space="preserve">Scheme Security </w:t>
            </w:r>
          </w:p>
        </w:tc>
      </w:tr>
      <w:tr w:rsidR="00780810" w:rsidRPr="00780810" w14:paraId="666AE5BD" w14:textId="77777777" w:rsidTr="002F6613">
        <w:trPr>
          <w:trHeight w:val="300"/>
          <w:jc w:val="center"/>
        </w:trPr>
        <w:tc>
          <w:tcPr>
            <w:tcW w:w="6204" w:type="dxa"/>
            <w:noWrap/>
            <w:hideMark/>
          </w:tcPr>
          <w:p w14:paraId="5ADCDF2F"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 xml:space="preserve">WorldWatch </w:t>
            </w:r>
          </w:p>
        </w:tc>
      </w:tr>
      <w:tr w:rsidR="00780810" w:rsidRPr="00780810" w14:paraId="489866C5" w14:textId="77777777" w:rsidTr="002F6613">
        <w:trPr>
          <w:trHeight w:val="300"/>
          <w:jc w:val="center"/>
        </w:trPr>
        <w:tc>
          <w:tcPr>
            <w:tcW w:w="6204" w:type="dxa"/>
            <w:noWrap/>
            <w:hideMark/>
          </w:tcPr>
          <w:p w14:paraId="2DFC716E" w14:textId="77777777" w:rsidR="00780810" w:rsidRPr="00780810" w:rsidRDefault="00780810" w:rsidP="00780810">
            <w:pPr>
              <w:spacing w:before="100" w:beforeAutospacing="1" w:after="100" w:afterAutospacing="1"/>
              <w:ind w:left="1080"/>
              <w:contextualSpacing/>
              <w:jc w:val="both"/>
              <w:outlineLvl w:val="0"/>
              <w:rPr>
                <w:rFonts w:ascii="Arial" w:hAnsi="Arial" w:cs="Arial"/>
                <w:lang w:val="en-ZA"/>
              </w:rPr>
            </w:pPr>
            <w:r w:rsidRPr="00780810">
              <w:rPr>
                <w:rFonts w:ascii="Arial" w:hAnsi="Arial" w:cs="Arial"/>
                <w:lang w:val="en-ZA"/>
              </w:rPr>
              <w:t xml:space="preserve">Advanced Detachment </w:t>
            </w:r>
          </w:p>
        </w:tc>
      </w:tr>
    </w:tbl>
    <w:p w14:paraId="19AB7D4B" w14:textId="77777777" w:rsidR="00780810" w:rsidRPr="00780810" w:rsidRDefault="00780810" w:rsidP="00780810">
      <w:pPr>
        <w:tabs>
          <w:tab w:val="left" w:pos="1134"/>
        </w:tabs>
        <w:spacing w:after="0"/>
        <w:ind w:firstLine="567"/>
        <w:jc w:val="both"/>
        <w:outlineLvl w:val="0"/>
        <w:rPr>
          <w:rFonts w:ascii="Arial" w:eastAsia="Calibri" w:hAnsi="Arial" w:cs="Arial"/>
          <w:lang w:val="en-ZA"/>
        </w:rPr>
      </w:pPr>
    </w:p>
    <w:p w14:paraId="62F26509" w14:textId="77777777" w:rsidR="00780810" w:rsidRPr="00780810" w:rsidRDefault="00780810" w:rsidP="00780810">
      <w:pPr>
        <w:tabs>
          <w:tab w:val="left" w:pos="1134"/>
        </w:tabs>
        <w:spacing w:after="0"/>
        <w:ind w:firstLine="567"/>
        <w:jc w:val="both"/>
        <w:outlineLvl w:val="0"/>
        <w:rPr>
          <w:rFonts w:ascii="Arial" w:eastAsia="Calibri" w:hAnsi="Arial" w:cs="Arial"/>
          <w:lang w:val="en-ZA"/>
        </w:rPr>
      </w:pPr>
      <w:r w:rsidRPr="00780810">
        <w:rPr>
          <w:rFonts w:ascii="Arial" w:eastAsia="Calibri" w:hAnsi="Arial" w:cs="Arial"/>
          <w:lang w:val="en-ZA"/>
        </w:rPr>
        <w:tab/>
        <w:t>Co-Operatives for Station Cleaning and Horticulture</w:t>
      </w:r>
    </w:p>
    <w:p w14:paraId="081AEC5B" w14:textId="77777777" w:rsidR="00780810" w:rsidRPr="00780810" w:rsidRDefault="00780810" w:rsidP="00780810">
      <w:pPr>
        <w:tabs>
          <w:tab w:val="left" w:pos="1134"/>
        </w:tabs>
        <w:spacing w:after="0"/>
        <w:ind w:firstLine="567"/>
        <w:jc w:val="both"/>
        <w:outlineLvl w:val="0"/>
        <w:rPr>
          <w:rFonts w:ascii="Arial" w:eastAsia="Calibri" w:hAnsi="Arial" w:cs="Arial"/>
          <w:lang w:val="en-ZA"/>
        </w:rPr>
      </w:pPr>
    </w:p>
    <w:tbl>
      <w:tblPr>
        <w:tblStyle w:val="TableGrid"/>
        <w:tblW w:w="0" w:type="auto"/>
        <w:tblInd w:w="1555" w:type="dxa"/>
        <w:tblLook w:val="04A0" w:firstRow="1" w:lastRow="0" w:firstColumn="1" w:lastColumn="0" w:noHBand="0" w:noVBand="1"/>
      </w:tblPr>
      <w:tblGrid>
        <w:gridCol w:w="6804"/>
      </w:tblGrid>
      <w:tr w:rsidR="00780810" w:rsidRPr="00780810" w14:paraId="2C7FD2D5" w14:textId="77777777" w:rsidTr="002F6613">
        <w:trPr>
          <w:trHeight w:val="300"/>
        </w:trPr>
        <w:tc>
          <w:tcPr>
            <w:tcW w:w="6804" w:type="dxa"/>
            <w:noWrap/>
            <w:hideMark/>
          </w:tcPr>
          <w:p w14:paraId="0BEA099F"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Mantswe Akgakala Le Motewana</w:t>
            </w:r>
          </w:p>
        </w:tc>
      </w:tr>
      <w:tr w:rsidR="00780810" w:rsidRPr="00780810" w14:paraId="1AAC5826" w14:textId="77777777" w:rsidTr="002F6613">
        <w:trPr>
          <w:trHeight w:val="300"/>
        </w:trPr>
        <w:tc>
          <w:tcPr>
            <w:tcW w:w="6804" w:type="dxa"/>
            <w:noWrap/>
            <w:hideMark/>
          </w:tcPr>
          <w:p w14:paraId="3EC80674"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Nithandane Makhosikazi</w:t>
            </w:r>
          </w:p>
        </w:tc>
      </w:tr>
      <w:tr w:rsidR="00780810" w:rsidRPr="00780810" w14:paraId="05409FF9" w14:textId="77777777" w:rsidTr="002F6613">
        <w:trPr>
          <w:trHeight w:val="300"/>
        </w:trPr>
        <w:tc>
          <w:tcPr>
            <w:tcW w:w="6804" w:type="dxa"/>
            <w:noWrap/>
            <w:hideMark/>
          </w:tcPr>
          <w:p w14:paraId="60BE72A2"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Bokamoso Cleaning Primary Cooperative</w:t>
            </w:r>
          </w:p>
        </w:tc>
      </w:tr>
      <w:tr w:rsidR="00780810" w:rsidRPr="00780810" w14:paraId="611297CB" w14:textId="77777777" w:rsidTr="002F6613">
        <w:trPr>
          <w:trHeight w:val="300"/>
        </w:trPr>
        <w:tc>
          <w:tcPr>
            <w:tcW w:w="6804" w:type="dxa"/>
            <w:noWrap/>
            <w:hideMark/>
          </w:tcPr>
          <w:p w14:paraId="1B45D53F"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The Tabernace Porimary Cooperative</w:t>
            </w:r>
          </w:p>
        </w:tc>
      </w:tr>
      <w:tr w:rsidR="00780810" w:rsidRPr="00780810" w14:paraId="02E1AD00" w14:textId="77777777" w:rsidTr="002F6613">
        <w:trPr>
          <w:trHeight w:val="300"/>
        </w:trPr>
        <w:tc>
          <w:tcPr>
            <w:tcW w:w="6804" w:type="dxa"/>
            <w:noWrap/>
            <w:hideMark/>
          </w:tcPr>
          <w:p w14:paraId="215632A5" w14:textId="51839420"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 xml:space="preserve">Uzwano </w:t>
            </w:r>
            <w:r w:rsidR="00F277E3" w:rsidRPr="00780810">
              <w:rPr>
                <w:rFonts w:ascii="Arial" w:eastAsia="Calibri" w:hAnsi="Arial" w:cs="Arial"/>
                <w:lang w:val="en-ZA"/>
              </w:rPr>
              <w:t>Cooperative Limited</w:t>
            </w:r>
            <w:r w:rsidRPr="00780810">
              <w:rPr>
                <w:rFonts w:ascii="Arial" w:eastAsia="Calibri" w:hAnsi="Arial" w:cs="Arial"/>
                <w:lang w:val="en-ZA"/>
              </w:rPr>
              <w:t xml:space="preserve">     </w:t>
            </w:r>
          </w:p>
        </w:tc>
      </w:tr>
      <w:tr w:rsidR="00780810" w:rsidRPr="00780810" w14:paraId="44CA8F66" w14:textId="77777777" w:rsidTr="002F6613">
        <w:trPr>
          <w:trHeight w:val="300"/>
        </w:trPr>
        <w:tc>
          <w:tcPr>
            <w:tcW w:w="6804" w:type="dxa"/>
            <w:noWrap/>
            <w:hideMark/>
          </w:tcPr>
          <w:p w14:paraId="26B6904D"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Pro Knit Primary Cooperative</w:t>
            </w:r>
          </w:p>
        </w:tc>
      </w:tr>
      <w:tr w:rsidR="00780810" w:rsidRPr="00780810" w14:paraId="61B1BC9F" w14:textId="77777777" w:rsidTr="002F6613">
        <w:trPr>
          <w:trHeight w:val="300"/>
        </w:trPr>
        <w:tc>
          <w:tcPr>
            <w:tcW w:w="6804" w:type="dxa"/>
            <w:noWrap/>
            <w:hideMark/>
          </w:tcPr>
          <w:p w14:paraId="29EC1A17"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Masego Trading Cooperative</w:t>
            </w:r>
          </w:p>
        </w:tc>
      </w:tr>
      <w:tr w:rsidR="00780810" w:rsidRPr="00780810" w14:paraId="19551C6E" w14:textId="77777777" w:rsidTr="002F6613">
        <w:trPr>
          <w:trHeight w:val="300"/>
        </w:trPr>
        <w:tc>
          <w:tcPr>
            <w:tcW w:w="6804" w:type="dxa"/>
            <w:noWrap/>
            <w:hideMark/>
          </w:tcPr>
          <w:p w14:paraId="7A9DF88C"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Phakamani Mzontsundu Primary Cooperative</w:t>
            </w:r>
          </w:p>
        </w:tc>
      </w:tr>
      <w:tr w:rsidR="00780810" w:rsidRPr="00780810" w14:paraId="6A0508C4" w14:textId="77777777" w:rsidTr="002F6613">
        <w:trPr>
          <w:trHeight w:val="300"/>
        </w:trPr>
        <w:tc>
          <w:tcPr>
            <w:tcW w:w="6804" w:type="dxa"/>
            <w:noWrap/>
            <w:hideMark/>
          </w:tcPr>
          <w:p w14:paraId="71306E51"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Mphempe Ya lapisa Cooperative</w:t>
            </w:r>
          </w:p>
        </w:tc>
      </w:tr>
      <w:tr w:rsidR="00780810" w:rsidRPr="00780810" w14:paraId="300337A1" w14:textId="77777777" w:rsidTr="002F6613">
        <w:trPr>
          <w:trHeight w:val="300"/>
        </w:trPr>
        <w:tc>
          <w:tcPr>
            <w:tcW w:w="6804" w:type="dxa"/>
            <w:noWrap/>
            <w:hideMark/>
          </w:tcPr>
          <w:p w14:paraId="5E2E4468"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Eich Women in Public Transport Cooperative</w:t>
            </w:r>
          </w:p>
        </w:tc>
      </w:tr>
      <w:tr w:rsidR="00780810" w:rsidRPr="00780810" w14:paraId="0BA95886" w14:textId="77777777" w:rsidTr="002F6613">
        <w:trPr>
          <w:trHeight w:val="300"/>
        </w:trPr>
        <w:tc>
          <w:tcPr>
            <w:tcW w:w="6804" w:type="dxa"/>
            <w:noWrap/>
            <w:hideMark/>
          </w:tcPr>
          <w:p w14:paraId="0679D9E8"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Mantswe Akgakala Le Motewana</w:t>
            </w:r>
          </w:p>
        </w:tc>
      </w:tr>
      <w:tr w:rsidR="00780810" w:rsidRPr="00780810" w14:paraId="2B59FC08" w14:textId="77777777" w:rsidTr="002F6613">
        <w:trPr>
          <w:trHeight w:val="300"/>
        </w:trPr>
        <w:tc>
          <w:tcPr>
            <w:tcW w:w="6804" w:type="dxa"/>
            <w:noWrap/>
            <w:hideMark/>
          </w:tcPr>
          <w:p w14:paraId="7AB5CBD7"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Masego Trading Cooperative</w:t>
            </w:r>
          </w:p>
        </w:tc>
      </w:tr>
      <w:tr w:rsidR="00780810" w:rsidRPr="00780810" w14:paraId="7D57DBC0" w14:textId="77777777" w:rsidTr="002F6613">
        <w:trPr>
          <w:trHeight w:val="300"/>
        </w:trPr>
        <w:tc>
          <w:tcPr>
            <w:tcW w:w="6804" w:type="dxa"/>
            <w:noWrap/>
            <w:hideMark/>
          </w:tcPr>
          <w:p w14:paraId="36267B60"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Ikakgeng Cooperative</w:t>
            </w:r>
          </w:p>
        </w:tc>
      </w:tr>
      <w:tr w:rsidR="00780810" w:rsidRPr="00780810" w14:paraId="58D59FEB" w14:textId="77777777" w:rsidTr="002F6613">
        <w:trPr>
          <w:trHeight w:val="300"/>
        </w:trPr>
        <w:tc>
          <w:tcPr>
            <w:tcW w:w="6804" w:type="dxa"/>
            <w:noWrap/>
            <w:hideMark/>
          </w:tcPr>
          <w:p w14:paraId="2E9658B3"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Phambili bomama</w:t>
            </w:r>
          </w:p>
        </w:tc>
      </w:tr>
      <w:tr w:rsidR="00780810" w:rsidRPr="00780810" w14:paraId="39C59865" w14:textId="77777777" w:rsidTr="002F6613">
        <w:trPr>
          <w:trHeight w:val="300"/>
        </w:trPr>
        <w:tc>
          <w:tcPr>
            <w:tcW w:w="6804" w:type="dxa"/>
            <w:noWrap/>
            <w:hideMark/>
          </w:tcPr>
          <w:p w14:paraId="1664F2DC"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Masiyasiya</w:t>
            </w:r>
          </w:p>
        </w:tc>
      </w:tr>
      <w:tr w:rsidR="00780810" w:rsidRPr="00780810" w14:paraId="415DB396" w14:textId="77777777" w:rsidTr="002F6613">
        <w:trPr>
          <w:trHeight w:val="300"/>
        </w:trPr>
        <w:tc>
          <w:tcPr>
            <w:tcW w:w="6804" w:type="dxa"/>
            <w:noWrap/>
            <w:hideMark/>
          </w:tcPr>
          <w:p w14:paraId="6C74368D"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Parents Power</w:t>
            </w:r>
          </w:p>
        </w:tc>
      </w:tr>
      <w:tr w:rsidR="00780810" w:rsidRPr="00780810" w14:paraId="42A3D79A" w14:textId="77777777" w:rsidTr="002F6613">
        <w:trPr>
          <w:trHeight w:val="300"/>
        </w:trPr>
        <w:tc>
          <w:tcPr>
            <w:tcW w:w="6804" w:type="dxa"/>
            <w:noWrap/>
            <w:hideMark/>
          </w:tcPr>
          <w:p w14:paraId="42BF5EC7"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Orange Farm Cultural Cooperative</w:t>
            </w:r>
          </w:p>
        </w:tc>
      </w:tr>
      <w:tr w:rsidR="00780810" w:rsidRPr="00780810" w14:paraId="7E09D596" w14:textId="77777777" w:rsidTr="002F6613">
        <w:trPr>
          <w:trHeight w:val="300"/>
        </w:trPr>
        <w:tc>
          <w:tcPr>
            <w:tcW w:w="6804" w:type="dxa"/>
            <w:noWrap/>
            <w:hideMark/>
          </w:tcPr>
          <w:p w14:paraId="22930A96"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Uthando Cooperative</w:t>
            </w:r>
          </w:p>
        </w:tc>
      </w:tr>
      <w:tr w:rsidR="00780810" w:rsidRPr="00780810" w14:paraId="5ABBF477" w14:textId="77777777" w:rsidTr="002F6613">
        <w:trPr>
          <w:trHeight w:val="300"/>
        </w:trPr>
        <w:tc>
          <w:tcPr>
            <w:tcW w:w="6804" w:type="dxa"/>
            <w:noWrap/>
            <w:hideMark/>
          </w:tcPr>
          <w:p w14:paraId="5A53C511"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Bakubung Cooperative</w:t>
            </w:r>
          </w:p>
        </w:tc>
      </w:tr>
      <w:tr w:rsidR="00780810" w:rsidRPr="00780810" w14:paraId="136962BC" w14:textId="77777777" w:rsidTr="002F6613">
        <w:trPr>
          <w:trHeight w:val="300"/>
        </w:trPr>
        <w:tc>
          <w:tcPr>
            <w:tcW w:w="6804" w:type="dxa"/>
            <w:noWrap/>
            <w:hideMark/>
          </w:tcPr>
          <w:p w14:paraId="779E6A85"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Kgalaletstang Cooperative</w:t>
            </w:r>
          </w:p>
        </w:tc>
      </w:tr>
      <w:tr w:rsidR="00780810" w:rsidRPr="00780810" w14:paraId="3551DA4A" w14:textId="77777777" w:rsidTr="002F6613">
        <w:trPr>
          <w:trHeight w:val="300"/>
        </w:trPr>
        <w:tc>
          <w:tcPr>
            <w:tcW w:w="6804" w:type="dxa"/>
            <w:noWrap/>
            <w:hideMark/>
          </w:tcPr>
          <w:p w14:paraId="4CFD87DC"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Hamisi Cooperative</w:t>
            </w:r>
          </w:p>
        </w:tc>
      </w:tr>
      <w:tr w:rsidR="00780810" w:rsidRPr="00780810" w14:paraId="70803296" w14:textId="77777777" w:rsidTr="002F6613">
        <w:trPr>
          <w:trHeight w:val="300"/>
        </w:trPr>
        <w:tc>
          <w:tcPr>
            <w:tcW w:w="6804" w:type="dxa"/>
            <w:noWrap/>
            <w:hideMark/>
          </w:tcPr>
          <w:p w14:paraId="20301AC8"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lastRenderedPageBreak/>
              <w:t>Lethokuhle Cooperative</w:t>
            </w:r>
          </w:p>
        </w:tc>
      </w:tr>
      <w:tr w:rsidR="00780810" w:rsidRPr="00780810" w14:paraId="7F203BCB" w14:textId="77777777" w:rsidTr="002F6613">
        <w:trPr>
          <w:trHeight w:val="300"/>
        </w:trPr>
        <w:tc>
          <w:tcPr>
            <w:tcW w:w="6804" w:type="dxa"/>
            <w:noWrap/>
            <w:hideMark/>
          </w:tcPr>
          <w:p w14:paraId="01218CB9"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Likhothwayo</w:t>
            </w:r>
          </w:p>
        </w:tc>
      </w:tr>
      <w:tr w:rsidR="00780810" w:rsidRPr="00780810" w14:paraId="0A18B7A0" w14:textId="77777777" w:rsidTr="002F6613">
        <w:trPr>
          <w:trHeight w:val="300"/>
        </w:trPr>
        <w:tc>
          <w:tcPr>
            <w:tcW w:w="6804" w:type="dxa"/>
            <w:noWrap/>
            <w:hideMark/>
          </w:tcPr>
          <w:p w14:paraId="12A2C97F"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Hamisi Cooperative</w:t>
            </w:r>
          </w:p>
        </w:tc>
      </w:tr>
      <w:tr w:rsidR="00780810" w:rsidRPr="00780810" w14:paraId="1E990E44" w14:textId="77777777" w:rsidTr="002F6613">
        <w:trPr>
          <w:trHeight w:val="300"/>
        </w:trPr>
        <w:tc>
          <w:tcPr>
            <w:tcW w:w="6804" w:type="dxa"/>
            <w:noWrap/>
            <w:hideMark/>
          </w:tcPr>
          <w:p w14:paraId="71492839"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Nan Primary Cooperative</w:t>
            </w:r>
          </w:p>
        </w:tc>
      </w:tr>
      <w:tr w:rsidR="00780810" w:rsidRPr="00780810" w14:paraId="52C6A577" w14:textId="77777777" w:rsidTr="002F6613">
        <w:trPr>
          <w:trHeight w:val="300"/>
        </w:trPr>
        <w:tc>
          <w:tcPr>
            <w:tcW w:w="6804" w:type="dxa"/>
            <w:noWrap/>
            <w:hideMark/>
          </w:tcPr>
          <w:p w14:paraId="70C50E68"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Eich Women in Public Transport Cooperative</w:t>
            </w:r>
          </w:p>
        </w:tc>
      </w:tr>
      <w:tr w:rsidR="00780810" w:rsidRPr="00780810" w14:paraId="43E0A53F" w14:textId="77777777" w:rsidTr="002F6613">
        <w:trPr>
          <w:trHeight w:val="315"/>
        </w:trPr>
        <w:tc>
          <w:tcPr>
            <w:tcW w:w="6804" w:type="dxa"/>
            <w:noWrap/>
            <w:hideMark/>
          </w:tcPr>
          <w:p w14:paraId="29C69F79"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Neo Entle Cooperative</w:t>
            </w:r>
          </w:p>
        </w:tc>
      </w:tr>
      <w:tr w:rsidR="00780810" w:rsidRPr="00780810" w14:paraId="008FEA55" w14:textId="77777777" w:rsidTr="002F6613">
        <w:trPr>
          <w:trHeight w:val="300"/>
        </w:trPr>
        <w:tc>
          <w:tcPr>
            <w:tcW w:w="6804" w:type="dxa"/>
            <w:noWrap/>
            <w:hideMark/>
          </w:tcPr>
          <w:p w14:paraId="1C3035E2"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Mocheko Cooperative</w:t>
            </w:r>
          </w:p>
        </w:tc>
      </w:tr>
      <w:tr w:rsidR="00780810" w:rsidRPr="00780810" w14:paraId="02D5466C" w14:textId="77777777" w:rsidTr="002F6613">
        <w:trPr>
          <w:trHeight w:val="315"/>
        </w:trPr>
        <w:tc>
          <w:tcPr>
            <w:tcW w:w="6804" w:type="dxa"/>
            <w:noWrap/>
            <w:hideMark/>
          </w:tcPr>
          <w:p w14:paraId="2C1D8071"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Mashudu Cooperative</w:t>
            </w:r>
          </w:p>
        </w:tc>
      </w:tr>
      <w:tr w:rsidR="00780810" w:rsidRPr="00780810" w14:paraId="26DCB1A6" w14:textId="77777777" w:rsidTr="002F6613">
        <w:trPr>
          <w:trHeight w:val="300"/>
        </w:trPr>
        <w:tc>
          <w:tcPr>
            <w:tcW w:w="6804" w:type="dxa"/>
            <w:hideMark/>
          </w:tcPr>
          <w:p w14:paraId="4AFB5445" w14:textId="223C4D83"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 xml:space="preserve">Sediba-Sa Lefa </w:t>
            </w:r>
            <w:r w:rsidR="00F277E3" w:rsidRPr="00780810">
              <w:rPr>
                <w:rFonts w:ascii="Arial" w:eastAsia="Calibri" w:hAnsi="Arial" w:cs="Arial"/>
                <w:lang w:val="en-ZA"/>
              </w:rPr>
              <w:t>Multi-Purpose</w:t>
            </w:r>
            <w:r w:rsidRPr="00780810">
              <w:rPr>
                <w:rFonts w:ascii="Arial" w:eastAsia="Calibri" w:hAnsi="Arial" w:cs="Arial"/>
                <w:lang w:val="en-ZA"/>
              </w:rPr>
              <w:t xml:space="preserve"> Co-operative</w:t>
            </w:r>
          </w:p>
        </w:tc>
      </w:tr>
      <w:tr w:rsidR="00780810" w:rsidRPr="00780810" w14:paraId="123FE927" w14:textId="77777777" w:rsidTr="002F6613">
        <w:trPr>
          <w:trHeight w:val="315"/>
        </w:trPr>
        <w:tc>
          <w:tcPr>
            <w:tcW w:w="6804" w:type="dxa"/>
            <w:hideMark/>
          </w:tcPr>
          <w:p w14:paraId="7B98068A"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Pfaranani Primary Co-operative</w:t>
            </w:r>
          </w:p>
        </w:tc>
      </w:tr>
      <w:tr w:rsidR="00780810" w:rsidRPr="00780810" w14:paraId="0ADC8572" w14:textId="77777777" w:rsidTr="002F6613">
        <w:trPr>
          <w:trHeight w:val="315"/>
        </w:trPr>
        <w:tc>
          <w:tcPr>
            <w:tcW w:w="6804" w:type="dxa"/>
            <w:noWrap/>
            <w:hideMark/>
          </w:tcPr>
          <w:p w14:paraId="38E02AF3"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bCs/>
                <w:lang w:val="en-ZA"/>
              </w:rPr>
            </w:pPr>
            <w:r w:rsidRPr="00780810">
              <w:rPr>
                <w:rFonts w:ascii="Arial" w:eastAsia="Calibri" w:hAnsi="Arial" w:cs="Arial"/>
                <w:bCs/>
                <w:lang w:val="en-ZA"/>
              </w:rPr>
              <w:t>Susavusiwana Co-operative</w:t>
            </w:r>
          </w:p>
        </w:tc>
      </w:tr>
      <w:tr w:rsidR="00780810" w:rsidRPr="00780810" w14:paraId="71E64769" w14:textId="77777777" w:rsidTr="002F6613">
        <w:trPr>
          <w:trHeight w:val="300"/>
        </w:trPr>
        <w:tc>
          <w:tcPr>
            <w:tcW w:w="6804" w:type="dxa"/>
            <w:noWrap/>
            <w:hideMark/>
          </w:tcPr>
          <w:p w14:paraId="48F81FBC"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Bright Mind Co-operative</w:t>
            </w:r>
          </w:p>
        </w:tc>
      </w:tr>
      <w:tr w:rsidR="00780810" w:rsidRPr="00780810" w14:paraId="1F6C4CF2" w14:textId="77777777" w:rsidTr="002F6613">
        <w:trPr>
          <w:trHeight w:val="300"/>
        </w:trPr>
        <w:tc>
          <w:tcPr>
            <w:tcW w:w="6804" w:type="dxa"/>
            <w:noWrap/>
          </w:tcPr>
          <w:p w14:paraId="2A4E785D"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Predianet Construction and Projects Co-operative</w:t>
            </w:r>
          </w:p>
        </w:tc>
      </w:tr>
      <w:tr w:rsidR="00780810" w:rsidRPr="00780810" w14:paraId="187629AE" w14:textId="77777777" w:rsidTr="002F6613">
        <w:trPr>
          <w:trHeight w:val="315"/>
        </w:trPr>
        <w:tc>
          <w:tcPr>
            <w:tcW w:w="6804" w:type="dxa"/>
            <w:hideMark/>
          </w:tcPr>
          <w:p w14:paraId="18D0AC7E" w14:textId="1FE4E294"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 xml:space="preserve">Tirisano </w:t>
            </w:r>
            <w:r w:rsidR="00F277E3" w:rsidRPr="00780810">
              <w:rPr>
                <w:rFonts w:ascii="Arial" w:eastAsia="Calibri" w:hAnsi="Arial" w:cs="Arial"/>
                <w:lang w:val="en-ZA"/>
              </w:rPr>
              <w:t>Multi-Purpose</w:t>
            </w:r>
            <w:r w:rsidRPr="00780810">
              <w:rPr>
                <w:rFonts w:ascii="Arial" w:eastAsia="Calibri" w:hAnsi="Arial" w:cs="Arial"/>
                <w:lang w:val="en-ZA"/>
              </w:rPr>
              <w:t xml:space="preserve"> Co-operative</w:t>
            </w:r>
          </w:p>
        </w:tc>
      </w:tr>
      <w:tr w:rsidR="00780810" w:rsidRPr="00780810" w14:paraId="41AF307B" w14:textId="77777777" w:rsidTr="002F6613">
        <w:trPr>
          <w:trHeight w:val="300"/>
        </w:trPr>
        <w:tc>
          <w:tcPr>
            <w:tcW w:w="6804" w:type="dxa"/>
            <w:noWrap/>
            <w:hideMark/>
          </w:tcPr>
          <w:p w14:paraId="0829ABC4"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Dedicated Collegues Co-op</w:t>
            </w:r>
          </w:p>
        </w:tc>
      </w:tr>
      <w:tr w:rsidR="00780810" w:rsidRPr="00780810" w14:paraId="527B663D" w14:textId="77777777" w:rsidTr="002F6613">
        <w:trPr>
          <w:trHeight w:val="300"/>
        </w:trPr>
        <w:tc>
          <w:tcPr>
            <w:tcW w:w="6804" w:type="dxa"/>
            <w:noWrap/>
            <w:hideMark/>
          </w:tcPr>
          <w:p w14:paraId="78E3B3F3"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Hardworkers co-op</w:t>
            </w:r>
          </w:p>
        </w:tc>
      </w:tr>
      <w:tr w:rsidR="00780810" w:rsidRPr="00780810" w14:paraId="300E49B8" w14:textId="77777777" w:rsidTr="002F6613">
        <w:trPr>
          <w:trHeight w:val="300"/>
        </w:trPr>
        <w:tc>
          <w:tcPr>
            <w:tcW w:w="6804" w:type="dxa"/>
            <w:noWrap/>
            <w:hideMark/>
          </w:tcPr>
          <w:p w14:paraId="630E20D4"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Cabangusebenze co-op</w:t>
            </w:r>
          </w:p>
        </w:tc>
      </w:tr>
      <w:tr w:rsidR="00780810" w:rsidRPr="00780810" w14:paraId="37B28FF8" w14:textId="77777777" w:rsidTr="002F6613">
        <w:trPr>
          <w:trHeight w:val="300"/>
        </w:trPr>
        <w:tc>
          <w:tcPr>
            <w:tcW w:w="6804" w:type="dxa"/>
            <w:noWrap/>
            <w:hideMark/>
          </w:tcPr>
          <w:p w14:paraId="2F2EF67B"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Anny main primary co-op</w:t>
            </w:r>
          </w:p>
        </w:tc>
      </w:tr>
      <w:tr w:rsidR="00780810" w:rsidRPr="00780810" w14:paraId="2939B8FF" w14:textId="77777777" w:rsidTr="002F6613">
        <w:trPr>
          <w:trHeight w:val="300"/>
        </w:trPr>
        <w:tc>
          <w:tcPr>
            <w:tcW w:w="6804" w:type="dxa"/>
            <w:noWrap/>
            <w:hideMark/>
          </w:tcPr>
          <w:p w14:paraId="5849FB47"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Izinkwezeli co -operative ltd</w:t>
            </w:r>
          </w:p>
        </w:tc>
      </w:tr>
      <w:tr w:rsidR="00780810" w:rsidRPr="00780810" w14:paraId="52D0F207" w14:textId="77777777" w:rsidTr="002F6613">
        <w:trPr>
          <w:trHeight w:val="300"/>
        </w:trPr>
        <w:tc>
          <w:tcPr>
            <w:tcW w:w="6804" w:type="dxa"/>
            <w:noWrap/>
            <w:hideMark/>
          </w:tcPr>
          <w:p w14:paraId="267ADF30"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Rainbow primary co-op</w:t>
            </w:r>
          </w:p>
        </w:tc>
      </w:tr>
      <w:tr w:rsidR="00780810" w:rsidRPr="00780810" w14:paraId="57CA3CD7" w14:textId="77777777" w:rsidTr="002F6613">
        <w:trPr>
          <w:trHeight w:val="300"/>
        </w:trPr>
        <w:tc>
          <w:tcPr>
            <w:tcW w:w="6804" w:type="dxa"/>
            <w:noWrap/>
            <w:hideMark/>
          </w:tcPr>
          <w:p w14:paraId="34E1DC39"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Blossen co-operative ltd</w:t>
            </w:r>
          </w:p>
        </w:tc>
      </w:tr>
      <w:tr w:rsidR="00780810" w:rsidRPr="00780810" w14:paraId="2B425D8E" w14:textId="77777777" w:rsidTr="002F6613">
        <w:trPr>
          <w:trHeight w:val="300"/>
        </w:trPr>
        <w:tc>
          <w:tcPr>
            <w:tcW w:w="6804" w:type="dxa"/>
            <w:noWrap/>
            <w:hideMark/>
          </w:tcPr>
          <w:p w14:paraId="048CDE8C"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Umshanelo wakwazulu co-op</w:t>
            </w:r>
          </w:p>
        </w:tc>
      </w:tr>
      <w:tr w:rsidR="00780810" w:rsidRPr="00780810" w14:paraId="5B2B22F3" w14:textId="77777777" w:rsidTr="002F6613">
        <w:trPr>
          <w:trHeight w:val="300"/>
        </w:trPr>
        <w:tc>
          <w:tcPr>
            <w:tcW w:w="6804" w:type="dxa"/>
            <w:noWrap/>
            <w:hideMark/>
          </w:tcPr>
          <w:p w14:paraId="2C0BC902"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Snade co-op ltd</w:t>
            </w:r>
          </w:p>
        </w:tc>
      </w:tr>
      <w:tr w:rsidR="00780810" w:rsidRPr="00780810" w14:paraId="16713D4C" w14:textId="77777777" w:rsidTr="002F6613">
        <w:trPr>
          <w:trHeight w:val="300"/>
        </w:trPr>
        <w:tc>
          <w:tcPr>
            <w:tcW w:w="6804" w:type="dxa"/>
            <w:noWrap/>
            <w:hideMark/>
          </w:tcPr>
          <w:p w14:paraId="20E89A39" w14:textId="4813470F"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 xml:space="preserve">Majiya </w:t>
            </w:r>
            <w:r w:rsidR="00F277E3" w:rsidRPr="00780810">
              <w:rPr>
                <w:rFonts w:ascii="Arial" w:eastAsia="Calibri" w:hAnsi="Arial" w:cs="Arial"/>
                <w:lang w:val="en-ZA"/>
              </w:rPr>
              <w:t>multipurpose</w:t>
            </w:r>
            <w:r w:rsidRPr="00780810">
              <w:rPr>
                <w:rFonts w:ascii="Arial" w:eastAsia="Calibri" w:hAnsi="Arial" w:cs="Arial"/>
                <w:lang w:val="en-ZA"/>
              </w:rPr>
              <w:t xml:space="preserve"> co-op</w:t>
            </w:r>
          </w:p>
        </w:tc>
      </w:tr>
      <w:tr w:rsidR="00780810" w:rsidRPr="00780810" w14:paraId="457977A4" w14:textId="77777777" w:rsidTr="002F6613">
        <w:trPr>
          <w:trHeight w:val="300"/>
        </w:trPr>
        <w:tc>
          <w:tcPr>
            <w:tcW w:w="6804" w:type="dxa"/>
            <w:noWrap/>
            <w:hideMark/>
          </w:tcPr>
          <w:p w14:paraId="1149561E"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Abamtoti womens co-op</w:t>
            </w:r>
          </w:p>
        </w:tc>
      </w:tr>
      <w:tr w:rsidR="00780810" w:rsidRPr="00780810" w14:paraId="0A72C7A6" w14:textId="77777777" w:rsidTr="002F6613">
        <w:trPr>
          <w:trHeight w:val="300"/>
        </w:trPr>
        <w:tc>
          <w:tcPr>
            <w:tcW w:w="6804" w:type="dxa"/>
            <w:noWrap/>
            <w:hideMark/>
          </w:tcPr>
          <w:p w14:paraId="5FEFB800"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C-nesipho primary co-op</w:t>
            </w:r>
          </w:p>
        </w:tc>
      </w:tr>
      <w:tr w:rsidR="00780810" w:rsidRPr="00780810" w14:paraId="73A147DD" w14:textId="77777777" w:rsidTr="002F6613">
        <w:trPr>
          <w:trHeight w:val="300"/>
        </w:trPr>
        <w:tc>
          <w:tcPr>
            <w:tcW w:w="6804" w:type="dxa"/>
            <w:noWrap/>
            <w:hideMark/>
          </w:tcPr>
          <w:p w14:paraId="7061D124" w14:textId="76429A4C"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 xml:space="preserve">Cikizisa </w:t>
            </w:r>
            <w:r w:rsidR="00F277E3" w:rsidRPr="00780810">
              <w:rPr>
                <w:rFonts w:ascii="Arial" w:eastAsia="Calibri" w:hAnsi="Arial" w:cs="Arial"/>
                <w:lang w:val="en-ZA"/>
              </w:rPr>
              <w:t>construction @</w:t>
            </w:r>
            <w:r w:rsidRPr="00780810">
              <w:rPr>
                <w:rFonts w:ascii="Arial" w:eastAsia="Calibri" w:hAnsi="Arial" w:cs="Arial"/>
                <w:lang w:val="en-ZA"/>
              </w:rPr>
              <w:t>farming co-op</w:t>
            </w:r>
          </w:p>
        </w:tc>
      </w:tr>
      <w:tr w:rsidR="00780810" w:rsidRPr="00780810" w14:paraId="24B9D0AE" w14:textId="77777777" w:rsidTr="002F6613">
        <w:trPr>
          <w:trHeight w:val="300"/>
        </w:trPr>
        <w:tc>
          <w:tcPr>
            <w:tcW w:w="6804" w:type="dxa"/>
            <w:noWrap/>
            <w:hideMark/>
          </w:tcPr>
          <w:p w14:paraId="0D4ED7CF"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Wayforward primary co-op</w:t>
            </w:r>
          </w:p>
        </w:tc>
      </w:tr>
      <w:tr w:rsidR="00780810" w:rsidRPr="00780810" w14:paraId="7114ED14" w14:textId="77777777" w:rsidTr="002F6613">
        <w:trPr>
          <w:trHeight w:val="300"/>
        </w:trPr>
        <w:tc>
          <w:tcPr>
            <w:tcW w:w="6804" w:type="dxa"/>
            <w:noWrap/>
            <w:hideMark/>
          </w:tcPr>
          <w:p w14:paraId="07876AB2"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Ezasenanda trading co-op</w:t>
            </w:r>
          </w:p>
        </w:tc>
      </w:tr>
      <w:tr w:rsidR="00780810" w:rsidRPr="00780810" w14:paraId="5B33132D" w14:textId="77777777" w:rsidTr="002F6613">
        <w:trPr>
          <w:trHeight w:val="300"/>
        </w:trPr>
        <w:tc>
          <w:tcPr>
            <w:tcW w:w="6804" w:type="dxa"/>
            <w:noWrap/>
            <w:hideMark/>
          </w:tcPr>
          <w:p w14:paraId="4AD7FDDE"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Isizanathi primary co-op</w:t>
            </w:r>
          </w:p>
        </w:tc>
      </w:tr>
      <w:tr w:rsidR="00780810" w:rsidRPr="00780810" w14:paraId="57983DF6" w14:textId="77777777" w:rsidTr="002F6613">
        <w:trPr>
          <w:trHeight w:val="300"/>
        </w:trPr>
        <w:tc>
          <w:tcPr>
            <w:tcW w:w="6804" w:type="dxa"/>
            <w:noWrap/>
            <w:hideMark/>
          </w:tcPr>
          <w:p w14:paraId="517383E8"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Silindokuhle co-op</w:t>
            </w:r>
          </w:p>
        </w:tc>
      </w:tr>
      <w:tr w:rsidR="00780810" w:rsidRPr="00780810" w14:paraId="0D23F451" w14:textId="77777777" w:rsidTr="002F6613">
        <w:trPr>
          <w:trHeight w:val="300"/>
        </w:trPr>
        <w:tc>
          <w:tcPr>
            <w:tcW w:w="6804" w:type="dxa"/>
            <w:noWrap/>
            <w:hideMark/>
          </w:tcPr>
          <w:p w14:paraId="068DE8AD"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KwaMashu progress</w:t>
            </w:r>
          </w:p>
        </w:tc>
      </w:tr>
      <w:tr w:rsidR="00780810" w:rsidRPr="00780810" w14:paraId="0A7A6B8D" w14:textId="77777777" w:rsidTr="002F6613">
        <w:trPr>
          <w:trHeight w:val="300"/>
        </w:trPr>
        <w:tc>
          <w:tcPr>
            <w:tcW w:w="6804" w:type="dxa"/>
            <w:noWrap/>
            <w:hideMark/>
          </w:tcPr>
          <w:p w14:paraId="37607522"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Inkotha yedube co-op</w:t>
            </w:r>
          </w:p>
        </w:tc>
      </w:tr>
      <w:tr w:rsidR="00780810" w:rsidRPr="00780810" w14:paraId="6D84FA7F" w14:textId="77777777" w:rsidTr="002F6613">
        <w:trPr>
          <w:trHeight w:val="300"/>
        </w:trPr>
        <w:tc>
          <w:tcPr>
            <w:tcW w:w="6804" w:type="dxa"/>
            <w:noWrap/>
            <w:hideMark/>
          </w:tcPr>
          <w:p w14:paraId="157CBDAB"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Sibambene co-op</w:t>
            </w:r>
          </w:p>
        </w:tc>
      </w:tr>
      <w:tr w:rsidR="00780810" w:rsidRPr="00780810" w14:paraId="652F4136" w14:textId="77777777" w:rsidTr="002F6613">
        <w:trPr>
          <w:trHeight w:val="300"/>
        </w:trPr>
        <w:tc>
          <w:tcPr>
            <w:tcW w:w="6804" w:type="dxa"/>
            <w:noWrap/>
            <w:hideMark/>
          </w:tcPr>
          <w:p w14:paraId="218ACEE1"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Asibonge farming co-op</w:t>
            </w:r>
          </w:p>
        </w:tc>
      </w:tr>
      <w:tr w:rsidR="00780810" w:rsidRPr="00780810" w14:paraId="661D5C0E" w14:textId="77777777" w:rsidTr="002F6613">
        <w:trPr>
          <w:trHeight w:val="300"/>
        </w:trPr>
        <w:tc>
          <w:tcPr>
            <w:tcW w:w="6804" w:type="dxa"/>
            <w:noWrap/>
            <w:hideMark/>
          </w:tcPr>
          <w:p w14:paraId="60E5ACA7"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Abasadi primary co-op</w:t>
            </w:r>
          </w:p>
        </w:tc>
      </w:tr>
      <w:tr w:rsidR="00780810" w:rsidRPr="00780810" w14:paraId="2985AD9A" w14:textId="77777777" w:rsidTr="002F6613">
        <w:trPr>
          <w:trHeight w:val="300"/>
        </w:trPr>
        <w:tc>
          <w:tcPr>
            <w:tcW w:w="6804" w:type="dxa"/>
            <w:noWrap/>
            <w:hideMark/>
          </w:tcPr>
          <w:p w14:paraId="0F6179AD"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Sanelisiwe co-op</w:t>
            </w:r>
          </w:p>
        </w:tc>
      </w:tr>
      <w:tr w:rsidR="00780810" w:rsidRPr="00780810" w14:paraId="2800169E" w14:textId="77777777" w:rsidTr="002F6613">
        <w:trPr>
          <w:trHeight w:val="300"/>
        </w:trPr>
        <w:tc>
          <w:tcPr>
            <w:tcW w:w="6804" w:type="dxa"/>
            <w:noWrap/>
            <w:hideMark/>
          </w:tcPr>
          <w:p w14:paraId="0861B8ED"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lastRenderedPageBreak/>
              <w:t>Czwesonke farming co-op</w:t>
            </w:r>
          </w:p>
        </w:tc>
      </w:tr>
      <w:tr w:rsidR="00780810" w:rsidRPr="00780810" w14:paraId="44E83004" w14:textId="77777777" w:rsidTr="002F6613">
        <w:trPr>
          <w:trHeight w:val="300"/>
        </w:trPr>
        <w:tc>
          <w:tcPr>
            <w:tcW w:w="6804" w:type="dxa"/>
            <w:noWrap/>
            <w:hideMark/>
          </w:tcPr>
          <w:p w14:paraId="26707FEB"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Mlonyeni primary co-op</w:t>
            </w:r>
          </w:p>
        </w:tc>
      </w:tr>
      <w:tr w:rsidR="00780810" w:rsidRPr="00780810" w14:paraId="41943F65" w14:textId="77777777" w:rsidTr="002F6613">
        <w:trPr>
          <w:trHeight w:val="300"/>
        </w:trPr>
        <w:tc>
          <w:tcPr>
            <w:tcW w:w="6804" w:type="dxa"/>
            <w:noWrap/>
            <w:hideMark/>
          </w:tcPr>
          <w:p w14:paraId="1A86D489"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Elohim primary co-op</w:t>
            </w:r>
          </w:p>
        </w:tc>
      </w:tr>
      <w:tr w:rsidR="00780810" w:rsidRPr="00780810" w14:paraId="0D798C20" w14:textId="77777777" w:rsidTr="002F6613">
        <w:trPr>
          <w:trHeight w:val="300"/>
        </w:trPr>
        <w:tc>
          <w:tcPr>
            <w:tcW w:w="6804" w:type="dxa"/>
            <w:noWrap/>
            <w:hideMark/>
          </w:tcPr>
          <w:p w14:paraId="6F50E54C"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Ntandokuhle trading</w:t>
            </w:r>
          </w:p>
        </w:tc>
      </w:tr>
      <w:tr w:rsidR="00780810" w:rsidRPr="00780810" w14:paraId="4C72D8BD" w14:textId="77777777" w:rsidTr="002F6613">
        <w:trPr>
          <w:trHeight w:val="300"/>
        </w:trPr>
        <w:tc>
          <w:tcPr>
            <w:tcW w:w="6804" w:type="dxa"/>
            <w:noWrap/>
            <w:hideMark/>
          </w:tcPr>
          <w:p w14:paraId="0B015051"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Abaphikeleli co-op</w:t>
            </w:r>
          </w:p>
        </w:tc>
      </w:tr>
      <w:tr w:rsidR="00780810" w:rsidRPr="00780810" w14:paraId="0FE135EA" w14:textId="77777777" w:rsidTr="002F6613">
        <w:trPr>
          <w:trHeight w:val="300"/>
        </w:trPr>
        <w:tc>
          <w:tcPr>
            <w:tcW w:w="6804" w:type="dxa"/>
            <w:noWrap/>
            <w:hideMark/>
          </w:tcPr>
          <w:p w14:paraId="6CF1B608"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Mzansi wethu co-op</w:t>
            </w:r>
          </w:p>
        </w:tc>
      </w:tr>
      <w:tr w:rsidR="00780810" w:rsidRPr="00780810" w14:paraId="58AAC18C" w14:textId="77777777" w:rsidTr="002F6613">
        <w:trPr>
          <w:trHeight w:val="300"/>
        </w:trPr>
        <w:tc>
          <w:tcPr>
            <w:tcW w:w="6804" w:type="dxa"/>
            <w:noWrap/>
            <w:hideMark/>
          </w:tcPr>
          <w:p w14:paraId="4DDDFFCA"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Kathuthuyasi primary co-op</w:t>
            </w:r>
          </w:p>
        </w:tc>
      </w:tr>
      <w:tr w:rsidR="00780810" w:rsidRPr="00780810" w14:paraId="2A58679D" w14:textId="77777777" w:rsidTr="002F6613">
        <w:trPr>
          <w:trHeight w:val="300"/>
        </w:trPr>
        <w:tc>
          <w:tcPr>
            <w:tcW w:w="6804" w:type="dxa"/>
            <w:noWrap/>
            <w:hideMark/>
          </w:tcPr>
          <w:p w14:paraId="29CFF78B"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Khaya thingo co-op</w:t>
            </w:r>
          </w:p>
        </w:tc>
      </w:tr>
      <w:tr w:rsidR="00780810" w:rsidRPr="00780810" w14:paraId="37DA3BEA" w14:textId="77777777" w:rsidTr="002F6613">
        <w:trPr>
          <w:trHeight w:val="300"/>
        </w:trPr>
        <w:tc>
          <w:tcPr>
            <w:tcW w:w="6804" w:type="dxa"/>
            <w:noWrap/>
            <w:hideMark/>
          </w:tcPr>
          <w:p w14:paraId="1C8BBCE4"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Beauty Petros primary co-op</w:t>
            </w:r>
          </w:p>
        </w:tc>
      </w:tr>
      <w:tr w:rsidR="00780810" w:rsidRPr="00780810" w14:paraId="12308E6D" w14:textId="77777777" w:rsidTr="002F6613">
        <w:trPr>
          <w:trHeight w:val="300"/>
        </w:trPr>
        <w:tc>
          <w:tcPr>
            <w:tcW w:w="6804" w:type="dxa"/>
            <w:noWrap/>
            <w:hideMark/>
          </w:tcPr>
          <w:p w14:paraId="4A39459E"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Grace co-op</w:t>
            </w:r>
          </w:p>
        </w:tc>
      </w:tr>
      <w:tr w:rsidR="00780810" w:rsidRPr="00780810" w14:paraId="56DBEE17" w14:textId="77777777" w:rsidTr="002F6613">
        <w:trPr>
          <w:trHeight w:val="300"/>
        </w:trPr>
        <w:tc>
          <w:tcPr>
            <w:tcW w:w="6804" w:type="dxa"/>
            <w:noWrap/>
            <w:hideMark/>
          </w:tcPr>
          <w:p w14:paraId="6BD49EC5"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Nozibele nonkulomo livestock</w:t>
            </w:r>
          </w:p>
        </w:tc>
      </w:tr>
      <w:tr w:rsidR="00780810" w:rsidRPr="00780810" w14:paraId="0118ADE8" w14:textId="77777777" w:rsidTr="002F6613">
        <w:trPr>
          <w:trHeight w:val="300"/>
        </w:trPr>
        <w:tc>
          <w:tcPr>
            <w:tcW w:w="6804" w:type="dxa"/>
            <w:noWrap/>
            <w:hideMark/>
          </w:tcPr>
          <w:p w14:paraId="4E49D261"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Barack co-op</w:t>
            </w:r>
          </w:p>
        </w:tc>
      </w:tr>
      <w:tr w:rsidR="00780810" w:rsidRPr="00780810" w14:paraId="2CEEC260" w14:textId="77777777" w:rsidTr="002F6613">
        <w:trPr>
          <w:trHeight w:val="300"/>
        </w:trPr>
        <w:tc>
          <w:tcPr>
            <w:tcW w:w="6804" w:type="dxa"/>
            <w:noWrap/>
            <w:hideMark/>
          </w:tcPr>
          <w:p w14:paraId="2AD44884"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BNNZ primary co-op</w:t>
            </w:r>
          </w:p>
        </w:tc>
      </w:tr>
      <w:tr w:rsidR="00780810" w:rsidRPr="00780810" w14:paraId="4A3F253C" w14:textId="77777777" w:rsidTr="002F6613">
        <w:trPr>
          <w:trHeight w:val="300"/>
        </w:trPr>
        <w:tc>
          <w:tcPr>
            <w:tcW w:w="6804" w:type="dxa"/>
            <w:noWrap/>
            <w:hideMark/>
          </w:tcPr>
          <w:p w14:paraId="5EA3BAB9"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Sihamba phambili primary co-op</w:t>
            </w:r>
          </w:p>
        </w:tc>
      </w:tr>
      <w:tr w:rsidR="00780810" w:rsidRPr="00780810" w14:paraId="33651817" w14:textId="77777777" w:rsidTr="002F6613">
        <w:trPr>
          <w:trHeight w:val="300"/>
        </w:trPr>
        <w:tc>
          <w:tcPr>
            <w:tcW w:w="6804" w:type="dxa"/>
            <w:noWrap/>
            <w:hideMark/>
          </w:tcPr>
          <w:p w14:paraId="73843EAB"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Amangwazi co-op</w:t>
            </w:r>
          </w:p>
        </w:tc>
      </w:tr>
      <w:tr w:rsidR="00780810" w:rsidRPr="00780810" w14:paraId="3C3833B0" w14:textId="77777777" w:rsidTr="002F6613">
        <w:trPr>
          <w:trHeight w:val="300"/>
        </w:trPr>
        <w:tc>
          <w:tcPr>
            <w:tcW w:w="6804" w:type="dxa"/>
            <w:noWrap/>
            <w:hideMark/>
          </w:tcPr>
          <w:p w14:paraId="4859E879"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Iintokozoeh cleaning co-op</w:t>
            </w:r>
          </w:p>
        </w:tc>
      </w:tr>
      <w:tr w:rsidR="00780810" w:rsidRPr="00780810" w14:paraId="1C20758E" w14:textId="77777777" w:rsidTr="002F6613">
        <w:trPr>
          <w:trHeight w:val="300"/>
        </w:trPr>
        <w:tc>
          <w:tcPr>
            <w:tcW w:w="6804" w:type="dxa"/>
            <w:noWrap/>
            <w:hideMark/>
          </w:tcPr>
          <w:p w14:paraId="5323B696"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Thondolubanzi primary co-op</w:t>
            </w:r>
          </w:p>
        </w:tc>
      </w:tr>
      <w:tr w:rsidR="00780810" w:rsidRPr="00780810" w14:paraId="5BF5DBE9" w14:textId="77777777" w:rsidTr="002F6613">
        <w:trPr>
          <w:trHeight w:val="300"/>
        </w:trPr>
        <w:tc>
          <w:tcPr>
            <w:tcW w:w="6804" w:type="dxa"/>
            <w:noWrap/>
            <w:hideMark/>
          </w:tcPr>
          <w:p w14:paraId="244A92FE"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Khehlengane primary co-op</w:t>
            </w:r>
          </w:p>
        </w:tc>
      </w:tr>
      <w:tr w:rsidR="00780810" w:rsidRPr="00780810" w14:paraId="2EF605F6" w14:textId="77777777" w:rsidTr="002F6613">
        <w:trPr>
          <w:trHeight w:val="300"/>
        </w:trPr>
        <w:tc>
          <w:tcPr>
            <w:tcW w:w="6804" w:type="dxa"/>
            <w:noWrap/>
            <w:hideMark/>
          </w:tcPr>
          <w:p w14:paraId="020257FC"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Sandile co-op</w:t>
            </w:r>
          </w:p>
        </w:tc>
      </w:tr>
      <w:tr w:rsidR="00780810" w:rsidRPr="00780810" w14:paraId="1688A032" w14:textId="77777777" w:rsidTr="002F6613">
        <w:trPr>
          <w:trHeight w:val="300"/>
        </w:trPr>
        <w:tc>
          <w:tcPr>
            <w:tcW w:w="6804" w:type="dxa"/>
            <w:noWrap/>
            <w:hideMark/>
          </w:tcPr>
          <w:p w14:paraId="2F4F76AD"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Abundance co-op</w:t>
            </w:r>
          </w:p>
        </w:tc>
      </w:tr>
      <w:tr w:rsidR="00780810" w:rsidRPr="00780810" w14:paraId="5F82F99F" w14:textId="77777777" w:rsidTr="002F6613">
        <w:trPr>
          <w:trHeight w:val="300"/>
        </w:trPr>
        <w:tc>
          <w:tcPr>
            <w:tcW w:w="6804" w:type="dxa"/>
            <w:noWrap/>
            <w:hideMark/>
          </w:tcPr>
          <w:p w14:paraId="12764D5F"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Magaye trading Enterprise</w:t>
            </w:r>
          </w:p>
        </w:tc>
      </w:tr>
      <w:tr w:rsidR="00780810" w:rsidRPr="00780810" w14:paraId="6073183E" w14:textId="77777777" w:rsidTr="002F6613">
        <w:trPr>
          <w:trHeight w:val="300"/>
        </w:trPr>
        <w:tc>
          <w:tcPr>
            <w:tcW w:w="6804" w:type="dxa"/>
            <w:hideMark/>
          </w:tcPr>
          <w:p w14:paraId="3EAF26DF"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Nkeshezane Trading Enterprise</w:t>
            </w:r>
          </w:p>
        </w:tc>
      </w:tr>
      <w:tr w:rsidR="00780810" w:rsidRPr="00780810" w14:paraId="5B8D142A" w14:textId="77777777" w:rsidTr="002F6613">
        <w:trPr>
          <w:trHeight w:val="300"/>
        </w:trPr>
        <w:tc>
          <w:tcPr>
            <w:tcW w:w="6804" w:type="dxa"/>
            <w:hideMark/>
          </w:tcPr>
          <w:p w14:paraId="3A75FD8E"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Manthuli Transport PTY Ltd</w:t>
            </w:r>
          </w:p>
        </w:tc>
      </w:tr>
      <w:tr w:rsidR="00780810" w:rsidRPr="00780810" w14:paraId="4058FB3E" w14:textId="77777777" w:rsidTr="002F6613">
        <w:trPr>
          <w:trHeight w:val="300"/>
        </w:trPr>
        <w:tc>
          <w:tcPr>
            <w:tcW w:w="6804" w:type="dxa"/>
            <w:hideMark/>
          </w:tcPr>
          <w:p w14:paraId="4E4B7875"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Lion Primary Co-op</w:t>
            </w:r>
          </w:p>
        </w:tc>
      </w:tr>
      <w:tr w:rsidR="00780810" w:rsidRPr="00780810" w14:paraId="37790AA8" w14:textId="77777777" w:rsidTr="002F6613">
        <w:trPr>
          <w:trHeight w:val="315"/>
        </w:trPr>
        <w:tc>
          <w:tcPr>
            <w:tcW w:w="6804" w:type="dxa"/>
            <w:hideMark/>
          </w:tcPr>
          <w:p w14:paraId="30AB5217"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Yolitha Productions Co-op</w:t>
            </w:r>
          </w:p>
        </w:tc>
      </w:tr>
      <w:tr w:rsidR="00780810" w:rsidRPr="00780810" w14:paraId="7C3C30F7" w14:textId="77777777" w:rsidTr="002F6613">
        <w:trPr>
          <w:trHeight w:val="300"/>
        </w:trPr>
        <w:tc>
          <w:tcPr>
            <w:tcW w:w="6804" w:type="dxa"/>
            <w:noWrap/>
            <w:hideMark/>
          </w:tcPr>
          <w:p w14:paraId="399AA1C1"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Unako Primary Co-operative Limited</w:t>
            </w:r>
          </w:p>
        </w:tc>
      </w:tr>
      <w:tr w:rsidR="00780810" w:rsidRPr="00780810" w14:paraId="349BFCD8" w14:textId="77777777" w:rsidTr="002F6613">
        <w:trPr>
          <w:trHeight w:val="300"/>
        </w:trPr>
        <w:tc>
          <w:tcPr>
            <w:tcW w:w="6804" w:type="dxa"/>
            <w:noWrap/>
            <w:hideMark/>
          </w:tcPr>
          <w:p w14:paraId="2C2F7B5A"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Lithemba Projects Co-operative</w:t>
            </w:r>
          </w:p>
        </w:tc>
      </w:tr>
      <w:tr w:rsidR="00780810" w:rsidRPr="00780810" w14:paraId="2ABA0F20" w14:textId="77777777" w:rsidTr="002F6613">
        <w:trPr>
          <w:trHeight w:val="315"/>
        </w:trPr>
        <w:tc>
          <w:tcPr>
            <w:tcW w:w="6804" w:type="dxa"/>
            <w:noWrap/>
            <w:hideMark/>
          </w:tcPr>
          <w:p w14:paraId="5F3FB971"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Lukhanyo Primary Co-operative</w:t>
            </w:r>
          </w:p>
        </w:tc>
      </w:tr>
      <w:tr w:rsidR="00780810" w:rsidRPr="00780810" w14:paraId="26AD5BBE" w14:textId="77777777" w:rsidTr="002F6613">
        <w:trPr>
          <w:trHeight w:val="315"/>
        </w:trPr>
        <w:tc>
          <w:tcPr>
            <w:tcW w:w="6804" w:type="dxa"/>
            <w:noWrap/>
            <w:hideMark/>
          </w:tcPr>
          <w:p w14:paraId="3EE307C1" w14:textId="77777777" w:rsidR="00780810" w:rsidRPr="00780810" w:rsidRDefault="00780810" w:rsidP="00780810">
            <w:pPr>
              <w:spacing w:before="100" w:beforeAutospacing="1" w:after="100" w:afterAutospacing="1" w:line="360" w:lineRule="auto"/>
              <w:jc w:val="both"/>
              <w:outlineLvl w:val="0"/>
              <w:rPr>
                <w:rFonts w:ascii="Arial" w:eastAsia="Calibri" w:hAnsi="Arial" w:cs="Arial"/>
                <w:lang w:val="en-ZA"/>
              </w:rPr>
            </w:pPr>
            <w:r w:rsidRPr="00780810">
              <w:rPr>
                <w:rFonts w:ascii="Arial" w:eastAsia="Calibri" w:hAnsi="Arial" w:cs="Arial"/>
                <w:lang w:val="en-ZA"/>
              </w:rPr>
              <w:t>Khanyisa Services Primary</w:t>
            </w:r>
          </w:p>
        </w:tc>
      </w:tr>
    </w:tbl>
    <w:p w14:paraId="63A55FB0" w14:textId="77777777" w:rsidR="00780810" w:rsidRPr="00780810" w:rsidRDefault="00780810" w:rsidP="00780810">
      <w:pPr>
        <w:tabs>
          <w:tab w:val="left" w:pos="1134"/>
        </w:tabs>
        <w:spacing w:after="0"/>
        <w:ind w:firstLine="567"/>
        <w:jc w:val="both"/>
        <w:outlineLvl w:val="0"/>
        <w:rPr>
          <w:rFonts w:ascii="Arial" w:eastAsia="Calibri" w:hAnsi="Arial" w:cs="Arial"/>
          <w:lang w:val="en-ZA"/>
        </w:rPr>
      </w:pPr>
    </w:p>
    <w:p w14:paraId="5A54D0B5" w14:textId="77777777" w:rsidR="00780810" w:rsidRPr="00780810" w:rsidRDefault="00780810" w:rsidP="00780810">
      <w:pPr>
        <w:spacing w:after="0"/>
        <w:ind w:firstLine="567"/>
        <w:jc w:val="both"/>
        <w:outlineLvl w:val="0"/>
        <w:rPr>
          <w:rFonts w:ascii="Arial" w:eastAsia="Calibri" w:hAnsi="Arial" w:cs="Arial"/>
          <w:lang w:val="en-ZA"/>
        </w:rPr>
      </w:pPr>
    </w:p>
    <w:p w14:paraId="02D78D91" w14:textId="77777777" w:rsidR="00780810" w:rsidRPr="00780810" w:rsidRDefault="00780810" w:rsidP="00F277E3">
      <w:pPr>
        <w:numPr>
          <w:ilvl w:val="0"/>
          <w:numId w:val="37"/>
        </w:numPr>
        <w:spacing w:after="0" w:line="360" w:lineRule="auto"/>
        <w:ind w:left="567" w:hanging="567"/>
        <w:contextualSpacing/>
        <w:jc w:val="both"/>
        <w:outlineLvl w:val="0"/>
        <w:rPr>
          <w:rFonts w:ascii="Arial" w:eastAsia="Calibri" w:hAnsi="Arial" w:cs="Arial"/>
          <w:lang w:val="en-ZA"/>
        </w:rPr>
      </w:pPr>
      <w:r w:rsidRPr="00780810">
        <w:rPr>
          <w:rFonts w:ascii="Arial" w:eastAsia="Calibri" w:hAnsi="Arial" w:cs="Arial"/>
          <w:lang w:val="en-ZA"/>
        </w:rPr>
        <w:t>The contracts with suppliers require that they pay legislated rates for the industry and in case of security the PSIRA rates.</w:t>
      </w:r>
    </w:p>
    <w:p w14:paraId="225EB70A" w14:textId="77777777" w:rsidR="00780810" w:rsidRPr="00780810" w:rsidRDefault="00780810" w:rsidP="00F277E3">
      <w:pPr>
        <w:spacing w:before="100" w:beforeAutospacing="1" w:after="100" w:afterAutospacing="1" w:line="360" w:lineRule="auto"/>
        <w:jc w:val="both"/>
        <w:outlineLvl w:val="0"/>
        <w:rPr>
          <w:rFonts w:ascii="Arial" w:hAnsi="Arial" w:cs="Arial"/>
          <w:b/>
        </w:rPr>
      </w:pPr>
      <w:r w:rsidRPr="00780810">
        <w:rPr>
          <w:rFonts w:ascii="Arial" w:hAnsi="Arial" w:cs="Arial"/>
          <w:b/>
        </w:rPr>
        <w:t>Ports Regulator of South Africa (PRSA)</w:t>
      </w:r>
    </w:p>
    <w:p w14:paraId="26A0B96D" w14:textId="7BF6727B" w:rsidR="00780810" w:rsidRPr="00780810" w:rsidRDefault="00780810" w:rsidP="00F277E3">
      <w:pPr>
        <w:numPr>
          <w:ilvl w:val="0"/>
          <w:numId w:val="36"/>
        </w:numPr>
        <w:spacing w:before="100" w:beforeAutospacing="1" w:after="100" w:afterAutospacing="1" w:line="360" w:lineRule="auto"/>
        <w:contextualSpacing/>
        <w:jc w:val="both"/>
        <w:outlineLvl w:val="0"/>
        <w:rPr>
          <w:rFonts w:ascii="Arial" w:hAnsi="Arial" w:cs="Arial"/>
        </w:rPr>
      </w:pPr>
      <w:r w:rsidRPr="00780810">
        <w:rPr>
          <w:rFonts w:ascii="Arial" w:hAnsi="Arial" w:cs="Arial"/>
        </w:rPr>
        <w:t xml:space="preserve"> (i) (bb) The Ports Regulator of South Africa did not </w:t>
      </w:r>
      <w:r w:rsidR="00F277E3" w:rsidRPr="00780810">
        <w:rPr>
          <w:rFonts w:ascii="Arial" w:hAnsi="Arial" w:cs="Arial"/>
        </w:rPr>
        <w:t>outsource</w:t>
      </w:r>
      <w:r w:rsidRPr="00780810">
        <w:rPr>
          <w:rFonts w:ascii="Arial" w:hAnsi="Arial" w:cs="Arial"/>
        </w:rPr>
        <w:t xml:space="preserve"> from any private companies</w:t>
      </w:r>
    </w:p>
    <w:p w14:paraId="7EF65D51" w14:textId="77777777" w:rsidR="00780810" w:rsidRPr="00780810" w:rsidRDefault="00780810" w:rsidP="00F277E3">
      <w:pPr>
        <w:spacing w:before="100" w:beforeAutospacing="1" w:after="100" w:afterAutospacing="1" w:line="360" w:lineRule="auto"/>
        <w:ind w:left="360"/>
        <w:contextualSpacing/>
        <w:jc w:val="both"/>
        <w:outlineLvl w:val="0"/>
        <w:rPr>
          <w:rFonts w:ascii="Arial" w:hAnsi="Arial" w:cs="Arial"/>
        </w:rPr>
      </w:pPr>
      <w:r w:rsidRPr="00780810">
        <w:rPr>
          <w:rFonts w:ascii="Arial" w:hAnsi="Arial" w:cs="Arial"/>
        </w:rPr>
        <w:t>or contractors in the past three financial years.</w:t>
      </w:r>
    </w:p>
    <w:p w14:paraId="4C66DAA5" w14:textId="77777777" w:rsidR="00780810" w:rsidRPr="00780810" w:rsidRDefault="00780810" w:rsidP="00F277E3">
      <w:pPr>
        <w:spacing w:before="100" w:beforeAutospacing="1" w:after="100" w:afterAutospacing="1" w:line="360" w:lineRule="auto"/>
        <w:ind w:left="360"/>
        <w:contextualSpacing/>
        <w:jc w:val="both"/>
        <w:outlineLvl w:val="0"/>
        <w:rPr>
          <w:rFonts w:ascii="Arial" w:hAnsi="Arial" w:cs="Arial"/>
        </w:rPr>
      </w:pPr>
      <w:r w:rsidRPr="00780810">
        <w:rPr>
          <w:rFonts w:ascii="Arial" w:hAnsi="Arial" w:cs="Arial"/>
        </w:rPr>
        <w:t>(aaa) (bbb)(ii)(b) Falls away</w:t>
      </w:r>
    </w:p>
    <w:p w14:paraId="20DECD47" w14:textId="77777777" w:rsidR="00780810" w:rsidRPr="00780810" w:rsidRDefault="00780810" w:rsidP="00780810">
      <w:pPr>
        <w:spacing w:before="100" w:beforeAutospacing="1" w:after="100" w:afterAutospacing="1" w:line="240" w:lineRule="auto"/>
        <w:jc w:val="both"/>
        <w:outlineLvl w:val="0"/>
        <w:rPr>
          <w:rFonts w:ascii="Arial" w:hAnsi="Arial" w:cs="Arial"/>
        </w:rPr>
      </w:pPr>
    </w:p>
    <w:p w14:paraId="1E75CE66" w14:textId="77777777" w:rsidR="00780810" w:rsidRPr="00780810" w:rsidRDefault="00780810" w:rsidP="00780810">
      <w:pPr>
        <w:spacing w:before="100" w:beforeAutospacing="1" w:after="100" w:afterAutospacing="1" w:line="240" w:lineRule="auto"/>
        <w:jc w:val="both"/>
        <w:outlineLvl w:val="0"/>
        <w:rPr>
          <w:rFonts w:ascii="Arial" w:hAnsi="Arial" w:cs="Arial"/>
        </w:rPr>
      </w:pPr>
    </w:p>
    <w:p w14:paraId="287BDBF9" w14:textId="77777777" w:rsidR="00780810" w:rsidRPr="00780810" w:rsidRDefault="00780810" w:rsidP="00780810">
      <w:pPr>
        <w:spacing w:before="100" w:beforeAutospacing="1" w:after="100" w:afterAutospacing="1" w:line="240" w:lineRule="auto"/>
        <w:jc w:val="both"/>
        <w:outlineLvl w:val="0"/>
        <w:rPr>
          <w:rFonts w:ascii="Arial" w:hAnsi="Arial" w:cs="Arial"/>
        </w:rPr>
      </w:pPr>
    </w:p>
    <w:p w14:paraId="32B2ACC9" w14:textId="77777777" w:rsidR="00780810" w:rsidRPr="00780810" w:rsidRDefault="00780810" w:rsidP="00780810">
      <w:pPr>
        <w:spacing w:before="100" w:beforeAutospacing="1" w:after="100" w:afterAutospacing="1" w:line="240" w:lineRule="auto"/>
        <w:jc w:val="both"/>
        <w:outlineLvl w:val="0"/>
        <w:rPr>
          <w:rFonts w:ascii="Arial" w:hAnsi="Arial" w:cs="Arial"/>
        </w:rPr>
      </w:pPr>
    </w:p>
    <w:p w14:paraId="0B9B5FE2" w14:textId="77777777" w:rsidR="00780810" w:rsidRPr="00780810" w:rsidRDefault="00780810" w:rsidP="00780810">
      <w:pPr>
        <w:spacing w:after="0" w:line="240" w:lineRule="auto"/>
        <w:rPr>
          <w:rFonts w:ascii="Arial" w:eastAsia="Times New Roman" w:hAnsi="Arial" w:cs="Arial"/>
          <w:b/>
          <w:bCs/>
          <w:color w:val="000000"/>
          <w:lang w:val="en-ZA" w:eastAsia="en-ZA"/>
        </w:rPr>
        <w:sectPr w:rsidR="00780810" w:rsidRPr="00780810" w:rsidSect="006E550E">
          <w:pgSz w:w="12240" w:h="15840"/>
          <w:pgMar w:top="568" w:right="758" w:bottom="568" w:left="1440" w:header="720" w:footer="720" w:gutter="0"/>
          <w:cols w:space="720"/>
          <w:docGrid w:linePitch="360"/>
        </w:sectPr>
      </w:pPr>
    </w:p>
    <w:tbl>
      <w:tblPr>
        <w:tblW w:w="13640" w:type="dxa"/>
        <w:tblInd w:w="93" w:type="dxa"/>
        <w:tblLook w:val="04A0" w:firstRow="1" w:lastRow="0" w:firstColumn="1" w:lastColumn="0" w:noHBand="0" w:noVBand="1"/>
      </w:tblPr>
      <w:tblGrid>
        <w:gridCol w:w="1244"/>
        <w:gridCol w:w="1760"/>
        <w:gridCol w:w="1794"/>
        <w:gridCol w:w="3980"/>
        <w:gridCol w:w="2903"/>
        <w:gridCol w:w="2007"/>
        <w:gridCol w:w="222"/>
      </w:tblGrid>
      <w:tr w:rsidR="00780810" w:rsidRPr="00780810" w14:paraId="1749E83A" w14:textId="77777777" w:rsidTr="002F6613">
        <w:trPr>
          <w:trHeight w:val="315"/>
        </w:trPr>
        <w:tc>
          <w:tcPr>
            <w:tcW w:w="13640" w:type="dxa"/>
            <w:gridSpan w:val="7"/>
            <w:tcBorders>
              <w:top w:val="nil"/>
              <w:left w:val="nil"/>
              <w:bottom w:val="nil"/>
              <w:right w:val="nil"/>
            </w:tcBorders>
            <w:shd w:val="clear" w:color="auto" w:fill="auto"/>
            <w:noWrap/>
            <w:vAlign w:val="bottom"/>
            <w:hideMark/>
          </w:tcPr>
          <w:p w14:paraId="62BA11CE"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lastRenderedPageBreak/>
              <w:t>South African National Roads Agency Limited (SANRAL)</w:t>
            </w:r>
          </w:p>
        </w:tc>
      </w:tr>
      <w:tr w:rsidR="00780810" w:rsidRPr="00780810" w14:paraId="75C9B359" w14:textId="77777777" w:rsidTr="002F6613">
        <w:trPr>
          <w:trHeight w:val="915"/>
        </w:trPr>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5EAB20"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xml:space="preserve">Financial Year </w:t>
            </w:r>
            <w:r w:rsidRPr="00780810">
              <w:rPr>
                <w:rFonts w:ascii="Arial" w:eastAsia="Times New Roman" w:hAnsi="Arial" w:cs="Arial"/>
                <w:color w:val="000000"/>
                <w:lang w:val="en-ZA" w:eastAsia="en-ZA"/>
              </w:rPr>
              <w:t xml:space="preserve">(aaa)(bbb) </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14:paraId="0FD7AAFE"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xml:space="preserve">Total Amount paid by </w:t>
            </w:r>
            <w:proofErr w:type="gramStart"/>
            <w:r w:rsidRPr="00780810">
              <w:rPr>
                <w:rFonts w:ascii="Arial" w:eastAsia="Times New Roman" w:hAnsi="Arial" w:cs="Arial"/>
                <w:b/>
                <w:bCs/>
                <w:color w:val="000000"/>
                <w:lang w:val="en-ZA" w:eastAsia="en-ZA"/>
              </w:rPr>
              <w:t>SANRAL  (</w:t>
            </w:r>
            <w:proofErr w:type="gramEnd"/>
            <w:r w:rsidRPr="00780810">
              <w:rPr>
                <w:rFonts w:ascii="Arial" w:eastAsia="Times New Roman" w:hAnsi="Arial" w:cs="Arial"/>
                <w:b/>
                <w:bCs/>
                <w:color w:val="000000"/>
                <w:lang w:val="en-ZA" w:eastAsia="en-ZA"/>
              </w:rPr>
              <w:t xml:space="preserve">a)(i) </w:t>
            </w:r>
          </w:p>
        </w:tc>
        <w:tc>
          <w:tcPr>
            <w:tcW w:w="1794" w:type="dxa"/>
            <w:tcBorders>
              <w:top w:val="single" w:sz="8" w:space="0" w:color="auto"/>
              <w:left w:val="nil"/>
              <w:bottom w:val="single" w:sz="8" w:space="0" w:color="auto"/>
              <w:right w:val="single" w:sz="8" w:space="0" w:color="auto"/>
            </w:tcBorders>
            <w:shd w:val="clear" w:color="auto" w:fill="auto"/>
            <w:vAlign w:val="center"/>
            <w:hideMark/>
          </w:tcPr>
          <w:p w14:paraId="5FC786DF"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xml:space="preserve">Total Number of Employees (i)   </w:t>
            </w:r>
          </w:p>
        </w:tc>
        <w:tc>
          <w:tcPr>
            <w:tcW w:w="3980" w:type="dxa"/>
            <w:tcBorders>
              <w:top w:val="single" w:sz="8" w:space="0" w:color="auto"/>
              <w:left w:val="nil"/>
              <w:bottom w:val="single" w:sz="8" w:space="0" w:color="auto"/>
              <w:right w:val="single" w:sz="8" w:space="0" w:color="auto"/>
            </w:tcBorders>
            <w:shd w:val="clear" w:color="auto" w:fill="auto"/>
            <w:vAlign w:val="center"/>
            <w:hideMark/>
          </w:tcPr>
          <w:p w14:paraId="048E067C"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Name of outsourcing company(ii)</w:t>
            </w:r>
          </w:p>
        </w:tc>
        <w:tc>
          <w:tcPr>
            <w:tcW w:w="2903" w:type="dxa"/>
            <w:tcBorders>
              <w:top w:val="single" w:sz="8" w:space="0" w:color="auto"/>
              <w:left w:val="nil"/>
              <w:bottom w:val="single" w:sz="8" w:space="0" w:color="auto"/>
              <w:right w:val="single" w:sz="8" w:space="0" w:color="auto"/>
            </w:tcBorders>
            <w:shd w:val="clear" w:color="auto" w:fill="auto"/>
            <w:noWrap/>
            <w:vAlign w:val="bottom"/>
            <w:hideMark/>
          </w:tcPr>
          <w:p w14:paraId="579B84FC"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xml:space="preserve">Name of each Employee (b) </w:t>
            </w:r>
          </w:p>
        </w:tc>
        <w:tc>
          <w:tcPr>
            <w:tcW w:w="2007" w:type="dxa"/>
            <w:tcBorders>
              <w:top w:val="single" w:sz="8" w:space="0" w:color="auto"/>
              <w:left w:val="nil"/>
              <w:bottom w:val="single" w:sz="8" w:space="0" w:color="auto"/>
              <w:right w:val="single" w:sz="8" w:space="0" w:color="auto"/>
            </w:tcBorders>
            <w:shd w:val="clear" w:color="auto" w:fill="auto"/>
            <w:vAlign w:val="bottom"/>
            <w:hideMark/>
          </w:tcPr>
          <w:p w14:paraId="04498B65"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xml:space="preserve">Amount paid to each employee (b) </w:t>
            </w:r>
          </w:p>
        </w:tc>
        <w:tc>
          <w:tcPr>
            <w:tcW w:w="36" w:type="dxa"/>
            <w:tcBorders>
              <w:top w:val="nil"/>
              <w:left w:val="nil"/>
              <w:bottom w:val="nil"/>
              <w:right w:val="nil"/>
            </w:tcBorders>
            <w:shd w:val="clear" w:color="auto" w:fill="auto"/>
            <w:noWrap/>
            <w:vAlign w:val="bottom"/>
            <w:hideMark/>
          </w:tcPr>
          <w:p w14:paraId="14755EF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B8FF4D2"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5F25A5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2015/16</w:t>
            </w:r>
          </w:p>
        </w:tc>
        <w:tc>
          <w:tcPr>
            <w:tcW w:w="1760" w:type="dxa"/>
            <w:tcBorders>
              <w:top w:val="nil"/>
              <w:left w:val="nil"/>
              <w:bottom w:val="single" w:sz="4" w:space="0" w:color="auto"/>
              <w:right w:val="single" w:sz="4" w:space="0" w:color="auto"/>
            </w:tcBorders>
            <w:shd w:val="clear" w:color="auto" w:fill="auto"/>
            <w:noWrap/>
            <w:vAlign w:val="bottom"/>
            <w:hideMark/>
          </w:tcPr>
          <w:p w14:paraId="4D7F880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R624 808.74</w:t>
            </w:r>
          </w:p>
        </w:tc>
        <w:tc>
          <w:tcPr>
            <w:tcW w:w="1794" w:type="dxa"/>
            <w:tcBorders>
              <w:top w:val="nil"/>
              <w:left w:val="nil"/>
              <w:bottom w:val="single" w:sz="4" w:space="0" w:color="auto"/>
              <w:right w:val="single" w:sz="4" w:space="0" w:color="auto"/>
            </w:tcBorders>
            <w:shd w:val="clear" w:color="auto" w:fill="auto"/>
            <w:noWrap/>
            <w:vAlign w:val="bottom"/>
            <w:hideMark/>
          </w:tcPr>
          <w:p w14:paraId="3091592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36</w:t>
            </w:r>
          </w:p>
        </w:tc>
        <w:tc>
          <w:tcPr>
            <w:tcW w:w="3980" w:type="dxa"/>
            <w:tcBorders>
              <w:top w:val="nil"/>
              <w:left w:val="nil"/>
              <w:bottom w:val="single" w:sz="4" w:space="0" w:color="auto"/>
              <w:right w:val="single" w:sz="4" w:space="0" w:color="auto"/>
            </w:tcBorders>
            <w:shd w:val="clear" w:color="auto" w:fill="auto"/>
            <w:noWrap/>
            <w:vAlign w:val="bottom"/>
            <w:hideMark/>
          </w:tcPr>
          <w:p w14:paraId="53159E8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1.G Lison Personnel </w:t>
            </w:r>
          </w:p>
        </w:tc>
        <w:tc>
          <w:tcPr>
            <w:tcW w:w="2903" w:type="dxa"/>
            <w:tcBorders>
              <w:top w:val="nil"/>
              <w:left w:val="nil"/>
              <w:bottom w:val="single" w:sz="4" w:space="0" w:color="auto"/>
              <w:right w:val="single" w:sz="4" w:space="0" w:color="auto"/>
            </w:tcBorders>
            <w:shd w:val="clear" w:color="auto" w:fill="auto"/>
            <w:noWrap/>
            <w:hideMark/>
          </w:tcPr>
          <w:p w14:paraId="7F709DA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w:t>
            </w:r>
          </w:p>
        </w:tc>
        <w:tc>
          <w:tcPr>
            <w:tcW w:w="2007" w:type="dxa"/>
            <w:tcBorders>
              <w:top w:val="nil"/>
              <w:left w:val="nil"/>
              <w:bottom w:val="single" w:sz="4" w:space="0" w:color="auto"/>
              <w:right w:val="single" w:sz="8" w:space="0" w:color="auto"/>
            </w:tcBorders>
            <w:shd w:val="clear" w:color="auto" w:fill="auto"/>
            <w:noWrap/>
            <w:hideMark/>
          </w:tcPr>
          <w:p w14:paraId="1E5DEBDD"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R893.76</w:t>
            </w:r>
          </w:p>
        </w:tc>
        <w:tc>
          <w:tcPr>
            <w:tcW w:w="36" w:type="dxa"/>
            <w:tcBorders>
              <w:top w:val="nil"/>
              <w:left w:val="nil"/>
              <w:bottom w:val="nil"/>
              <w:right w:val="nil"/>
            </w:tcBorders>
            <w:shd w:val="clear" w:color="auto" w:fill="auto"/>
            <w:noWrap/>
            <w:vAlign w:val="bottom"/>
            <w:hideMark/>
          </w:tcPr>
          <w:p w14:paraId="142E3410"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50810CF"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CB0002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703505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52D972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10BCD6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br/>
              <w:t xml:space="preserve">2.Masibambane Recruitment </w:t>
            </w:r>
          </w:p>
        </w:tc>
        <w:tc>
          <w:tcPr>
            <w:tcW w:w="2903" w:type="dxa"/>
            <w:tcBorders>
              <w:top w:val="single" w:sz="8" w:space="0" w:color="auto"/>
              <w:left w:val="nil"/>
              <w:bottom w:val="single" w:sz="4" w:space="0" w:color="auto"/>
              <w:right w:val="single" w:sz="4" w:space="0" w:color="auto"/>
            </w:tcBorders>
            <w:shd w:val="clear" w:color="auto" w:fill="auto"/>
            <w:noWrap/>
            <w:hideMark/>
          </w:tcPr>
          <w:p w14:paraId="0CD4421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w:t>
            </w:r>
          </w:p>
        </w:tc>
        <w:tc>
          <w:tcPr>
            <w:tcW w:w="2007" w:type="dxa"/>
            <w:tcBorders>
              <w:top w:val="nil"/>
              <w:left w:val="nil"/>
              <w:bottom w:val="single" w:sz="4" w:space="0" w:color="auto"/>
              <w:right w:val="single" w:sz="8" w:space="0" w:color="auto"/>
            </w:tcBorders>
            <w:shd w:val="clear" w:color="auto" w:fill="auto"/>
            <w:noWrap/>
            <w:hideMark/>
          </w:tcPr>
          <w:p w14:paraId="45F81305"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R351.12</w:t>
            </w:r>
          </w:p>
        </w:tc>
        <w:tc>
          <w:tcPr>
            <w:tcW w:w="36" w:type="dxa"/>
            <w:tcBorders>
              <w:top w:val="nil"/>
              <w:left w:val="nil"/>
              <w:bottom w:val="nil"/>
              <w:right w:val="nil"/>
            </w:tcBorders>
            <w:shd w:val="clear" w:color="auto" w:fill="auto"/>
            <w:noWrap/>
            <w:vAlign w:val="bottom"/>
            <w:hideMark/>
          </w:tcPr>
          <w:p w14:paraId="58FE762A"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FCB1427"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179B01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465228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6E9283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29B7D9A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3.Kelly</w:t>
            </w:r>
          </w:p>
        </w:tc>
        <w:tc>
          <w:tcPr>
            <w:tcW w:w="2903" w:type="dxa"/>
            <w:tcBorders>
              <w:top w:val="single" w:sz="8" w:space="0" w:color="auto"/>
              <w:left w:val="nil"/>
              <w:bottom w:val="single" w:sz="4" w:space="0" w:color="auto"/>
              <w:right w:val="single" w:sz="4" w:space="0" w:color="auto"/>
            </w:tcBorders>
            <w:shd w:val="clear" w:color="auto" w:fill="auto"/>
            <w:noWrap/>
            <w:hideMark/>
          </w:tcPr>
          <w:p w14:paraId="0D25030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w:t>
            </w:r>
          </w:p>
        </w:tc>
        <w:tc>
          <w:tcPr>
            <w:tcW w:w="2007" w:type="dxa"/>
            <w:tcBorders>
              <w:top w:val="nil"/>
              <w:left w:val="nil"/>
              <w:bottom w:val="single" w:sz="4" w:space="0" w:color="auto"/>
              <w:right w:val="single" w:sz="8" w:space="0" w:color="auto"/>
            </w:tcBorders>
            <w:shd w:val="clear" w:color="auto" w:fill="auto"/>
            <w:noWrap/>
            <w:hideMark/>
          </w:tcPr>
          <w:p w14:paraId="5FF201F3"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R8 474.76</w:t>
            </w:r>
          </w:p>
        </w:tc>
        <w:tc>
          <w:tcPr>
            <w:tcW w:w="36" w:type="dxa"/>
            <w:tcBorders>
              <w:top w:val="nil"/>
              <w:left w:val="nil"/>
              <w:bottom w:val="nil"/>
              <w:right w:val="nil"/>
            </w:tcBorders>
            <w:shd w:val="clear" w:color="auto" w:fill="auto"/>
            <w:noWrap/>
            <w:vAlign w:val="bottom"/>
            <w:hideMark/>
          </w:tcPr>
          <w:p w14:paraId="6241C262"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8754AC6"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CD0DAE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369EB3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171720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3830305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4.MPC</w:t>
            </w:r>
          </w:p>
        </w:tc>
        <w:tc>
          <w:tcPr>
            <w:tcW w:w="2903" w:type="dxa"/>
            <w:tcBorders>
              <w:top w:val="single" w:sz="8" w:space="0" w:color="auto"/>
              <w:left w:val="nil"/>
              <w:bottom w:val="single" w:sz="4" w:space="0" w:color="auto"/>
              <w:right w:val="single" w:sz="4" w:space="0" w:color="auto"/>
            </w:tcBorders>
            <w:shd w:val="clear" w:color="auto" w:fill="auto"/>
            <w:noWrap/>
            <w:hideMark/>
          </w:tcPr>
          <w:p w14:paraId="2BBA48A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w:t>
            </w:r>
          </w:p>
        </w:tc>
        <w:tc>
          <w:tcPr>
            <w:tcW w:w="2007" w:type="dxa"/>
            <w:tcBorders>
              <w:top w:val="nil"/>
              <w:left w:val="nil"/>
              <w:bottom w:val="single" w:sz="4" w:space="0" w:color="auto"/>
              <w:right w:val="single" w:sz="8" w:space="0" w:color="auto"/>
            </w:tcBorders>
            <w:shd w:val="clear" w:color="auto" w:fill="auto"/>
            <w:noWrap/>
            <w:hideMark/>
          </w:tcPr>
          <w:p w14:paraId="2480FA9E"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R5 894.36</w:t>
            </w:r>
          </w:p>
        </w:tc>
        <w:tc>
          <w:tcPr>
            <w:tcW w:w="36" w:type="dxa"/>
            <w:tcBorders>
              <w:top w:val="nil"/>
              <w:left w:val="nil"/>
              <w:bottom w:val="nil"/>
              <w:right w:val="nil"/>
            </w:tcBorders>
            <w:shd w:val="clear" w:color="auto" w:fill="auto"/>
            <w:noWrap/>
            <w:vAlign w:val="bottom"/>
            <w:hideMark/>
          </w:tcPr>
          <w:p w14:paraId="031B46B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F451CD2"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6C27BC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E1356B5"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6F260A7"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5B72CD1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5.Ikamva</w:t>
            </w:r>
          </w:p>
        </w:tc>
        <w:tc>
          <w:tcPr>
            <w:tcW w:w="2903" w:type="dxa"/>
            <w:tcBorders>
              <w:top w:val="single" w:sz="8" w:space="0" w:color="auto"/>
              <w:left w:val="nil"/>
              <w:bottom w:val="single" w:sz="4" w:space="0" w:color="auto"/>
              <w:right w:val="single" w:sz="4" w:space="0" w:color="auto"/>
            </w:tcBorders>
            <w:shd w:val="clear" w:color="auto" w:fill="auto"/>
            <w:noWrap/>
            <w:hideMark/>
          </w:tcPr>
          <w:p w14:paraId="5E32F72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w:t>
            </w:r>
          </w:p>
        </w:tc>
        <w:tc>
          <w:tcPr>
            <w:tcW w:w="2007" w:type="dxa"/>
            <w:tcBorders>
              <w:top w:val="nil"/>
              <w:left w:val="nil"/>
              <w:bottom w:val="single" w:sz="4" w:space="0" w:color="auto"/>
              <w:right w:val="single" w:sz="8" w:space="0" w:color="auto"/>
            </w:tcBorders>
            <w:shd w:val="clear" w:color="auto" w:fill="auto"/>
            <w:noWrap/>
            <w:hideMark/>
          </w:tcPr>
          <w:p w14:paraId="64412A93"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R2 616.62</w:t>
            </w:r>
          </w:p>
        </w:tc>
        <w:tc>
          <w:tcPr>
            <w:tcW w:w="36" w:type="dxa"/>
            <w:tcBorders>
              <w:top w:val="nil"/>
              <w:left w:val="nil"/>
              <w:bottom w:val="nil"/>
              <w:right w:val="nil"/>
            </w:tcBorders>
            <w:shd w:val="clear" w:color="auto" w:fill="auto"/>
            <w:noWrap/>
            <w:vAlign w:val="bottom"/>
            <w:hideMark/>
          </w:tcPr>
          <w:p w14:paraId="330B3034"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FBB5BFB"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96F8DA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7998EE4"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90B9127"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6BCC543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6.Affirmative portfolios</w:t>
            </w:r>
          </w:p>
        </w:tc>
        <w:tc>
          <w:tcPr>
            <w:tcW w:w="2903" w:type="dxa"/>
            <w:tcBorders>
              <w:top w:val="single" w:sz="8" w:space="0" w:color="auto"/>
              <w:left w:val="nil"/>
              <w:bottom w:val="single" w:sz="4" w:space="0" w:color="auto"/>
              <w:right w:val="single" w:sz="4" w:space="0" w:color="auto"/>
            </w:tcBorders>
            <w:shd w:val="clear" w:color="auto" w:fill="auto"/>
            <w:noWrap/>
            <w:hideMark/>
          </w:tcPr>
          <w:p w14:paraId="18C7B40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6</w:t>
            </w:r>
          </w:p>
        </w:tc>
        <w:tc>
          <w:tcPr>
            <w:tcW w:w="2007" w:type="dxa"/>
            <w:tcBorders>
              <w:top w:val="nil"/>
              <w:left w:val="nil"/>
              <w:bottom w:val="single" w:sz="4" w:space="0" w:color="auto"/>
              <w:right w:val="single" w:sz="8" w:space="0" w:color="auto"/>
            </w:tcBorders>
            <w:shd w:val="clear" w:color="auto" w:fill="auto"/>
            <w:noWrap/>
            <w:hideMark/>
          </w:tcPr>
          <w:p w14:paraId="40520F57"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R134 488.71</w:t>
            </w:r>
          </w:p>
        </w:tc>
        <w:tc>
          <w:tcPr>
            <w:tcW w:w="36" w:type="dxa"/>
            <w:tcBorders>
              <w:top w:val="nil"/>
              <w:left w:val="nil"/>
              <w:bottom w:val="nil"/>
              <w:right w:val="nil"/>
            </w:tcBorders>
            <w:shd w:val="clear" w:color="auto" w:fill="auto"/>
            <w:noWrap/>
            <w:vAlign w:val="bottom"/>
            <w:hideMark/>
          </w:tcPr>
          <w:p w14:paraId="2723492F"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C6D2A65"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1C45FB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59987F1"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E00D774"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3156721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7.Adcorp Workforce</w:t>
            </w:r>
          </w:p>
        </w:tc>
        <w:tc>
          <w:tcPr>
            <w:tcW w:w="2903" w:type="dxa"/>
            <w:tcBorders>
              <w:top w:val="single" w:sz="8" w:space="0" w:color="auto"/>
              <w:left w:val="nil"/>
              <w:bottom w:val="single" w:sz="4" w:space="0" w:color="auto"/>
              <w:right w:val="single" w:sz="4" w:space="0" w:color="auto"/>
            </w:tcBorders>
            <w:shd w:val="clear" w:color="auto" w:fill="auto"/>
            <w:noWrap/>
            <w:hideMark/>
          </w:tcPr>
          <w:p w14:paraId="5C643E1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7</w:t>
            </w:r>
          </w:p>
        </w:tc>
        <w:tc>
          <w:tcPr>
            <w:tcW w:w="2007" w:type="dxa"/>
            <w:tcBorders>
              <w:top w:val="nil"/>
              <w:left w:val="nil"/>
              <w:bottom w:val="single" w:sz="4" w:space="0" w:color="auto"/>
              <w:right w:val="single" w:sz="8" w:space="0" w:color="auto"/>
            </w:tcBorders>
            <w:shd w:val="clear" w:color="auto" w:fill="auto"/>
            <w:noWrap/>
            <w:hideMark/>
          </w:tcPr>
          <w:p w14:paraId="0CAFC33E"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R408.18</w:t>
            </w:r>
          </w:p>
        </w:tc>
        <w:tc>
          <w:tcPr>
            <w:tcW w:w="36" w:type="dxa"/>
            <w:tcBorders>
              <w:top w:val="nil"/>
              <w:left w:val="nil"/>
              <w:bottom w:val="nil"/>
              <w:right w:val="nil"/>
            </w:tcBorders>
            <w:shd w:val="clear" w:color="auto" w:fill="auto"/>
            <w:noWrap/>
            <w:vAlign w:val="bottom"/>
            <w:hideMark/>
          </w:tcPr>
          <w:p w14:paraId="4DE1D9CB"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4E33442"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330042E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C1271A7"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A9EEB2F"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DB149E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8.Azola Human Capital</w:t>
            </w:r>
          </w:p>
        </w:tc>
        <w:tc>
          <w:tcPr>
            <w:tcW w:w="2903" w:type="dxa"/>
            <w:tcBorders>
              <w:top w:val="single" w:sz="8" w:space="0" w:color="auto"/>
              <w:left w:val="nil"/>
              <w:bottom w:val="single" w:sz="4" w:space="0" w:color="auto"/>
              <w:right w:val="single" w:sz="4" w:space="0" w:color="auto"/>
            </w:tcBorders>
            <w:shd w:val="clear" w:color="auto" w:fill="auto"/>
            <w:noWrap/>
            <w:hideMark/>
          </w:tcPr>
          <w:p w14:paraId="356D2F5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8</w:t>
            </w:r>
          </w:p>
        </w:tc>
        <w:tc>
          <w:tcPr>
            <w:tcW w:w="2007" w:type="dxa"/>
            <w:tcBorders>
              <w:top w:val="nil"/>
              <w:left w:val="nil"/>
              <w:bottom w:val="single" w:sz="4" w:space="0" w:color="auto"/>
              <w:right w:val="single" w:sz="8" w:space="0" w:color="auto"/>
            </w:tcBorders>
            <w:shd w:val="clear" w:color="auto" w:fill="auto"/>
            <w:noWrap/>
            <w:hideMark/>
          </w:tcPr>
          <w:p w14:paraId="38BDB8DB"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R478.86</w:t>
            </w:r>
          </w:p>
        </w:tc>
        <w:tc>
          <w:tcPr>
            <w:tcW w:w="36" w:type="dxa"/>
            <w:tcBorders>
              <w:top w:val="nil"/>
              <w:left w:val="nil"/>
              <w:bottom w:val="nil"/>
              <w:right w:val="nil"/>
            </w:tcBorders>
            <w:shd w:val="clear" w:color="auto" w:fill="auto"/>
            <w:noWrap/>
            <w:vAlign w:val="bottom"/>
            <w:hideMark/>
          </w:tcPr>
          <w:p w14:paraId="61696F64"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64BCA8B"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3B58952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505ED674"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155FF73"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3B35BA6A" w14:textId="77777777" w:rsidR="00780810" w:rsidRPr="00780810" w:rsidRDefault="00780810" w:rsidP="00780810">
            <w:pPr>
              <w:spacing w:after="0" w:line="240" w:lineRule="auto"/>
              <w:rPr>
                <w:rFonts w:ascii="Arial" w:eastAsia="Times New Roman" w:hAnsi="Arial" w:cs="Arial"/>
                <w:sz w:val="20"/>
                <w:szCs w:val="20"/>
                <w:lang w:val="en-ZA" w:eastAsia="en-ZA"/>
              </w:rPr>
            </w:pPr>
            <w:r w:rsidRPr="00780810">
              <w:rPr>
                <w:rFonts w:ascii="Arial" w:eastAsia="Times New Roman" w:hAnsi="Arial" w:cs="Arial"/>
                <w:sz w:val="20"/>
                <w:szCs w:val="2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73D53F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9</w:t>
            </w:r>
          </w:p>
        </w:tc>
        <w:tc>
          <w:tcPr>
            <w:tcW w:w="2007" w:type="dxa"/>
            <w:tcBorders>
              <w:top w:val="nil"/>
              <w:left w:val="nil"/>
              <w:bottom w:val="single" w:sz="4" w:space="0" w:color="auto"/>
              <w:right w:val="single" w:sz="8" w:space="0" w:color="auto"/>
            </w:tcBorders>
            <w:shd w:val="clear" w:color="auto" w:fill="auto"/>
            <w:noWrap/>
            <w:hideMark/>
          </w:tcPr>
          <w:p w14:paraId="26CB144E"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R913.55</w:t>
            </w:r>
          </w:p>
        </w:tc>
        <w:tc>
          <w:tcPr>
            <w:tcW w:w="36" w:type="dxa"/>
            <w:tcBorders>
              <w:top w:val="nil"/>
              <w:left w:val="nil"/>
              <w:bottom w:val="nil"/>
              <w:right w:val="nil"/>
            </w:tcBorders>
            <w:shd w:val="clear" w:color="auto" w:fill="auto"/>
            <w:noWrap/>
            <w:vAlign w:val="bottom"/>
            <w:hideMark/>
          </w:tcPr>
          <w:p w14:paraId="57D6CB8D"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B5FD3F4"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4A62D0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61A7361"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FC94A85"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83CBAF1"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6CDC754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10</w:t>
            </w:r>
          </w:p>
        </w:tc>
        <w:tc>
          <w:tcPr>
            <w:tcW w:w="2007" w:type="dxa"/>
            <w:tcBorders>
              <w:top w:val="nil"/>
              <w:left w:val="nil"/>
              <w:bottom w:val="single" w:sz="4" w:space="0" w:color="auto"/>
              <w:right w:val="single" w:sz="8" w:space="0" w:color="auto"/>
            </w:tcBorders>
            <w:shd w:val="clear" w:color="auto" w:fill="auto"/>
            <w:noWrap/>
            <w:hideMark/>
          </w:tcPr>
          <w:p w14:paraId="608D35A8"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R284.49</w:t>
            </w:r>
          </w:p>
        </w:tc>
        <w:tc>
          <w:tcPr>
            <w:tcW w:w="36" w:type="dxa"/>
            <w:tcBorders>
              <w:top w:val="nil"/>
              <w:left w:val="nil"/>
              <w:bottom w:val="nil"/>
              <w:right w:val="nil"/>
            </w:tcBorders>
            <w:shd w:val="clear" w:color="auto" w:fill="auto"/>
            <w:noWrap/>
            <w:vAlign w:val="bottom"/>
            <w:hideMark/>
          </w:tcPr>
          <w:p w14:paraId="245065D8"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04252BA"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653123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BEF2C11"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17A385B"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08D0CD09"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4D567AC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11</w:t>
            </w:r>
          </w:p>
        </w:tc>
        <w:tc>
          <w:tcPr>
            <w:tcW w:w="2007" w:type="dxa"/>
            <w:tcBorders>
              <w:top w:val="nil"/>
              <w:left w:val="nil"/>
              <w:bottom w:val="single" w:sz="4" w:space="0" w:color="auto"/>
              <w:right w:val="single" w:sz="8" w:space="0" w:color="auto"/>
            </w:tcBorders>
            <w:shd w:val="clear" w:color="auto" w:fill="auto"/>
            <w:noWrap/>
            <w:hideMark/>
          </w:tcPr>
          <w:p w14:paraId="09B214F2"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R194.37</w:t>
            </w:r>
          </w:p>
        </w:tc>
        <w:tc>
          <w:tcPr>
            <w:tcW w:w="36" w:type="dxa"/>
            <w:tcBorders>
              <w:top w:val="nil"/>
              <w:left w:val="nil"/>
              <w:bottom w:val="nil"/>
              <w:right w:val="nil"/>
            </w:tcBorders>
            <w:shd w:val="clear" w:color="auto" w:fill="auto"/>
            <w:noWrap/>
            <w:vAlign w:val="bottom"/>
            <w:hideMark/>
          </w:tcPr>
          <w:p w14:paraId="0FDA2ECE"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2FE84B6"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B6C84C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D2DE27E"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456B15A"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0CDE784E"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4DB9FB1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12</w:t>
            </w:r>
          </w:p>
        </w:tc>
        <w:tc>
          <w:tcPr>
            <w:tcW w:w="2007" w:type="dxa"/>
            <w:tcBorders>
              <w:top w:val="nil"/>
              <w:left w:val="nil"/>
              <w:bottom w:val="single" w:sz="4" w:space="0" w:color="auto"/>
              <w:right w:val="single" w:sz="8" w:space="0" w:color="auto"/>
            </w:tcBorders>
            <w:shd w:val="clear" w:color="auto" w:fill="auto"/>
            <w:noWrap/>
            <w:hideMark/>
          </w:tcPr>
          <w:p w14:paraId="72E16D86"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R155.50</w:t>
            </w:r>
          </w:p>
        </w:tc>
        <w:tc>
          <w:tcPr>
            <w:tcW w:w="36" w:type="dxa"/>
            <w:tcBorders>
              <w:top w:val="nil"/>
              <w:left w:val="nil"/>
              <w:bottom w:val="nil"/>
              <w:right w:val="nil"/>
            </w:tcBorders>
            <w:shd w:val="clear" w:color="auto" w:fill="auto"/>
            <w:noWrap/>
            <w:vAlign w:val="bottom"/>
            <w:hideMark/>
          </w:tcPr>
          <w:p w14:paraId="4D33B047"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431B4D2"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93609B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91EA164"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7226E38"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6EEB1B9B"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4C8EEB2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13</w:t>
            </w:r>
          </w:p>
        </w:tc>
        <w:tc>
          <w:tcPr>
            <w:tcW w:w="2007" w:type="dxa"/>
            <w:tcBorders>
              <w:top w:val="nil"/>
              <w:left w:val="nil"/>
              <w:bottom w:val="single" w:sz="4" w:space="0" w:color="auto"/>
              <w:right w:val="single" w:sz="8" w:space="0" w:color="auto"/>
            </w:tcBorders>
            <w:shd w:val="clear" w:color="auto" w:fill="auto"/>
            <w:noWrap/>
            <w:hideMark/>
          </w:tcPr>
          <w:p w14:paraId="21E08CCA"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R291.56</w:t>
            </w:r>
          </w:p>
        </w:tc>
        <w:tc>
          <w:tcPr>
            <w:tcW w:w="36" w:type="dxa"/>
            <w:tcBorders>
              <w:top w:val="nil"/>
              <w:left w:val="nil"/>
              <w:bottom w:val="nil"/>
              <w:right w:val="nil"/>
            </w:tcBorders>
            <w:shd w:val="clear" w:color="auto" w:fill="auto"/>
            <w:noWrap/>
            <w:vAlign w:val="bottom"/>
            <w:hideMark/>
          </w:tcPr>
          <w:p w14:paraId="3E85F5C1"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89FCBB6"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1F2AF9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647CCEA"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B8CED60"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387B307A"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68FF7F6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14</w:t>
            </w:r>
          </w:p>
        </w:tc>
        <w:tc>
          <w:tcPr>
            <w:tcW w:w="2007" w:type="dxa"/>
            <w:tcBorders>
              <w:top w:val="nil"/>
              <w:left w:val="nil"/>
              <w:bottom w:val="single" w:sz="4" w:space="0" w:color="auto"/>
              <w:right w:val="single" w:sz="8" w:space="0" w:color="auto"/>
            </w:tcBorders>
            <w:shd w:val="clear" w:color="auto" w:fill="auto"/>
            <w:noWrap/>
            <w:hideMark/>
          </w:tcPr>
          <w:p w14:paraId="2CC860E6"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R194.37</w:t>
            </w:r>
          </w:p>
        </w:tc>
        <w:tc>
          <w:tcPr>
            <w:tcW w:w="36" w:type="dxa"/>
            <w:tcBorders>
              <w:top w:val="nil"/>
              <w:left w:val="nil"/>
              <w:bottom w:val="nil"/>
              <w:right w:val="nil"/>
            </w:tcBorders>
            <w:shd w:val="clear" w:color="auto" w:fill="auto"/>
            <w:noWrap/>
            <w:vAlign w:val="bottom"/>
            <w:hideMark/>
          </w:tcPr>
          <w:p w14:paraId="1E3A2B67"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7DC255D"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556CEE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E4D0A5A"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C92F7A2"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2D32F2FF"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6A0DEE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15</w:t>
            </w:r>
          </w:p>
        </w:tc>
        <w:tc>
          <w:tcPr>
            <w:tcW w:w="2007" w:type="dxa"/>
            <w:tcBorders>
              <w:top w:val="nil"/>
              <w:left w:val="nil"/>
              <w:bottom w:val="single" w:sz="4" w:space="0" w:color="auto"/>
              <w:right w:val="single" w:sz="8" w:space="0" w:color="auto"/>
            </w:tcBorders>
            <w:shd w:val="clear" w:color="auto" w:fill="auto"/>
            <w:noWrap/>
            <w:hideMark/>
          </w:tcPr>
          <w:p w14:paraId="34941B96"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R395.81</w:t>
            </w:r>
          </w:p>
        </w:tc>
        <w:tc>
          <w:tcPr>
            <w:tcW w:w="36" w:type="dxa"/>
            <w:tcBorders>
              <w:top w:val="nil"/>
              <w:left w:val="nil"/>
              <w:bottom w:val="nil"/>
              <w:right w:val="nil"/>
            </w:tcBorders>
            <w:shd w:val="clear" w:color="auto" w:fill="auto"/>
            <w:noWrap/>
            <w:vAlign w:val="bottom"/>
            <w:hideMark/>
          </w:tcPr>
          <w:p w14:paraId="30F310E6"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9165062"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3924A8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E414275"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89F4531"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312E359A"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54CB35C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16</w:t>
            </w:r>
          </w:p>
        </w:tc>
        <w:tc>
          <w:tcPr>
            <w:tcW w:w="2007" w:type="dxa"/>
            <w:tcBorders>
              <w:top w:val="nil"/>
              <w:left w:val="nil"/>
              <w:bottom w:val="single" w:sz="4" w:space="0" w:color="auto"/>
              <w:right w:val="single" w:sz="8" w:space="0" w:color="auto"/>
            </w:tcBorders>
            <w:shd w:val="clear" w:color="auto" w:fill="auto"/>
            <w:noWrap/>
            <w:hideMark/>
          </w:tcPr>
          <w:p w14:paraId="12D9FAAB"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R240.31</w:t>
            </w:r>
          </w:p>
        </w:tc>
        <w:tc>
          <w:tcPr>
            <w:tcW w:w="36" w:type="dxa"/>
            <w:tcBorders>
              <w:top w:val="nil"/>
              <w:left w:val="nil"/>
              <w:bottom w:val="nil"/>
              <w:right w:val="nil"/>
            </w:tcBorders>
            <w:shd w:val="clear" w:color="auto" w:fill="auto"/>
            <w:noWrap/>
            <w:vAlign w:val="bottom"/>
            <w:hideMark/>
          </w:tcPr>
          <w:p w14:paraId="4F722585"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CA4BBE7"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8169D1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6962F63"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AA4B83D"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5C3CDCBE"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25ED440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17</w:t>
            </w:r>
          </w:p>
        </w:tc>
        <w:tc>
          <w:tcPr>
            <w:tcW w:w="2007" w:type="dxa"/>
            <w:tcBorders>
              <w:top w:val="nil"/>
              <w:left w:val="nil"/>
              <w:bottom w:val="single" w:sz="4" w:space="0" w:color="auto"/>
              <w:right w:val="single" w:sz="8" w:space="0" w:color="auto"/>
            </w:tcBorders>
            <w:shd w:val="clear" w:color="auto" w:fill="auto"/>
            <w:noWrap/>
            <w:hideMark/>
          </w:tcPr>
          <w:p w14:paraId="1A57CD09"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R816.36</w:t>
            </w:r>
          </w:p>
        </w:tc>
        <w:tc>
          <w:tcPr>
            <w:tcW w:w="36" w:type="dxa"/>
            <w:tcBorders>
              <w:top w:val="nil"/>
              <w:left w:val="nil"/>
              <w:bottom w:val="nil"/>
              <w:right w:val="nil"/>
            </w:tcBorders>
            <w:shd w:val="clear" w:color="auto" w:fill="auto"/>
            <w:noWrap/>
            <w:vAlign w:val="bottom"/>
            <w:hideMark/>
          </w:tcPr>
          <w:p w14:paraId="35619BDA"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DE3AB30"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6C9989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EEF7C26"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47A867D"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3B86243B"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2428B57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18</w:t>
            </w:r>
          </w:p>
        </w:tc>
        <w:tc>
          <w:tcPr>
            <w:tcW w:w="2007" w:type="dxa"/>
            <w:tcBorders>
              <w:top w:val="nil"/>
              <w:left w:val="nil"/>
              <w:bottom w:val="single" w:sz="4" w:space="0" w:color="auto"/>
              <w:right w:val="single" w:sz="8" w:space="0" w:color="auto"/>
            </w:tcBorders>
            <w:shd w:val="clear" w:color="auto" w:fill="auto"/>
            <w:noWrap/>
            <w:hideMark/>
          </w:tcPr>
          <w:p w14:paraId="48C65B64"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R602.55</w:t>
            </w:r>
          </w:p>
        </w:tc>
        <w:tc>
          <w:tcPr>
            <w:tcW w:w="36" w:type="dxa"/>
            <w:tcBorders>
              <w:top w:val="nil"/>
              <w:left w:val="nil"/>
              <w:bottom w:val="nil"/>
              <w:right w:val="nil"/>
            </w:tcBorders>
            <w:shd w:val="clear" w:color="auto" w:fill="auto"/>
            <w:noWrap/>
            <w:vAlign w:val="bottom"/>
            <w:hideMark/>
          </w:tcPr>
          <w:p w14:paraId="7CACD7E7"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96CE6D2"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22B040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747B96B"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5A13562"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6489BFA6"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38A355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19</w:t>
            </w:r>
          </w:p>
        </w:tc>
        <w:tc>
          <w:tcPr>
            <w:tcW w:w="2007" w:type="dxa"/>
            <w:tcBorders>
              <w:top w:val="nil"/>
              <w:left w:val="nil"/>
              <w:bottom w:val="single" w:sz="4" w:space="0" w:color="auto"/>
              <w:right w:val="single" w:sz="8" w:space="0" w:color="auto"/>
            </w:tcBorders>
            <w:shd w:val="clear" w:color="auto" w:fill="auto"/>
            <w:noWrap/>
            <w:hideMark/>
          </w:tcPr>
          <w:p w14:paraId="382D5C57"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R252.68</w:t>
            </w:r>
          </w:p>
        </w:tc>
        <w:tc>
          <w:tcPr>
            <w:tcW w:w="36" w:type="dxa"/>
            <w:tcBorders>
              <w:top w:val="nil"/>
              <w:left w:val="nil"/>
              <w:bottom w:val="nil"/>
              <w:right w:val="nil"/>
            </w:tcBorders>
            <w:shd w:val="clear" w:color="auto" w:fill="auto"/>
            <w:noWrap/>
            <w:vAlign w:val="bottom"/>
            <w:hideMark/>
          </w:tcPr>
          <w:p w14:paraId="3F3C5A9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E10D22E"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31DFB91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ECC8709"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76562C0"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78A2A9A"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A91416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20</w:t>
            </w:r>
          </w:p>
        </w:tc>
        <w:tc>
          <w:tcPr>
            <w:tcW w:w="2007" w:type="dxa"/>
            <w:tcBorders>
              <w:top w:val="nil"/>
              <w:left w:val="nil"/>
              <w:bottom w:val="single" w:sz="4" w:space="0" w:color="auto"/>
              <w:right w:val="single" w:sz="8" w:space="0" w:color="auto"/>
            </w:tcBorders>
            <w:shd w:val="clear" w:color="auto" w:fill="auto"/>
            <w:noWrap/>
            <w:hideMark/>
          </w:tcPr>
          <w:p w14:paraId="5186854D"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R2 163.70</w:t>
            </w:r>
          </w:p>
        </w:tc>
        <w:tc>
          <w:tcPr>
            <w:tcW w:w="36" w:type="dxa"/>
            <w:tcBorders>
              <w:top w:val="nil"/>
              <w:left w:val="nil"/>
              <w:bottom w:val="nil"/>
              <w:right w:val="nil"/>
            </w:tcBorders>
            <w:shd w:val="clear" w:color="auto" w:fill="auto"/>
            <w:noWrap/>
            <w:vAlign w:val="bottom"/>
            <w:hideMark/>
          </w:tcPr>
          <w:p w14:paraId="30B4AAFF"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92F5BE8"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65BE48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E5A391B"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64D672C"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527BDCD3"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4D35C5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21</w:t>
            </w:r>
          </w:p>
        </w:tc>
        <w:tc>
          <w:tcPr>
            <w:tcW w:w="2007" w:type="dxa"/>
            <w:tcBorders>
              <w:top w:val="nil"/>
              <w:left w:val="nil"/>
              <w:bottom w:val="single" w:sz="4" w:space="0" w:color="auto"/>
              <w:right w:val="single" w:sz="8" w:space="0" w:color="auto"/>
            </w:tcBorders>
            <w:shd w:val="clear" w:color="auto" w:fill="auto"/>
            <w:noWrap/>
            <w:hideMark/>
          </w:tcPr>
          <w:p w14:paraId="6B89B58A"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R8 790.37</w:t>
            </w:r>
          </w:p>
        </w:tc>
        <w:tc>
          <w:tcPr>
            <w:tcW w:w="36" w:type="dxa"/>
            <w:tcBorders>
              <w:top w:val="nil"/>
              <w:left w:val="nil"/>
              <w:bottom w:val="nil"/>
              <w:right w:val="nil"/>
            </w:tcBorders>
            <w:shd w:val="clear" w:color="auto" w:fill="auto"/>
            <w:noWrap/>
            <w:vAlign w:val="bottom"/>
            <w:hideMark/>
          </w:tcPr>
          <w:p w14:paraId="1D0663C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1B3A668"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8E5A21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C88C2F2"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5AB8F4A"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71A4C765"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598272C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22</w:t>
            </w:r>
          </w:p>
        </w:tc>
        <w:tc>
          <w:tcPr>
            <w:tcW w:w="2007" w:type="dxa"/>
            <w:tcBorders>
              <w:top w:val="nil"/>
              <w:left w:val="nil"/>
              <w:bottom w:val="single" w:sz="4" w:space="0" w:color="auto"/>
              <w:right w:val="single" w:sz="8" w:space="0" w:color="auto"/>
            </w:tcBorders>
            <w:shd w:val="clear" w:color="auto" w:fill="auto"/>
            <w:noWrap/>
            <w:hideMark/>
          </w:tcPr>
          <w:p w14:paraId="7C799374"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R12 004.20</w:t>
            </w:r>
          </w:p>
        </w:tc>
        <w:tc>
          <w:tcPr>
            <w:tcW w:w="36" w:type="dxa"/>
            <w:tcBorders>
              <w:top w:val="nil"/>
              <w:left w:val="nil"/>
              <w:bottom w:val="nil"/>
              <w:right w:val="nil"/>
            </w:tcBorders>
            <w:shd w:val="clear" w:color="auto" w:fill="auto"/>
            <w:noWrap/>
            <w:vAlign w:val="bottom"/>
            <w:hideMark/>
          </w:tcPr>
          <w:p w14:paraId="5F1AC991"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2D6F589"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403986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8F9AEB6"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DB03E0E"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2D4972EF"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5CAF81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23</w:t>
            </w:r>
          </w:p>
        </w:tc>
        <w:tc>
          <w:tcPr>
            <w:tcW w:w="2007" w:type="dxa"/>
            <w:tcBorders>
              <w:top w:val="nil"/>
              <w:left w:val="nil"/>
              <w:bottom w:val="single" w:sz="4" w:space="0" w:color="auto"/>
              <w:right w:val="single" w:sz="8" w:space="0" w:color="auto"/>
            </w:tcBorders>
            <w:shd w:val="clear" w:color="auto" w:fill="auto"/>
            <w:noWrap/>
            <w:hideMark/>
          </w:tcPr>
          <w:p w14:paraId="069D60B5"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R14 593.50</w:t>
            </w:r>
          </w:p>
        </w:tc>
        <w:tc>
          <w:tcPr>
            <w:tcW w:w="36" w:type="dxa"/>
            <w:tcBorders>
              <w:top w:val="nil"/>
              <w:left w:val="nil"/>
              <w:bottom w:val="nil"/>
              <w:right w:val="nil"/>
            </w:tcBorders>
            <w:shd w:val="clear" w:color="auto" w:fill="auto"/>
            <w:noWrap/>
            <w:vAlign w:val="bottom"/>
            <w:hideMark/>
          </w:tcPr>
          <w:p w14:paraId="5E93B015"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02DDA69"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B9675C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631AB3D"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A830985"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5010FC4C"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6ABC64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24</w:t>
            </w:r>
          </w:p>
        </w:tc>
        <w:tc>
          <w:tcPr>
            <w:tcW w:w="2007" w:type="dxa"/>
            <w:tcBorders>
              <w:top w:val="nil"/>
              <w:left w:val="nil"/>
              <w:bottom w:val="single" w:sz="4" w:space="0" w:color="auto"/>
              <w:right w:val="single" w:sz="8" w:space="0" w:color="auto"/>
            </w:tcBorders>
            <w:shd w:val="clear" w:color="auto" w:fill="auto"/>
            <w:noWrap/>
            <w:hideMark/>
          </w:tcPr>
          <w:p w14:paraId="76E357E1"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R2 433.97</w:t>
            </w:r>
          </w:p>
        </w:tc>
        <w:tc>
          <w:tcPr>
            <w:tcW w:w="36" w:type="dxa"/>
            <w:tcBorders>
              <w:top w:val="nil"/>
              <w:left w:val="nil"/>
              <w:bottom w:val="nil"/>
              <w:right w:val="nil"/>
            </w:tcBorders>
            <w:shd w:val="clear" w:color="auto" w:fill="auto"/>
            <w:noWrap/>
            <w:vAlign w:val="bottom"/>
            <w:hideMark/>
          </w:tcPr>
          <w:p w14:paraId="0AAF3FC3"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EBCC963"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A2094F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EFF584A"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4EAFCA7"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35EB707B"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2446E20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25</w:t>
            </w:r>
          </w:p>
        </w:tc>
        <w:tc>
          <w:tcPr>
            <w:tcW w:w="2007" w:type="dxa"/>
            <w:tcBorders>
              <w:top w:val="nil"/>
              <w:left w:val="nil"/>
              <w:bottom w:val="single" w:sz="4" w:space="0" w:color="auto"/>
              <w:right w:val="single" w:sz="8" w:space="0" w:color="auto"/>
            </w:tcBorders>
            <w:shd w:val="clear" w:color="auto" w:fill="auto"/>
            <w:noWrap/>
            <w:hideMark/>
          </w:tcPr>
          <w:p w14:paraId="4E5AA526"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R539.55</w:t>
            </w:r>
          </w:p>
        </w:tc>
        <w:tc>
          <w:tcPr>
            <w:tcW w:w="36" w:type="dxa"/>
            <w:tcBorders>
              <w:top w:val="nil"/>
              <w:left w:val="nil"/>
              <w:bottom w:val="nil"/>
              <w:right w:val="nil"/>
            </w:tcBorders>
            <w:shd w:val="clear" w:color="auto" w:fill="auto"/>
            <w:noWrap/>
            <w:vAlign w:val="bottom"/>
            <w:hideMark/>
          </w:tcPr>
          <w:p w14:paraId="067E84E4"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F3EF53D"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B86BB6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lastRenderedPageBreak/>
              <w:t> </w:t>
            </w:r>
          </w:p>
        </w:tc>
        <w:tc>
          <w:tcPr>
            <w:tcW w:w="1760" w:type="dxa"/>
            <w:tcBorders>
              <w:top w:val="nil"/>
              <w:left w:val="nil"/>
              <w:bottom w:val="single" w:sz="4" w:space="0" w:color="auto"/>
              <w:right w:val="single" w:sz="4" w:space="0" w:color="auto"/>
            </w:tcBorders>
            <w:shd w:val="clear" w:color="auto" w:fill="auto"/>
            <w:noWrap/>
            <w:vAlign w:val="bottom"/>
            <w:hideMark/>
          </w:tcPr>
          <w:p w14:paraId="2AD00921"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9FAFF26"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7D1B0534"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0A3A92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26</w:t>
            </w:r>
          </w:p>
        </w:tc>
        <w:tc>
          <w:tcPr>
            <w:tcW w:w="2007" w:type="dxa"/>
            <w:tcBorders>
              <w:top w:val="nil"/>
              <w:left w:val="nil"/>
              <w:bottom w:val="single" w:sz="4" w:space="0" w:color="auto"/>
              <w:right w:val="single" w:sz="8" w:space="0" w:color="auto"/>
            </w:tcBorders>
            <w:shd w:val="clear" w:color="auto" w:fill="auto"/>
            <w:noWrap/>
            <w:hideMark/>
          </w:tcPr>
          <w:p w14:paraId="719C3FF6"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R191.83</w:t>
            </w:r>
          </w:p>
        </w:tc>
        <w:tc>
          <w:tcPr>
            <w:tcW w:w="36" w:type="dxa"/>
            <w:tcBorders>
              <w:top w:val="nil"/>
              <w:left w:val="nil"/>
              <w:bottom w:val="nil"/>
              <w:right w:val="nil"/>
            </w:tcBorders>
            <w:shd w:val="clear" w:color="auto" w:fill="auto"/>
            <w:noWrap/>
            <w:vAlign w:val="bottom"/>
            <w:hideMark/>
          </w:tcPr>
          <w:p w14:paraId="124EAC91"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69D2936"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D5318B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57E76876"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39F641C"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74D07FED"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DC8ADA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27</w:t>
            </w:r>
          </w:p>
        </w:tc>
        <w:tc>
          <w:tcPr>
            <w:tcW w:w="2007" w:type="dxa"/>
            <w:tcBorders>
              <w:top w:val="nil"/>
              <w:left w:val="nil"/>
              <w:bottom w:val="single" w:sz="4" w:space="0" w:color="auto"/>
              <w:right w:val="single" w:sz="8" w:space="0" w:color="auto"/>
            </w:tcBorders>
            <w:shd w:val="clear" w:color="auto" w:fill="auto"/>
            <w:noWrap/>
            <w:hideMark/>
          </w:tcPr>
          <w:p w14:paraId="16BB5BA8"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R946.10</w:t>
            </w:r>
          </w:p>
        </w:tc>
        <w:tc>
          <w:tcPr>
            <w:tcW w:w="36" w:type="dxa"/>
            <w:tcBorders>
              <w:top w:val="nil"/>
              <w:left w:val="nil"/>
              <w:bottom w:val="nil"/>
              <w:right w:val="nil"/>
            </w:tcBorders>
            <w:shd w:val="clear" w:color="auto" w:fill="auto"/>
            <w:noWrap/>
            <w:vAlign w:val="bottom"/>
            <w:hideMark/>
          </w:tcPr>
          <w:p w14:paraId="2CB7EA1D"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908CC4C"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642CBD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B91EA89"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7DF9344"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721572B"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6519E0B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28</w:t>
            </w:r>
          </w:p>
        </w:tc>
        <w:tc>
          <w:tcPr>
            <w:tcW w:w="2007" w:type="dxa"/>
            <w:tcBorders>
              <w:top w:val="nil"/>
              <w:left w:val="nil"/>
              <w:bottom w:val="single" w:sz="4" w:space="0" w:color="auto"/>
              <w:right w:val="single" w:sz="8" w:space="0" w:color="auto"/>
            </w:tcBorders>
            <w:shd w:val="clear" w:color="auto" w:fill="auto"/>
            <w:noWrap/>
            <w:hideMark/>
          </w:tcPr>
          <w:p w14:paraId="2CCDB880"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R540.63</w:t>
            </w:r>
          </w:p>
        </w:tc>
        <w:tc>
          <w:tcPr>
            <w:tcW w:w="36" w:type="dxa"/>
            <w:tcBorders>
              <w:top w:val="nil"/>
              <w:left w:val="nil"/>
              <w:bottom w:val="nil"/>
              <w:right w:val="nil"/>
            </w:tcBorders>
            <w:shd w:val="clear" w:color="auto" w:fill="auto"/>
            <w:noWrap/>
            <w:vAlign w:val="bottom"/>
            <w:hideMark/>
          </w:tcPr>
          <w:p w14:paraId="6B2BC3F0"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8693BB8"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319227B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F09B852"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2F107C4"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33C3CC36"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97DFD9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29</w:t>
            </w:r>
          </w:p>
        </w:tc>
        <w:tc>
          <w:tcPr>
            <w:tcW w:w="2007" w:type="dxa"/>
            <w:tcBorders>
              <w:top w:val="nil"/>
              <w:left w:val="nil"/>
              <w:bottom w:val="single" w:sz="4" w:space="0" w:color="auto"/>
              <w:right w:val="single" w:sz="8" w:space="0" w:color="auto"/>
            </w:tcBorders>
            <w:shd w:val="clear" w:color="auto" w:fill="auto"/>
            <w:noWrap/>
            <w:hideMark/>
          </w:tcPr>
          <w:p w14:paraId="7175AE97"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R71 224.98</w:t>
            </w:r>
          </w:p>
        </w:tc>
        <w:tc>
          <w:tcPr>
            <w:tcW w:w="36" w:type="dxa"/>
            <w:tcBorders>
              <w:top w:val="nil"/>
              <w:left w:val="nil"/>
              <w:bottom w:val="nil"/>
              <w:right w:val="nil"/>
            </w:tcBorders>
            <w:shd w:val="clear" w:color="auto" w:fill="auto"/>
            <w:noWrap/>
            <w:vAlign w:val="bottom"/>
            <w:hideMark/>
          </w:tcPr>
          <w:p w14:paraId="4AB7CE11"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ACD4BBF"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824B7A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3A5F874"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13946DE"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D608C7D"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BFA691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30</w:t>
            </w:r>
          </w:p>
        </w:tc>
        <w:tc>
          <w:tcPr>
            <w:tcW w:w="2007" w:type="dxa"/>
            <w:tcBorders>
              <w:top w:val="nil"/>
              <w:left w:val="nil"/>
              <w:bottom w:val="single" w:sz="4" w:space="0" w:color="auto"/>
              <w:right w:val="single" w:sz="8" w:space="0" w:color="auto"/>
            </w:tcBorders>
            <w:shd w:val="clear" w:color="auto" w:fill="auto"/>
            <w:noWrap/>
            <w:hideMark/>
          </w:tcPr>
          <w:p w14:paraId="709E2404"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R660.40</w:t>
            </w:r>
          </w:p>
        </w:tc>
        <w:tc>
          <w:tcPr>
            <w:tcW w:w="36" w:type="dxa"/>
            <w:tcBorders>
              <w:top w:val="nil"/>
              <w:left w:val="nil"/>
              <w:bottom w:val="nil"/>
              <w:right w:val="nil"/>
            </w:tcBorders>
            <w:shd w:val="clear" w:color="auto" w:fill="auto"/>
            <w:noWrap/>
            <w:vAlign w:val="bottom"/>
            <w:hideMark/>
          </w:tcPr>
          <w:p w14:paraId="7DD8A20A"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44E7F18"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30DFD0C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55A3067"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FFF906C"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A545121"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FB94D4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31</w:t>
            </w:r>
          </w:p>
        </w:tc>
        <w:tc>
          <w:tcPr>
            <w:tcW w:w="2007" w:type="dxa"/>
            <w:tcBorders>
              <w:top w:val="nil"/>
              <w:left w:val="nil"/>
              <w:bottom w:val="single" w:sz="4" w:space="0" w:color="auto"/>
              <w:right w:val="single" w:sz="8" w:space="0" w:color="auto"/>
            </w:tcBorders>
            <w:shd w:val="clear" w:color="auto" w:fill="auto"/>
            <w:noWrap/>
            <w:hideMark/>
          </w:tcPr>
          <w:p w14:paraId="22D6AB62"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R6 489.45</w:t>
            </w:r>
          </w:p>
        </w:tc>
        <w:tc>
          <w:tcPr>
            <w:tcW w:w="36" w:type="dxa"/>
            <w:tcBorders>
              <w:top w:val="nil"/>
              <w:left w:val="nil"/>
              <w:bottom w:val="nil"/>
              <w:right w:val="nil"/>
            </w:tcBorders>
            <w:shd w:val="clear" w:color="auto" w:fill="auto"/>
            <w:noWrap/>
            <w:vAlign w:val="bottom"/>
            <w:hideMark/>
          </w:tcPr>
          <w:p w14:paraId="20799B7B"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77CC3E3"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26EAB8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AB69ABA"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A5ABF1D"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0662C1CF"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5B1E8D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32</w:t>
            </w:r>
          </w:p>
        </w:tc>
        <w:tc>
          <w:tcPr>
            <w:tcW w:w="2007" w:type="dxa"/>
            <w:tcBorders>
              <w:top w:val="nil"/>
              <w:left w:val="nil"/>
              <w:bottom w:val="single" w:sz="4" w:space="0" w:color="auto"/>
              <w:right w:val="single" w:sz="8" w:space="0" w:color="auto"/>
            </w:tcBorders>
            <w:shd w:val="clear" w:color="auto" w:fill="auto"/>
            <w:noWrap/>
            <w:vAlign w:val="bottom"/>
            <w:hideMark/>
          </w:tcPr>
          <w:p w14:paraId="653EFE69"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R9 234.00</w:t>
            </w:r>
          </w:p>
        </w:tc>
        <w:tc>
          <w:tcPr>
            <w:tcW w:w="36" w:type="dxa"/>
            <w:tcBorders>
              <w:top w:val="nil"/>
              <w:left w:val="nil"/>
              <w:bottom w:val="nil"/>
              <w:right w:val="nil"/>
            </w:tcBorders>
            <w:shd w:val="clear" w:color="auto" w:fill="auto"/>
            <w:noWrap/>
            <w:vAlign w:val="bottom"/>
            <w:hideMark/>
          </w:tcPr>
          <w:p w14:paraId="3CB2EEB7"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58B0D94"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873BA6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AC2BA37"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B6E9DAF"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DA403EA"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836EA7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33</w:t>
            </w:r>
          </w:p>
        </w:tc>
        <w:tc>
          <w:tcPr>
            <w:tcW w:w="2007" w:type="dxa"/>
            <w:tcBorders>
              <w:top w:val="nil"/>
              <w:left w:val="nil"/>
              <w:bottom w:val="single" w:sz="4" w:space="0" w:color="auto"/>
              <w:right w:val="single" w:sz="8" w:space="0" w:color="auto"/>
            </w:tcBorders>
            <w:shd w:val="clear" w:color="auto" w:fill="auto"/>
            <w:noWrap/>
            <w:vAlign w:val="bottom"/>
            <w:hideMark/>
          </w:tcPr>
          <w:p w14:paraId="2DCDDBDB"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R5 171.04</w:t>
            </w:r>
          </w:p>
        </w:tc>
        <w:tc>
          <w:tcPr>
            <w:tcW w:w="36" w:type="dxa"/>
            <w:tcBorders>
              <w:top w:val="nil"/>
              <w:left w:val="nil"/>
              <w:bottom w:val="nil"/>
              <w:right w:val="nil"/>
            </w:tcBorders>
            <w:shd w:val="clear" w:color="auto" w:fill="auto"/>
            <w:noWrap/>
            <w:vAlign w:val="bottom"/>
            <w:hideMark/>
          </w:tcPr>
          <w:p w14:paraId="4D78275E"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BF03EF7"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294A4B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B807C16"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B25563F"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226A8B47"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6C6DD4D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34</w:t>
            </w:r>
          </w:p>
        </w:tc>
        <w:tc>
          <w:tcPr>
            <w:tcW w:w="2007" w:type="dxa"/>
            <w:tcBorders>
              <w:top w:val="nil"/>
              <w:left w:val="nil"/>
              <w:bottom w:val="single" w:sz="4" w:space="0" w:color="auto"/>
              <w:right w:val="single" w:sz="8" w:space="0" w:color="auto"/>
            </w:tcBorders>
            <w:shd w:val="clear" w:color="auto" w:fill="auto"/>
            <w:noWrap/>
            <w:vAlign w:val="bottom"/>
            <w:hideMark/>
          </w:tcPr>
          <w:p w14:paraId="4C8B4932"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R2 052.00</w:t>
            </w:r>
          </w:p>
        </w:tc>
        <w:tc>
          <w:tcPr>
            <w:tcW w:w="36" w:type="dxa"/>
            <w:tcBorders>
              <w:top w:val="nil"/>
              <w:left w:val="nil"/>
              <w:bottom w:val="nil"/>
              <w:right w:val="nil"/>
            </w:tcBorders>
            <w:shd w:val="clear" w:color="auto" w:fill="auto"/>
            <w:noWrap/>
            <w:vAlign w:val="bottom"/>
            <w:hideMark/>
          </w:tcPr>
          <w:p w14:paraId="1683DE34"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E419DC6" w14:textId="77777777" w:rsidTr="002F6613">
        <w:trPr>
          <w:trHeight w:val="31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AAC6DE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40157DD"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294996B"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09CE7970"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51156FD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35</w:t>
            </w:r>
          </w:p>
        </w:tc>
        <w:tc>
          <w:tcPr>
            <w:tcW w:w="2007" w:type="dxa"/>
            <w:tcBorders>
              <w:top w:val="nil"/>
              <w:left w:val="nil"/>
              <w:bottom w:val="single" w:sz="4" w:space="0" w:color="auto"/>
              <w:right w:val="single" w:sz="8" w:space="0" w:color="auto"/>
            </w:tcBorders>
            <w:shd w:val="clear" w:color="auto" w:fill="auto"/>
            <w:noWrap/>
            <w:vAlign w:val="bottom"/>
            <w:hideMark/>
          </w:tcPr>
          <w:p w14:paraId="3E6F6C42"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R640.47</w:t>
            </w:r>
          </w:p>
        </w:tc>
        <w:tc>
          <w:tcPr>
            <w:tcW w:w="36" w:type="dxa"/>
            <w:tcBorders>
              <w:top w:val="nil"/>
              <w:left w:val="nil"/>
              <w:bottom w:val="nil"/>
              <w:right w:val="nil"/>
            </w:tcBorders>
            <w:shd w:val="clear" w:color="auto" w:fill="auto"/>
            <w:noWrap/>
            <w:vAlign w:val="bottom"/>
            <w:hideMark/>
          </w:tcPr>
          <w:p w14:paraId="5398F6D1"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B8774B5" w14:textId="77777777" w:rsidTr="002F6613">
        <w:trPr>
          <w:trHeight w:val="315"/>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14:paraId="264E735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8" w:space="0" w:color="auto"/>
              <w:right w:val="single" w:sz="4" w:space="0" w:color="auto"/>
            </w:tcBorders>
            <w:shd w:val="clear" w:color="auto" w:fill="auto"/>
            <w:noWrap/>
            <w:vAlign w:val="bottom"/>
            <w:hideMark/>
          </w:tcPr>
          <w:p w14:paraId="2AABDC93"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single" w:sz="8" w:space="0" w:color="auto"/>
              <w:right w:val="single" w:sz="4" w:space="0" w:color="auto"/>
            </w:tcBorders>
            <w:shd w:val="clear" w:color="auto" w:fill="auto"/>
            <w:noWrap/>
            <w:vAlign w:val="bottom"/>
            <w:hideMark/>
          </w:tcPr>
          <w:p w14:paraId="1E39B292"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single" w:sz="8" w:space="0" w:color="auto"/>
              <w:right w:val="single" w:sz="4" w:space="0" w:color="auto"/>
            </w:tcBorders>
            <w:shd w:val="clear" w:color="auto" w:fill="auto"/>
            <w:noWrap/>
            <w:vAlign w:val="bottom"/>
            <w:hideMark/>
          </w:tcPr>
          <w:p w14:paraId="2684433D"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B14377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36</w:t>
            </w:r>
          </w:p>
        </w:tc>
        <w:tc>
          <w:tcPr>
            <w:tcW w:w="2007" w:type="dxa"/>
            <w:tcBorders>
              <w:top w:val="nil"/>
              <w:left w:val="nil"/>
              <w:bottom w:val="single" w:sz="8" w:space="0" w:color="auto"/>
              <w:right w:val="single" w:sz="8" w:space="0" w:color="auto"/>
            </w:tcBorders>
            <w:shd w:val="clear" w:color="auto" w:fill="auto"/>
            <w:noWrap/>
            <w:vAlign w:val="bottom"/>
            <w:hideMark/>
          </w:tcPr>
          <w:p w14:paraId="11A125A1"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R329 184.63</w:t>
            </w:r>
          </w:p>
        </w:tc>
        <w:tc>
          <w:tcPr>
            <w:tcW w:w="36" w:type="dxa"/>
            <w:tcBorders>
              <w:top w:val="nil"/>
              <w:left w:val="nil"/>
              <w:bottom w:val="nil"/>
              <w:right w:val="nil"/>
            </w:tcBorders>
            <w:shd w:val="clear" w:color="auto" w:fill="auto"/>
            <w:noWrap/>
            <w:vAlign w:val="bottom"/>
            <w:hideMark/>
          </w:tcPr>
          <w:p w14:paraId="6E2D50F3"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89ABEE7" w14:textId="77777777" w:rsidTr="002F6613">
        <w:trPr>
          <w:trHeight w:val="315"/>
        </w:trPr>
        <w:tc>
          <w:tcPr>
            <w:tcW w:w="1160" w:type="dxa"/>
            <w:tcBorders>
              <w:top w:val="nil"/>
              <w:left w:val="single" w:sz="8" w:space="0" w:color="auto"/>
              <w:bottom w:val="nil"/>
              <w:right w:val="single" w:sz="4" w:space="0" w:color="auto"/>
            </w:tcBorders>
            <w:shd w:val="clear" w:color="auto" w:fill="auto"/>
            <w:noWrap/>
            <w:vAlign w:val="bottom"/>
            <w:hideMark/>
          </w:tcPr>
          <w:p w14:paraId="76953C7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nil"/>
              <w:right w:val="single" w:sz="4" w:space="0" w:color="auto"/>
            </w:tcBorders>
            <w:shd w:val="clear" w:color="auto" w:fill="auto"/>
            <w:noWrap/>
            <w:vAlign w:val="bottom"/>
            <w:hideMark/>
          </w:tcPr>
          <w:p w14:paraId="563D6C9B"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1794" w:type="dxa"/>
            <w:tcBorders>
              <w:top w:val="nil"/>
              <w:left w:val="nil"/>
              <w:bottom w:val="nil"/>
              <w:right w:val="single" w:sz="4" w:space="0" w:color="auto"/>
            </w:tcBorders>
            <w:shd w:val="clear" w:color="auto" w:fill="auto"/>
            <w:noWrap/>
            <w:vAlign w:val="bottom"/>
            <w:hideMark/>
          </w:tcPr>
          <w:p w14:paraId="0D7C6C53"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3980" w:type="dxa"/>
            <w:tcBorders>
              <w:top w:val="nil"/>
              <w:left w:val="nil"/>
              <w:bottom w:val="nil"/>
              <w:right w:val="single" w:sz="4" w:space="0" w:color="auto"/>
            </w:tcBorders>
            <w:shd w:val="clear" w:color="auto" w:fill="auto"/>
            <w:noWrap/>
            <w:vAlign w:val="bottom"/>
            <w:hideMark/>
          </w:tcPr>
          <w:p w14:paraId="795462D9"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 </w:t>
            </w:r>
          </w:p>
        </w:tc>
        <w:tc>
          <w:tcPr>
            <w:tcW w:w="2903" w:type="dxa"/>
            <w:tcBorders>
              <w:top w:val="nil"/>
              <w:left w:val="nil"/>
              <w:bottom w:val="nil"/>
              <w:right w:val="single" w:sz="4" w:space="0" w:color="auto"/>
            </w:tcBorders>
            <w:shd w:val="clear" w:color="auto" w:fill="auto"/>
            <w:noWrap/>
            <w:hideMark/>
          </w:tcPr>
          <w:p w14:paraId="35610F9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007" w:type="dxa"/>
            <w:tcBorders>
              <w:top w:val="nil"/>
              <w:left w:val="nil"/>
              <w:bottom w:val="nil"/>
              <w:right w:val="single" w:sz="8" w:space="0" w:color="auto"/>
            </w:tcBorders>
            <w:shd w:val="clear" w:color="auto" w:fill="auto"/>
            <w:noWrap/>
            <w:hideMark/>
          </w:tcPr>
          <w:p w14:paraId="67A048A8"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6" w:type="dxa"/>
            <w:tcBorders>
              <w:top w:val="nil"/>
              <w:left w:val="nil"/>
              <w:bottom w:val="nil"/>
              <w:right w:val="nil"/>
            </w:tcBorders>
            <w:shd w:val="clear" w:color="auto" w:fill="auto"/>
            <w:noWrap/>
            <w:vAlign w:val="bottom"/>
            <w:hideMark/>
          </w:tcPr>
          <w:p w14:paraId="0B103A56"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10BD44C" w14:textId="77777777" w:rsidTr="002F6613">
        <w:trPr>
          <w:trHeight w:val="300"/>
        </w:trPr>
        <w:tc>
          <w:tcPr>
            <w:tcW w:w="1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9A463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2016/17</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40854CF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R1 206 712.67</w:t>
            </w:r>
          </w:p>
        </w:tc>
        <w:tc>
          <w:tcPr>
            <w:tcW w:w="1794" w:type="dxa"/>
            <w:tcBorders>
              <w:top w:val="single" w:sz="8" w:space="0" w:color="auto"/>
              <w:left w:val="nil"/>
              <w:bottom w:val="single" w:sz="4" w:space="0" w:color="auto"/>
              <w:right w:val="single" w:sz="4" w:space="0" w:color="auto"/>
            </w:tcBorders>
            <w:shd w:val="clear" w:color="auto" w:fill="auto"/>
            <w:noWrap/>
            <w:vAlign w:val="bottom"/>
            <w:hideMark/>
          </w:tcPr>
          <w:p w14:paraId="54E7033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70</w:t>
            </w:r>
          </w:p>
        </w:tc>
        <w:tc>
          <w:tcPr>
            <w:tcW w:w="3980" w:type="dxa"/>
            <w:tcBorders>
              <w:top w:val="single" w:sz="8" w:space="0" w:color="auto"/>
              <w:left w:val="nil"/>
              <w:bottom w:val="single" w:sz="4" w:space="0" w:color="auto"/>
              <w:right w:val="single" w:sz="4" w:space="0" w:color="auto"/>
            </w:tcBorders>
            <w:shd w:val="clear" w:color="auto" w:fill="auto"/>
            <w:noWrap/>
            <w:vAlign w:val="bottom"/>
            <w:hideMark/>
          </w:tcPr>
          <w:p w14:paraId="3D731A2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1.Afrizan Tes</w:t>
            </w:r>
          </w:p>
        </w:tc>
        <w:tc>
          <w:tcPr>
            <w:tcW w:w="2903" w:type="dxa"/>
            <w:tcBorders>
              <w:top w:val="single" w:sz="8" w:space="0" w:color="auto"/>
              <w:left w:val="nil"/>
              <w:bottom w:val="single" w:sz="4" w:space="0" w:color="auto"/>
              <w:right w:val="single" w:sz="4" w:space="0" w:color="auto"/>
            </w:tcBorders>
            <w:shd w:val="clear" w:color="auto" w:fill="auto"/>
            <w:noWrap/>
            <w:hideMark/>
          </w:tcPr>
          <w:p w14:paraId="03BEA3A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w:t>
            </w:r>
          </w:p>
        </w:tc>
        <w:tc>
          <w:tcPr>
            <w:tcW w:w="2007" w:type="dxa"/>
            <w:tcBorders>
              <w:top w:val="single" w:sz="8" w:space="0" w:color="auto"/>
              <w:left w:val="nil"/>
              <w:bottom w:val="single" w:sz="4" w:space="0" w:color="auto"/>
              <w:right w:val="single" w:sz="8" w:space="0" w:color="auto"/>
            </w:tcBorders>
            <w:shd w:val="clear" w:color="auto" w:fill="auto"/>
            <w:noWrap/>
            <w:hideMark/>
          </w:tcPr>
          <w:p w14:paraId="43992FEF"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R906.30</w:t>
            </w:r>
          </w:p>
        </w:tc>
        <w:tc>
          <w:tcPr>
            <w:tcW w:w="36" w:type="dxa"/>
            <w:tcBorders>
              <w:top w:val="nil"/>
              <w:left w:val="nil"/>
              <w:bottom w:val="nil"/>
              <w:right w:val="nil"/>
            </w:tcBorders>
            <w:shd w:val="clear" w:color="auto" w:fill="auto"/>
            <w:noWrap/>
            <w:hideMark/>
          </w:tcPr>
          <w:p w14:paraId="66D0BDB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4E1705F"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DDC633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AD8104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DF523A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06659F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2.G Lison Personnel </w:t>
            </w:r>
          </w:p>
        </w:tc>
        <w:tc>
          <w:tcPr>
            <w:tcW w:w="2903" w:type="dxa"/>
            <w:tcBorders>
              <w:top w:val="single" w:sz="8" w:space="0" w:color="auto"/>
              <w:left w:val="nil"/>
              <w:bottom w:val="single" w:sz="4" w:space="0" w:color="auto"/>
              <w:right w:val="single" w:sz="4" w:space="0" w:color="auto"/>
            </w:tcBorders>
            <w:shd w:val="clear" w:color="auto" w:fill="auto"/>
            <w:noWrap/>
            <w:hideMark/>
          </w:tcPr>
          <w:p w14:paraId="4195784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w:t>
            </w:r>
          </w:p>
        </w:tc>
        <w:tc>
          <w:tcPr>
            <w:tcW w:w="2007" w:type="dxa"/>
            <w:tcBorders>
              <w:top w:val="nil"/>
              <w:left w:val="nil"/>
              <w:bottom w:val="single" w:sz="4" w:space="0" w:color="auto"/>
              <w:right w:val="single" w:sz="8" w:space="0" w:color="auto"/>
            </w:tcBorders>
            <w:shd w:val="clear" w:color="auto" w:fill="auto"/>
            <w:noWrap/>
            <w:hideMark/>
          </w:tcPr>
          <w:p w14:paraId="1E34DE38"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R2 797.01</w:t>
            </w:r>
          </w:p>
        </w:tc>
        <w:tc>
          <w:tcPr>
            <w:tcW w:w="36" w:type="dxa"/>
            <w:tcBorders>
              <w:top w:val="nil"/>
              <w:left w:val="nil"/>
              <w:bottom w:val="nil"/>
              <w:right w:val="nil"/>
            </w:tcBorders>
            <w:shd w:val="clear" w:color="auto" w:fill="auto"/>
            <w:noWrap/>
            <w:hideMark/>
          </w:tcPr>
          <w:p w14:paraId="6D3DBF51"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3DEC7B9"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7A0E6B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2C0049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B7C4C2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A832CD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3.Masibambane Recruitment</w:t>
            </w:r>
          </w:p>
        </w:tc>
        <w:tc>
          <w:tcPr>
            <w:tcW w:w="2903" w:type="dxa"/>
            <w:tcBorders>
              <w:top w:val="single" w:sz="8" w:space="0" w:color="auto"/>
              <w:left w:val="nil"/>
              <w:bottom w:val="single" w:sz="4" w:space="0" w:color="auto"/>
              <w:right w:val="single" w:sz="4" w:space="0" w:color="auto"/>
            </w:tcBorders>
            <w:shd w:val="clear" w:color="auto" w:fill="auto"/>
            <w:noWrap/>
            <w:hideMark/>
          </w:tcPr>
          <w:p w14:paraId="255C33C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w:t>
            </w:r>
          </w:p>
        </w:tc>
        <w:tc>
          <w:tcPr>
            <w:tcW w:w="2007" w:type="dxa"/>
            <w:tcBorders>
              <w:top w:val="nil"/>
              <w:left w:val="nil"/>
              <w:bottom w:val="single" w:sz="4" w:space="0" w:color="auto"/>
              <w:right w:val="single" w:sz="8" w:space="0" w:color="auto"/>
            </w:tcBorders>
            <w:shd w:val="clear" w:color="auto" w:fill="auto"/>
            <w:noWrap/>
            <w:hideMark/>
          </w:tcPr>
          <w:p w14:paraId="5D3B6D46"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R14 180.44</w:t>
            </w:r>
          </w:p>
        </w:tc>
        <w:tc>
          <w:tcPr>
            <w:tcW w:w="36" w:type="dxa"/>
            <w:tcBorders>
              <w:top w:val="nil"/>
              <w:left w:val="nil"/>
              <w:bottom w:val="nil"/>
              <w:right w:val="nil"/>
            </w:tcBorders>
            <w:shd w:val="clear" w:color="auto" w:fill="auto"/>
            <w:noWrap/>
            <w:hideMark/>
          </w:tcPr>
          <w:p w14:paraId="4BDC0CAB"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C96A6C0"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4A0E89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C0891C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FCE12E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FB71E6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4.Pakanyo Trading </w:t>
            </w:r>
          </w:p>
        </w:tc>
        <w:tc>
          <w:tcPr>
            <w:tcW w:w="2903" w:type="dxa"/>
            <w:tcBorders>
              <w:top w:val="single" w:sz="8" w:space="0" w:color="auto"/>
              <w:left w:val="nil"/>
              <w:bottom w:val="single" w:sz="4" w:space="0" w:color="auto"/>
              <w:right w:val="single" w:sz="4" w:space="0" w:color="auto"/>
            </w:tcBorders>
            <w:shd w:val="clear" w:color="auto" w:fill="auto"/>
            <w:noWrap/>
            <w:hideMark/>
          </w:tcPr>
          <w:p w14:paraId="4F17099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w:t>
            </w:r>
          </w:p>
        </w:tc>
        <w:tc>
          <w:tcPr>
            <w:tcW w:w="2007" w:type="dxa"/>
            <w:tcBorders>
              <w:top w:val="nil"/>
              <w:left w:val="nil"/>
              <w:bottom w:val="single" w:sz="4" w:space="0" w:color="auto"/>
              <w:right w:val="single" w:sz="8" w:space="0" w:color="auto"/>
            </w:tcBorders>
            <w:shd w:val="clear" w:color="auto" w:fill="auto"/>
            <w:noWrap/>
            <w:hideMark/>
          </w:tcPr>
          <w:p w14:paraId="41D80FCB"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R1 436.40</w:t>
            </w:r>
          </w:p>
        </w:tc>
        <w:tc>
          <w:tcPr>
            <w:tcW w:w="36" w:type="dxa"/>
            <w:tcBorders>
              <w:top w:val="nil"/>
              <w:left w:val="nil"/>
              <w:bottom w:val="nil"/>
              <w:right w:val="nil"/>
            </w:tcBorders>
            <w:shd w:val="clear" w:color="auto" w:fill="auto"/>
            <w:noWrap/>
            <w:hideMark/>
          </w:tcPr>
          <w:p w14:paraId="18E2B717"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A318C68"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A87F2D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5C7BC27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2E087C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AC5C5B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5.Tasiso Consulting </w:t>
            </w:r>
          </w:p>
        </w:tc>
        <w:tc>
          <w:tcPr>
            <w:tcW w:w="2903" w:type="dxa"/>
            <w:tcBorders>
              <w:top w:val="single" w:sz="8" w:space="0" w:color="auto"/>
              <w:left w:val="nil"/>
              <w:bottom w:val="single" w:sz="4" w:space="0" w:color="auto"/>
              <w:right w:val="single" w:sz="4" w:space="0" w:color="auto"/>
            </w:tcBorders>
            <w:shd w:val="clear" w:color="auto" w:fill="auto"/>
            <w:noWrap/>
            <w:hideMark/>
          </w:tcPr>
          <w:p w14:paraId="203FEBC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w:t>
            </w:r>
          </w:p>
        </w:tc>
        <w:tc>
          <w:tcPr>
            <w:tcW w:w="2007" w:type="dxa"/>
            <w:tcBorders>
              <w:top w:val="nil"/>
              <w:left w:val="nil"/>
              <w:bottom w:val="single" w:sz="4" w:space="0" w:color="auto"/>
              <w:right w:val="single" w:sz="8" w:space="0" w:color="auto"/>
            </w:tcBorders>
            <w:shd w:val="clear" w:color="auto" w:fill="auto"/>
            <w:noWrap/>
            <w:hideMark/>
          </w:tcPr>
          <w:p w14:paraId="4F46193F"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R2 049.75</w:t>
            </w:r>
          </w:p>
        </w:tc>
        <w:tc>
          <w:tcPr>
            <w:tcW w:w="36" w:type="dxa"/>
            <w:tcBorders>
              <w:top w:val="nil"/>
              <w:left w:val="nil"/>
              <w:bottom w:val="nil"/>
              <w:right w:val="nil"/>
            </w:tcBorders>
            <w:shd w:val="clear" w:color="auto" w:fill="auto"/>
            <w:noWrap/>
            <w:hideMark/>
          </w:tcPr>
          <w:p w14:paraId="4F4376CE"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9CA84EC"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9E46E3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B65E8B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F9C693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E7CAB6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6.Kelly</w:t>
            </w:r>
          </w:p>
        </w:tc>
        <w:tc>
          <w:tcPr>
            <w:tcW w:w="2903" w:type="dxa"/>
            <w:tcBorders>
              <w:top w:val="single" w:sz="8" w:space="0" w:color="auto"/>
              <w:left w:val="nil"/>
              <w:bottom w:val="single" w:sz="4" w:space="0" w:color="auto"/>
              <w:right w:val="single" w:sz="4" w:space="0" w:color="auto"/>
            </w:tcBorders>
            <w:shd w:val="clear" w:color="auto" w:fill="auto"/>
            <w:noWrap/>
            <w:hideMark/>
          </w:tcPr>
          <w:p w14:paraId="2FC7B0F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6</w:t>
            </w:r>
          </w:p>
        </w:tc>
        <w:tc>
          <w:tcPr>
            <w:tcW w:w="2007" w:type="dxa"/>
            <w:tcBorders>
              <w:top w:val="nil"/>
              <w:left w:val="nil"/>
              <w:bottom w:val="single" w:sz="4" w:space="0" w:color="auto"/>
              <w:right w:val="single" w:sz="8" w:space="0" w:color="auto"/>
            </w:tcBorders>
            <w:shd w:val="clear" w:color="auto" w:fill="auto"/>
            <w:noWrap/>
            <w:hideMark/>
          </w:tcPr>
          <w:p w14:paraId="1ADD79FB"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R2 335.60</w:t>
            </w:r>
          </w:p>
        </w:tc>
        <w:tc>
          <w:tcPr>
            <w:tcW w:w="36" w:type="dxa"/>
            <w:tcBorders>
              <w:top w:val="nil"/>
              <w:left w:val="nil"/>
              <w:bottom w:val="nil"/>
              <w:right w:val="nil"/>
            </w:tcBorders>
            <w:shd w:val="clear" w:color="auto" w:fill="auto"/>
            <w:noWrap/>
            <w:hideMark/>
          </w:tcPr>
          <w:p w14:paraId="3D9D6222"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424D542"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95A320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43DACF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D20DCE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20C6DEE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7.MPC</w:t>
            </w:r>
          </w:p>
        </w:tc>
        <w:tc>
          <w:tcPr>
            <w:tcW w:w="2903" w:type="dxa"/>
            <w:tcBorders>
              <w:top w:val="single" w:sz="8" w:space="0" w:color="auto"/>
              <w:left w:val="nil"/>
              <w:bottom w:val="single" w:sz="4" w:space="0" w:color="auto"/>
              <w:right w:val="single" w:sz="4" w:space="0" w:color="auto"/>
            </w:tcBorders>
            <w:shd w:val="clear" w:color="auto" w:fill="auto"/>
            <w:noWrap/>
            <w:hideMark/>
          </w:tcPr>
          <w:p w14:paraId="0862609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7</w:t>
            </w:r>
          </w:p>
        </w:tc>
        <w:tc>
          <w:tcPr>
            <w:tcW w:w="2007" w:type="dxa"/>
            <w:tcBorders>
              <w:top w:val="nil"/>
              <w:left w:val="nil"/>
              <w:bottom w:val="single" w:sz="4" w:space="0" w:color="auto"/>
              <w:right w:val="single" w:sz="8" w:space="0" w:color="auto"/>
            </w:tcBorders>
            <w:shd w:val="clear" w:color="auto" w:fill="auto"/>
            <w:noWrap/>
            <w:hideMark/>
          </w:tcPr>
          <w:p w14:paraId="412079CA"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R346.13</w:t>
            </w:r>
          </w:p>
        </w:tc>
        <w:tc>
          <w:tcPr>
            <w:tcW w:w="36" w:type="dxa"/>
            <w:tcBorders>
              <w:top w:val="nil"/>
              <w:left w:val="nil"/>
              <w:bottom w:val="nil"/>
              <w:right w:val="nil"/>
            </w:tcBorders>
            <w:shd w:val="clear" w:color="auto" w:fill="auto"/>
            <w:noWrap/>
            <w:hideMark/>
          </w:tcPr>
          <w:p w14:paraId="15ED1AAB"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38D94C2"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416153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E391A2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FAD19F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ECA03C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8.Ikamva</w:t>
            </w:r>
          </w:p>
        </w:tc>
        <w:tc>
          <w:tcPr>
            <w:tcW w:w="2903" w:type="dxa"/>
            <w:tcBorders>
              <w:top w:val="single" w:sz="8" w:space="0" w:color="auto"/>
              <w:left w:val="nil"/>
              <w:bottom w:val="single" w:sz="4" w:space="0" w:color="auto"/>
              <w:right w:val="single" w:sz="4" w:space="0" w:color="auto"/>
            </w:tcBorders>
            <w:shd w:val="clear" w:color="auto" w:fill="auto"/>
            <w:noWrap/>
            <w:hideMark/>
          </w:tcPr>
          <w:p w14:paraId="3700BEF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8</w:t>
            </w:r>
          </w:p>
        </w:tc>
        <w:tc>
          <w:tcPr>
            <w:tcW w:w="2007" w:type="dxa"/>
            <w:tcBorders>
              <w:top w:val="nil"/>
              <w:left w:val="nil"/>
              <w:bottom w:val="single" w:sz="4" w:space="0" w:color="auto"/>
              <w:right w:val="single" w:sz="8" w:space="0" w:color="auto"/>
            </w:tcBorders>
            <w:shd w:val="clear" w:color="auto" w:fill="auto"/>
            <w:noWrap/>
            <w:hideMark/>
          </w:tcPr>
          <w:p w14:paraId="32AAEE5C"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R3 155.42</w:t>
            </w:r>
          </w:p>
        </w:tc>
        <w:tc>
          <w:tcPr>
            <w:tcW w:w="36" w:type="dxa"/>
            <w:tcBorders>
              <w:top w:val="nil"/>
              <w:left w:val="nil"/>
              <w:bottom w:val="nil"/>
              <w:right w:val="nil"/>
            </w:tcBorders>
            <w:shd w:val="clear" w:color="auto" w:fill="auto"/>
            <w:noWrap/>
            <w:hideMark/>
          </w:tcPr>
          <w:p w14:paraId="62871716"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45048C0"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990DAA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520FC0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D717DB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5EFF7B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9.Affirmative portfolios</w:t>
            </w:r>
          </w:p>
        </w:tc>
        <w:tc>
          <w:tcPr>
            <w:tcW w:w="2903" w:type="dxa"/>
            <w:tcBorders>
              <w:top w:val="single" w:sz="8" w:space="0" w:color="auto"/>
              <w:left w:val="nil"/>
              <w:bottom w:val="single" w:sz="4" w:space="0" w:color="auto"/>
              <w:right w:val="single" w:sz="4" w:space="0" w:color="auto"/>
            </w:tcBorders>
            <w:shd w:val="clear" w:color="auto" w:fill="auto"/>
            <w:noWrap/>
            <w:hideMark/>
          </w:tcPr>
          <w:p w14:paraId="22002B5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9</w:t>
            </w:r>
          </w:p>
        </w:tc>
        <w:tc>
          <w:tcPr>
            <w:tcW w:w="2007" w:type="dxa"/>
            <w:tcBorders>
              <w:top w:val="nil"/>
              <w:left w:val="nil"/>
              <w:bottom w:val="single" w:sz="4" w:space="0" w:color="auto"/>
              <w:right w:val="single" w:sz="8" w:space="0" w:color="auto"/>
            </w:tcBorders>
            <w:shd w:val="clear" w:color="auto" w:fill="auto"/>
            <w:noWrap/>
            <w:hideMark/>
          </w:tcPr>
          <w:p w14:paraId="7B8A5621"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R159 318.46</w:t>
            </w:r>
          </w:p>
        </w:tc>
        <w:tc>
          <w:tcPr>
            <w:tcW w:w="36" w:type="dxa"/>
            <w:tcBorders>
              <w:top w:val="nil"/>
              <w:left w:val="nil"/>
              <w:bottom w:val="nil"/>
              <w:right w:val="nil"/>
            </w:tcBorders>
            <w:shd w:val="clear" w:color="auto" w:fill="auto"/>
            <w:noWrap/>
            <w:hideMark/>
          </w:tcPr>
          <w:p w14:paraId="0517276E"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B356700"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703EAE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C56A09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25C900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40D88F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9.Adcorp Workforce</w:t>
            </w:r>
          </w:p>
        </w:tc>
        <w:tc>
          <w:tcPr>
            <w:tcW w:w="2903" w:type="dxa"/>
            <w:tcBorders>
              <w:top w:val="single" w:sz="8" w:space="0" w:color="auto"/>
              <w:left w:val="nil"/>
              <w:bottom w:val="single" w:sz="4" w:space="0" w:color="auto"/>
              <w:right w:val="single" w:sz="4" w:space="0" w:color="auto"/>
            </w:tcBorders>
            <w:shd w:val="clear" w:color="auto" w:fill="auto"/>
            <w:noWrap/>
            <w:hideMark/>
          </w:tcPr>
          <w:p w14:paraId="564D8A8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10</w:t>
            </w:r>
          </w:p>
        </w:tc>
        <w:tc>
          <w:tcPr>
            <w:tcW w:w="2007" w:type="dxa"/>
            <w:tcBorders>
              <w:top w:val="nil"/>
              <w:left w:val="nil"/>
              <w:bottom w:val="single" w:sz="4" w:space="0" w:color="auto"/>
              <w:right w:val="single" w:sz="8" w:space="0" w:color="auto"/>
            </w:tcBorders>
            <w:shd w:val="clear" w:color="auto" w:fill="auto"/>
            <w:noWrap/>
            <w:hideMark/>
          </w:tcPr>
          <w:p w14:paraId="77C872D2"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R1 457.78</w:t>
            </w:r>
          </w:p>
        </w:tc>
        <w:tc>
          <w:tcPr>
            <w:tcW w:w="36" w:type="dxa"/>
            <w:tcBorders>
              <w:top w:val="nil"/>
              <w:left w:val="nil"/>
              <w:bottom w:val="nil"/>
              <w:right w:val="nil"/>
            </w:tcBorders>
            <w:shd w:val="clear" w:color="auto" w:fill="auto"/>
            <w:noWrap/>
            <w:hideMark/>
          </w:tcPr>
          <w:p w14:paraId="5FE9E650"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F3A440A"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3ABD3FF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94BE63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FCA71C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547C2E9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10.Azola Human Capital</w:t>
            </w:r>
          </w:p>
        </w:tc>
        <w:tc>
          <w:tcPr>
            <w:tcW w:w="2903" w:type="dxa"/>
            <w:tcBorders>
              <w:top w:val="single" w:sz="8" w:space="0" w:color="auto"/>
              <w:left w:val="nil"/>
              <w:bottom w:val="single" w:sz="4" w:space="0" w:color="auto"/>
              <w:right w:val="single" w:sz="4" w:space="0" w:color="auto"/>
            </w:tcBorders>
            <w:shd w:val="clear" w:color="auto" w:fill="auto"/>
            <w:noWrap/>
            <w:hideMark/>
          </w:tcPr>
          <w:p w14:paraId="3B15543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11</w:t>
            </w:r>
          </w:p>
        </w:tc>
        <w:tc>
          <w:tcPr>
            <w:tcW w:w="2007" w:type="dxa"/>
            <w:tcBorders>
              <w:top w:val="nil"/>
              <w:left w:val="nil"/>
              <w:bottom w:val="single" w:sz="4" w:space="0" w:color="auto"/>
              <w:right w:val="single" w:sz="8" w:space="0" w:color="auto"/>
            </w:tcBorders>
            <w:shd w:val="clear" w:color="auto" w:fill="auto"/>
            <w:noWrap/>
            <w:hideMark/>
          </w:tcPr>
          <w:p w14:paraId="3C4D9721"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R4 351.85</w:t>
            </w:r>
          </w:p>
        </w:tc>
        <w:tc>
          <w:tcPr>
            <w:tcW w:w="36" w:type="dxa"/>
            <w:tcBorders>
              <w:top w:val="nil"/>
              <w:left w:val="nil"/>
              <w:bottom w:val="nil"/>
              <w:right w:val="nil"/>
            </w:tcBorders>
            <w:shd w:val="clear" w:color="auto" w:fill="auto"/>
            <w:noWrap/>
            <w:hideMark/>
          </w:tcPr>
          <w:p w14:paraId="07ABA735"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963A892"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9511EC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816AEC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93B029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27E065C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11.Dante personnel</w:t>
            </w:r>
          </w:p>
        </w:tc>
        <w:tc>
          <w:tcPr>
            <w:tcW w:w="2903" w:type="dxa"/>
            <w:tcBorders>
              <w:top w:val="single" w:sz="8" w:space="0" w:color="auto"/>
              <w:left w:val="nil"/>
              <w:bottom w:val="single" w:sz="4" w:space="0" w:color="auto"/>
              <w:right w:val="single" w:sz="4" w:space="0" w:color="auto"/>
            </w:tcBorders>
            <w:shd w:val="clear" w:color="auto" w:fill="auto"/>
            <w:noWrap/>
            <w:hideMark/>
          </w:tcPr>
          <w:p w14:paraId="66AE53B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12</w:t>
            </w:r>
          </w:p>
        </w:tc>
        <w:tc>
          <w:tcPr>
            <w:tcW w:w="2007" w:type="dxa"/>
            <w:tcBorders>
              <w:top w:val="nil"/>
              <w:left w:val="nil"/>
              <w:bottom w:val="single" w:sz="4" w:space="0" w:color="auto"/>
              <w:right w:val="single" w:sz="8" w:space="0" w:color="auto"/>
            </w:tcBorders>
            <w:shd w:val="clear" w:color="auto" w:fill="auto"/>
            <w:noWrap/>
            <w:hideMark/>
          </w:tcPr>
          <w:p w14:paraId="48CEA969"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R8 600.93</w:t>
            </w:r>
          </w:p>
        </w:tc>
        <w:tc>
          <w:tcPr>
            <w:tcW w:w="36" w:type="dxa"/>
            <w:tcBorders>
              <w:top w:val="nil"/>
              <w:left w:val="nil"/>
              <w:bottom w:val="nil"/>
              <w:right w:val="nil"/>
            </w:tcBorders>
            <w:shd w:val="clear" w:color="auto" w:fill="auto"/>
            <w:noWrap/>
            <w:hideMark/>
          </w:tcPr>
          <w:p w14:paraId="3B460CBE"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0A2AE45"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F46B0D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5FA429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CD8FCE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3B6A512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12.Morvest Human Capital Management</w:t>
            </w:r>
          </w:p>
        </w:tc>
        <w:tc>
          <w:tcPr>
            <w:tcW w:w="2903" w:type="dxa"/>
            <w:tcBorders>
              <w:top w:val="single" w:sz="8" w:space="0" w:color="auto"/>
              <w:left w:val="nil"/>
              <w:bottom w:val="single" w:sz="4" w:space="0" w:color="auto"/>
              <w:right w:val="single" w:sz="4" w:space="0" w:color="auto"/>
            </w:tcBorders>
            <w:shd w:val="clear" w:color="auto" w:fill="auto"/>
            <w:noWrap/>
            <w:hideMark/>
          </w:tcPr>
          <w:p w14:paraId="78B72F7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13</w:t>
            </w:r>
          </w:p>
        </w:tc>
        <w:tc>
          <w:tcPr>
            <w:tcW w:w="2007" w:type="dxa"/>
            <w:tcBorders>
              <w:top w:val="nil"/>
              <w:left w:val="nil"/>
              <w:bottom w:val="single" w:sz="4" w:space="0" w:color="auto"/>
              <w:right w:val="single" w:sz="8" w:space="0" w:color="auto"/>
            </w:tcBorders>
            <w:shd w:val="clear" w:color="auto" w:fill="auto"/>
            <w:noWrap/>
            <w:hideMark/>
          </w:tcPr>
          <w:p w14:paraId="26A49EDB"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R4 646.51</w:t>
            </w:r>
          </w:p>
        </w:tc>
        <w:tc>
          <w:tcPr>
            <w:tcW w:w="36" w:type="dxa"/>
            <w:tcBorders>
              <w:top w:val="nil"/>
              <w:left w:val="nil"/>
              <w:bottom w:val="nil"/>
              <w:right w:val="nil"/>
            </w:tcBorders>
            <w:shd w:val="clear" w:color="auto" w:fill="auto"/>
            <w:noWrap/>
            <w:hideMark/>
          </w:tcPr>
          <w:p w14:paraId="146EFB12"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C389D79"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C04408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A2CE62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786E48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CFAC26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4B00A05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14</w:t>
            </w:r>
          </w:p>
        </w:tc>
        <w:tc>
          <w:tcPr>
            <w:tcW w:w="2007" w:type="dxa"/>
            <w:tcBorders>
              <w:top w:val="nil"/>
              <w:left w:val="nil"/>
              <w:bottom w:val="single" w:sz="4" w:space="0" w:color="auto"/>
              <w:right w:val="single" w:sz="8" w:space="0" w:color="auto"/>
            </w:tcBorders>
            <w:shd w:val="clear" w:color="auto" w:fill="auto"/>
            <w:noWrap/>
            <w:hideMark/>
          </w:tcPr>
          <w:p w14:paraId="721408E9"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R330.43</w:t>
            </w:r>
          </w:p>
        </w:tc>
        <w:tc>
          <w:tcPr>
            <w:tcW w:w="36" w:type="dxa"/>
            <w:tcBorders>
              <w:top w:val="nil"/>
              <w:left w:val="nil"/>
              <w:bottom w:val="nil"/>
              <w:right w:val="nil"/>
            </w:tcBorders>
            <w:shd w:val="clear" w:color="auto" w:fill="auto"/>
            <w:noWrap/>
            <w:hideMark/>
          </w:tcPr>
          <w:p w14:paraId="05A6D4A6"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93A60E2"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2FE1B8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971D0B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E6201A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30E674F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421963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15</w:t>
            </w:r>
          </w:p>
        </w:tc>
        <w:tc>
          <w:tcPr>
            <w:tcW w:w="2007" w:type="dxa"/>
            <w:tcBorders>
              <w:top w:val="nil"/>
              <w:left w:val="nil"/>
              <w:bottom w:val="single" w:sz="4" w:space="0" w:color="auto"/>
              <w:right w:val="single" w:sz="8" w:space="0" w:color="auto"/>
            </w:tcBorders>
            <w:shd w:val="clear" w:color="auto" w:fill="auto"/>
            <w:noWrap/>
            <w:hideMark/>
          </w:tcPr>
          <w:p w14:paraId="678BE908"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R137 822.58</w:t>
            </w:r>
          </w:p>
        </w:tc>
        <w:tc>
          <w:tcPr>
            <w:tcW w:w="36" w:type="dxa"/>
            <w:tcBorders>
              <w:top w:val="nil"/>
              <w:left w:val="nil"/>
              <w:bottom w:val="nil"/>
              <w:right w:val="nil"/>
            </w:tcBorders>
            <w:shd w:val="clear" w:color="auto" w:fill="auto"/>
            <w:noWrap/>
            <w:hideMark/>
          </w:tcPr>
          <w:p w14:paraId="7D77D52F"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3CFC0E3"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FA3C53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58D0FC2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4677BE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710A1FA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2C6DC48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16</w:t>
            </w:r>
          </w:p>
        </w:tc>
        <w:tc>
          <w:tcPr>
            <w:tcW w:w="2007" w:type="dxa"/>
            <w:tcBorders>
              <w:top w:val="nil"/>
              <w:left w:val="nil"/>
              <w:bottom w:val="single" w:sz="4" w:space="0" w:color="auto"/>
              <w:right w:val="single" w:sz="8" w:space="0" w:color="auto"/>
            </w:tcBorders>
            <w:shd w:val="clear" w:color="auto" w:fill="auto"/>
            <w:noWrap/>
            <w:hideMark/>
          </w:tcPr>
          <w:p w14:paraId="0A194DFB"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R4 817.93</w:t>
            </w:r>
          </w:p>
        </w:tc>
        <w:tc>
          <w:tcPr>
            <w:tcW w:w="36" w:type="dxa"/>
            <w:tcBorders>
              <w:top w:val="nil"/>
              <w:left w:val="nil"/>
              <w:bottom w:val="nil"/>
              <w:right w:val="nil"/>
            </w:tcBorders>
            <w:shd w:val="clear" w:color="auto" w:fill="auto"/>
            <w:noWrap/>
            <w:hideMark/>
          </w:tcPr>
          <w:p w14:paraId="07D14EF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250AA27"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42785C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B44F24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F102BD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5A6FD0D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0EAAD4C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17</w:t>
            </w:r>
          </w:p>
        </w:tc>
        <w:tc>
          <w:tcPr>
            <w:tcW w:w="2007" w:type="dxa"/>
            <w:tcBorders>
              <w:top w:val="nil"/>
              <w:left w:val="nil"/>
              <w:bottom w:val="single" w:sz="4" w:space="0" w:color="auto"/>
              <w:right w:val="single" w:sz="8" w:space="0" w:color="auto"/>
            </w:tcBorders>
            <w:shd w:val="clear" w:color="auto" w:fill="auto"/>
            <w:noWrap/>
            <w:hideMark/>
          </w:tcPr>
          <w:p w14:paraId="4AB234AE"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R325.13</w:t>
            </w:r>
          </w:p>
        </w:tc>
        <w:tc>
          <w:tcPr>
            <w:tcW w:w="36" w:type="dxa"/>
            <w:tcBorders>
              <w:top w:val="nil"/>
              <w:left w:val="nil"/>
              <w:bottom w:val="nil"/>
              <w:right w:val="nil"/>
            </w:tcBorders>
            <w:shd w:val="clear" w:color="auto" w:fill="auto"/>
            <w:noWrap/>
            <w:hideMark/>
          </w:tcPr>
          <w:p w14:paraId="319BD53F"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BFD5B88"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B9C72F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BF3043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4F551F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7256ACC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02300B2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18</w:t>
            </w:r>
          </w:p>
        </w:tc>
        <w:tc>
          <w:tcPr>
            <w:tcW w:w="2007" w:type="dxa"/>
            <w:tcBorders>
              <w:top w:val="nil"/>
              <w:left w:val="nil"/>
              <w:bottom w:val="single" w:sz="4" w:space="0" w:color="auto"/>
              <w:right w:val="single" w:sz="8" w:space="0" w:color="auto"/>
            </w:tcBorders>
            <w:shd w:val="clear" w:color="auto" w:fill="auto"/>
            <w:noWrap/>
            <w:hideMark/>
          </w:tcPr>
          <w:p w14:paraId="08292A3F"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R193.05</w:t>
            </w:r>
          </w:p>
        </w:tc>
        <w:tc>
          <w:tcPr>
            <w:tcW w:w="36" w:type="dxa"/>
            <w:tcBorders>
              <w:top w:val="nil"/>
              <w:left w:val="nil"/>
              <w:bottom w:val="nil"/>
              <w:right w:val="nil"/>
            </w:tcBorders>
            <w:shd w:val="clear" w:color="auto" w:fill="auto"/>
            <w:noWrap/>
            <w:hideMark/>
          </w:tcPr>
          <w:p w14:paraId="2E465A27"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F44E357"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1AD450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lastRenderedPageBreak/>
              <w:t> </w:t>
            </w:r>
          </w:p>
        </w:tc>
        <w:tc>
          <w:tcPr>
            <w:tcW w:w="1760" w:type="dxa"/>
            <w:tcBorders>
              <w:top w:val="nil"/>
              <w:left w:val="nil"/>
              <w:bottom w:val="single" w:sz="4" w:space="0" w:color="auto"/>
              <w:right w:val="single" w:sz="4" w:space="0" w:color="auto"/>
            </w:tcBorders>
            <w:shd w:val="clear" w:color="auto" w:fill="auto"/>
            <w:noWrap/>
            <w:vAlign w:val="bottom"/>
            <w:hideMark/>
          </w:tcPr>
          <w:p w14:paraId="0F3E5D8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6962C0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2A22EBC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8BCA4E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19</w:t>
            </w:r>
          </w:p>
        </w:tc>
        <w:tc>
          <w:tcPr>
            <w:tcW w:w="2007" w:type="dxa"/>
            <w:tcBorders>
              <w:top w:val="nil"/>
              <w:left w:val="nil"/>
              <w:bottom w:val="single" w:sz="4" w:space="0" w:color="auto"/>
              <w:right w:val="single" w:sz="8" w:space="0" w:color="auto"/>
            </w:tcBorders>
            <w:shd w:val="clear" w:color="auto" w:fill="auto"/>
            <w:noWrap/>
            <w:hideMark/>
          </w:tcPr>
          <w:p w14:paraId="180E5FA6"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R602.55</w:t>
            </w:r>
          </w:p>
        </w:tc>
        <w:tc>
          <w:tcPr>
            <w:tcW w:w="36" w:type="dxa"/>
            <w:tcBorders>
              <w:top w:val="nil"/>
              <w:left w:val="nil"/>
              <w:bottom w:val="nil"/>
              <w:right w:val="nil"/>
            </w:tcBorders>
            <w:shd w:val="clear" w:color="auto" w:fill="auto"/>
            <w:noWrap/>
            <w:hideMark/>
          </w:tcPr>
          <w:p w14:paraId="7A782C35"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B864452"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0D264A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26B879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23CDB6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03B9154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6E72BE2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20</w:t>
            </w:r>
          </w:p>
        </w:tc>
        <w:tc>
          <w:tcPr>
            <w:tcW w:w="2007" w:type="dxa"/>
            <w:tcBorders>
              <w:top w:val="nil"/>
              <w:left w:val="nil"/>
              <w:bottom w:val="single" w:sz="4" w:space="0" w:color="auto"/>
              <w:right w:val="single" w:sz="8" w:space="0" w:color="auto"/>
            </w:tcBorders>
            <w:shd w:val="clear" w:color="auto" w:fill="auto"/>
            <w:noWrap/>
            <w:hideMark/>
          </w:tcPr>
          <w:p w14:paraId="42F5CB30"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R5 646.40</w:t>
            </w:r>
          </w:p>
        </w:tc>
        <w:tc>
          <w:tcPr>
            <w:tcW w:w="36" w:type="dxa"/>
            <w:tcBorders>
              <w:top w:val="nil"/>
              <w:left w:val="nil"/>
              <w:bottom w:val="nil"/>
              <w:right w:val="nil"/>
            </w:tcBorders>
            <w:shd w:val="clear" w:color="auto" w:fill="auto"/>
            <w:noWrap/>
            <w:hideMark/>
          </w:tcPr>
          <w:p w14:paraId="6A80D55D"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28F37DD"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8F8017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D5C051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E3B662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57CA74C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0CEEE03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21</w:t>
            </w:r>
          </w:p>
        </w:tc>
        <w:tc>
          <w:tcPr>
            <w:tcW w:w="2007" w:type="dxa"/>
            <w:tcBorders>
              <w:top w:val="nil"/>
              <w:left w:val="nil"/>
              <w:bottom w:val="single" w:sz="4" w:space="0" w:color="auto"/>
              <w:right w:val="single" w:sz="8" w:space="0" w:color="auto"/>
            </w:tcBorders>
            <w:shd w:val="clear" w:color="auto" w:fill="auto"/>
            <w:noWrap/>
            <w:hideMark/>
          </w:tcPr>
          <w:p w14:paraId="431D7E38"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R816.35</w:t>
            </w:r>
          </w:p>
        </w:tc>
        <w:tc>
          <w:tcPr>
            <w:tcW w:w="36" w:type="dxa"/>
            <w:tcBorders>
              <w:top w:val="nil"/>
              <w:left w:val="nil"/>
              <w:bottom w:val="nil"/>
              <w:right w:val="nil"/>
            </w:tcBorders>
            <w:shd w:val="clear" w:color="auto" w:fill="auto"/>
            <w:noWrap/>
            <w:hideMark/>
          </w:tcPr>
          <w:p w14:paraId="5D80000F"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C2B3959"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B5EC8C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E49CD5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0585CC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28EBF8A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FAF585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22</w:t>
            </w:r>
          </w:p>
        </w:tc>
        <w:tc>
          <w:tcPr>
            <w:tcW w:w="2007" w:type="dxa"/>
            <w:tcBorders>
              <w:top w:val="nil"/>
              <w:left w:val="nil"/>
              <w:bottom w:val="single" w:sz="4" w:space="0" w:color="auto"/>
              <w:right w:val="single" w:sz="8" w:space="0" w:color="auto"/>
            </w:tcBorders>
            <w:shd w:val="clear" w:color="auto" w:fill="auto"/>
            <w:noWrap/>
            <w:hideMark/>
          </w:tcPr>
          <w:p w14:paraId="04DCDF7F"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R41 511.48</w:t>
            </w:r>
          </w:p>
        </w:tc>
        <w:tc>
          <w:tcPr>
            <w:tcW w:w="36" w:type="dxa"/>
            <w:tcBorders>
              <w:top w:val="nil"/>
              <w:left w:val="nil"/>
              <w:bottom w:val="nil"/>
              <w:right w:val="nil"/>
            </w:tcBorders>
            <w:shd w:val="clear" w:color="auto" w:fill="auto"/>
            <w:noWrap/>
            <w:hideMark/>
          </w:tcPr>
          <w:p w14:paraId="2876AF2E"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04825C3"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143E9A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56812F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4ACA9B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1EF84B8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675E60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23</w:t>
            </w:r>
          </w:p>
        </w:tc>
        <w:tc>
          <w:tcPr>
            <w:tcW w:w="2007" w:type="dxa"/>
            <w:tcBorders>
              <w:top w:val="nil"/>
              <w:left w:val="nil"/>
              <w:bottom w:val="single" w:sz="4" w:space="0" w:color="auto"/>
              <w:right w:val="single" w:sz="8" w:space="0" w:color="auto"/>
            </w:tcBorders>
            <w:shd w:val="clear" w:color="auto" w:fill="auto"/>
            <w:noWrap/>
            <w:hideMark/>
          </w:tcPr>
          <w:p w14:paraId="6406D45D"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R2 896.12</w:t>
            </w:r>
          </w:p>
        </w:tc>
        <w:tc>
          <w:tcPr>
            <w:tcW w:w="36" w:type="dxa"/>
            <w:tcBorders>
              <w:top w:val="nil"/>
              <w:left w:val="nil"/>
              <w:bottom w:val="nil"/>
              <w:right w:val="nil"/>
            </w:tcBorders>
            <w:shd w:val="clear" w:color="auto" w:fill="auto"/>
            <w:noWrap/>
            <w:hideMark/>
          </w:tcPr>
          <w:p w14:paraId="750DDF9B"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0A29F1D"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ADD656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A88302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5AB4AA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275C2C2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616D08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24</w:t>
            </w:r>
          </w:p>
        </w:tc>
        <w:tc>
          <w:tcPr>
            <w:tcW w:w="2007" w:type="dxa"/>
            <w:tcBorders>
              <w:top w:val="nil"/>
              <w:left w:val="nil"/>
              <w:bottom w:val="single" w:sz="4" w:space="0" w:color="auto"/>
              <w:right w:val="single" w:sz="8" w:space="0" w:color="auto"/>
            </w:tcBorders>
            <w:shd w:val="clear" w:color="auto" w:fill="auto"/>
            <w:noWrap/>
            <w:hideMark/>
          </w:tcPr>
          <w:p w14:paraId="044B78C8"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R26 527.59</w:t>
            </w:r>
          </w:p>
        </w:tc>
        <w:tc>
          <w:tcPr>
            <w:tcW w:w="36" w:type="dxa"/>
            <w:tcBorders>
              <w:top w:val="nil"/>
              <w:left w:val="nil"/>
              <w:bottom w:val="nil"/>
              <w:right w:val="nil"/>
            </w:tcBorders>
            <w:shd w:val="clear" w:color="auto" w:fill="auto"/>
            <w:noWrap/>
            <w:hideMark/>
          </w:tcPr>
          <w:p w14:paraId="5E65560A"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92EAF0C"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9BF017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FA700B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4D3ADA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27B9771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11BB47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25</w:t>
            </w:r>
          </w:p>
        </w:tc>
        <w:tc>
          <w:tcPr>
            <w:tcW w:w="2007" w:type="dxa"/>
            <w:tcBorders>
              <w:top w:val="nil"/>
              <w:left w:val="nil"/>
              <w:bottom w:val="single" w:sz="4" w:space="0" w:color="auto"/>
              <w:right w:val="single" w:sz="8" w:space="0" w:color="auto"/>
            </w:tcBorders>
            <w:shd w:val="clear" w:color="auto" w:fill="auto"/>
            <w:noWrap/>
            <w:hideMark/>
          </w:tcPr>
          <w:p w14:paraId="6EE7B2D0"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R158 624.99</w:t>
            </w:r>
          </w:p>
        </w:tc>
        <w:tc>
          <w:tcPr>
            <w:tcW w:w="36" w:type="dxa"/>
            <w:tcBorders>
              <w:top w:val="nil"/>
              <w:left w:val="nil"/>
              <w:bottom w:val="nil"/>
              <w:right w:val="nil"/>
            </w:tcBorders>
            <w:shd w:val="clear" w:color="auto" w:fill="auto"/>
            <w:noWrap/>
            <w:hideMark/>
          </w:tcPr>
          <w:p w14:paraId="49C3D77D"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FB8C037"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EFE5AF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EF5910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DC9695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72DB50D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62B8922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26</w:t>
            </w:r>
          </w:p>
        </w:tc>
        <w:tc>
          <w:tcPr>
            <w:tcW w:w="2007" w:type="dxa"/>
            <w:tcBorders>
              <w:top w:val="nil"/>
              <w:left w:val="nil"/>
              <w:bottom w:val="single" w:sz="4" w:space="0" w:color="auto"/>
              <w:right w:val="single" w:sz="8" w:space="0" w:color="auto"/>
            </w:tcBorders>
            <w:shd w:val="clear" w:color="auto" w:fill="auto"/>
            <w:noWrap/>
            <w:hideMark/>
          </w:tcPr>
          <w:p w14:paraId="5DCBEAC3"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R325.13</w:t>
            </w:r>
          </w:p>
        </w:tc>
        <w:tc>
          <w:tcPr>
            <w:tcW w:w="36" w:type="dxa"/>
            <w:tcBorders>
              <w:top w:val="nil"/>
              <w:left w:val="nil"/>
              <w:bottom w:val="nil"/>
              <w:right w:val="nil"/>
            </w:tcBorders>
            <w:shd w:val="clear" w:color="auto" w:fill="auto"/>
            <w:noWrap/>
            <w:hideMark/>
          </w:tcPr>
          <w:p w14:paraId="72FA19B2"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38CF179"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DB2F63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59D708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3F2DA5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16ADFEC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2C14490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27</w:t>
            </w:r>
          </w:p>
        </w:tc>
        <w:tc>
          <w:tcPr>
            <w:tcW w:w="2007" w:type="dxa"/>
            <w:tcBorders>
              <w:top w:val="nil"/>
              <w:left w:val="nil"/>
              <w:bottom w:val="single" w:sz="4" w:space="0" w:color="auto"/>
              <w:right w:val="single" w:sz="8" w:space="0" w:color="auto"/>
            </w:tcBorders>
            <w:shd w:val="clear" w:color="auto" w:fill="auto"/>
            <w:noWrap/>
            <w:hideMark/>
          </w:tcPr>
          <w:p w14:paraId="21433E02"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R1 091.07</w:t>
            </w:r>
          </w:p>
        </w:tc>
        <w:tc>
          <w:tcPr>
            <w:tcW w:w="36" w:type="dxa"/>
            <w:tcBorders>
              <w:top w:val="nil"/>
              <w:left w:val="nil"/>
              <w:bottom w:val="nil"/>
              <w:right w:val="nil"/>
            </w:tcBorders>
            <w:shd w:val="clear" w:color="auto" w:fill="auto"/>
            <w:noWrap/>
            <w:hideMark/>
          </w:tcPr>
          <w:p w14:paraId="2BAE94BD"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DD1B04C"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31188E7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61F41F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83200B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415316F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2BA6014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28</w:t>
            </w:r>
          </w:p>
        </w:tc>
        <w:tc>
          <w:tcPr>
            <w:tcW w:w="2007" w:type="dxa"/>
            <w:tcBorders>
              <w:top w:val="nil"/>
              <w:left w:val="nil"/>
              <w:bottom w:val="single" w:sz="4" w:space="0" w:color="auto"/>
              <w:right w:val="single" w:sz="8" w:space="0" w:color="auto"/>
            </w:tcBorders>
            <w:shd w:val="clear" w:color="auto" w:fill="auto"/>
            <w:noWrap/>
            <w:hideMark/>
          </w:tcPr>
          <w:p w14:paraId="1A8C46C2"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R116.62</w:t>
            </w:r>
          </w:p>
        </w:tc>
        <w:tc>
          <w:tcPr>
            <w:tcW w:w="36" w:type="dxa"/>
            <w:tcBorders>
              <w:top w:val="nil"/>
              <w:left w:val="nil"/>
              <w:bottom w:val="nil"/>
              <w:right w:val="nil"/>
            </w:tcBorders>
            <w:shd w:val="clear" w:color="auto" w:fill="auto"/>
            <w:noWrap/>
            <w:hideMark/>
          </w:tcPr>
          <w:p w14:paraId="12832FE9"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DC7F7FF"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065255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356F46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9EB76F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59402F5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0E64B9E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29</w:t>
            </w:r>
          </w:p>
        </w:tc>
        <w:tc>
          <w:tcPr>
            <w:tcW w:w="2007" w:type="dxa"/>
            <w:tcBorders>
              <w:top w:val="nil"/>
              <w:left w:val="nil"/>
              <w:bottom w:val="single" w:sz="4" w:space="0" w:color="auto"/>
              <w:right w:val="single" w:sz="8" w:space="0" w:color="auto"/>
            </w:tcBorders>
            <w:shd w:val="clear" w:color="auto" w:fill="auto"/>
            <w:noWrap/>
            <w:hideMark/>
          </w:tcPr>
          <w:p w14:paraId="493CAD95"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R349.87</w:t>
            </w:r>
          </w:p>
        </w:tc>
        <w:tc>
          <w:tcPr>
            <w:tcW w:w="36" w:type="dxa"/>
            <w:tcBorders>
              <w:top w:val="nil"/>
              <w:left w:val="nil"/>
              <w:bottom w:val="nil"/>
              <w:right w:val="nil"/>
            </w:tcBorders>
            <w:shd w:val="clear" w:color="auto" w:fill="auto"/>
            <w:noWrap/>
            <w:hideMark/>
          </w:tcPr>
          <w:p w14:paraId="37DBFEBA"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EE71F79"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B819D9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688A82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3A73C9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41CBC8E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41E6A57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30</w:t>
            </w:r>
          </w:p>
        </w:tc>
        <w:tc>
          <w:tcPr>
            <w:tcW w:w="2007" w:type="dxa"/>
            <w:tcBorders>
              <w:top w:val="nil"/>
              <w:left w:val="nil"/>
              <w:bottom w:val="single" w:sz="4" w:space="0" w:color="auto"/>
              <w:right w:val="single" w:sz="8" w:space="0" w:color="auto"/>
            </w:tcBorders>
            <w:shd w:val="clear" w:color="auto" w:fill="auto"/>
            <w:noWrap/>
            <w:hideMark/>
          </w:tcPr>
          <w:p w14:paraId="4866FA35"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R4 753.75</w:t>
            </w:r>
          </w:p>
        </w:tc>
        <w:tc>
          <w:tcPr>
            <w:tcW w:w="36" w:type="dxa"/>
            <w:tcBorders>
              <w:top w:val="nil"/>
              <w:left w:val="nil"/>
              <w:bottom w:val="nil"/>
              <w:right w:val="nil"/>
            </w:tcBorders>
            <w:shd w:val="clear" w:color="auto" w:fill="auto"/>
            <w:noWrap/>
            <w:hideMark/>
          </w:tcPr>
          <w:p w14:paraId="3199A8A2"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2BC0AC4"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33AF4FE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7984C5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8B6A5F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720AADB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EB6C79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31</w:t>
            </w:r>
          </w:p>
        </w:tc>
        <w:tc>
          <w:tcPr>
            <w:tcW w:w="2007" w:type="dxa"/>
            <w:tcBorders>
              <w:top w:val="nil"/>
              <w:left w:val="nil"/>
              <w:bottom w:val="single" w:sz="4" w:space="0" w:color="auto"/>
              <w:right w:val="single" w:sz="8" w:space="0" w:color="auto"/>
            </w:tcBorders>
            <w:shd w:val="clear" w:color="auto" w:fill="auto"/>
            <w:noWrap/>
            <w:hideMark/>
          </w:tcPr>
          <w:p w14:paraId="651355E6"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R9 781.20</w:t>
            </w:r>
          </w:p>
        </w:tc>
        <w:tc>
          <w:tcPr>
            <w:tcW w:w="36" w:type="dxa"/>
            <w:tcBorders>
              <w:top w:val="nil"/>
              <w:left w:val="nil"/>
              <w:bottom w:val="nil"/>
              <w:right w:val="nil"/>
            </w:tcBorders>
            <w:shd w:val="clear" w:color="auto" w:fill="auto"/>
            <w:noWrap/>
            <w:hideMark/>
          </w:tcPr>
          <w:p w14:paraId="31D3504B"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ED499D5"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2F5B98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7DC207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2D6C26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53EC102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223581B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32</w:t>
            </w:r>
          </w:p>
        </w:tc>
        <w:tc>
          <w:tcPr>
            <w:tcW w:w="2007" w:type="dxa"/>
            <w:tcBorders>
              <w:top w:val="nil"/>
              <w:left w:val="nil"/>
              <w:bottom w:val="single" w:sz="4" w:space="0" w:color="auto"/>
              <w:right w:val="single" w:sz="8" w:space="0" w:color="auto"/>
            </w:tcBorders>
            <w:shd w:val="clear" w:color="auto" w:fill="auto"/>
            <w:noWrap/>
            <w:hideMark/>
          </w:tcPr>
          <w:p w14:paraId="79BEFF02"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R28 343.25</w:t>
            </w:r>
          </w:p>
        </w:tc>
        <w:tc>
          <w:tcPr>
            <w:tcW w:w="36" w:type="dxa"/>
            <w:tcBorders>
              <w:top w:val="nil"/>
              <w:left w:val="nil"/>
              <w:bottom w:val="nil"/>
              <w:right w:val="nil"/>
            </w:tcBorders>
            <w:shd w:val="clear" w:color="auto" w:fill="auto"/>
            <w:noWrap/>
            <w:hideMark/>
          </w:tcPr>
          <w:p w14:paraId="2F49D747"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D575BBE"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D1E4E7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EB49C5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1DDCA1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749E6EB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D0AD35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33</w:t>
            </w:r>
          </w:p>
        </w:tc>
        <w:tc>
          <w:tcPr>
            <w:tcW w:w="2007" w:type="dxa"/>
            <w:tcBorders>
              <w:top w:val="nil"/>
              <w:left w:val="nil"/>
              <w:bottom w:val="single" w:sz="4" w:space="0" w:color="auto"/>
              <w:right w:val="single" w:sz="8" w:space="0" w:color="auto"/>
            </w:tcBorders>
            <w:shd w:val="clear" w:color="auto" w:fill="auto"/>
            <w:noWrap/>
            <w:hideMark/>
          </w:tcPr>
          <w:p w14:paraId="235BE2D1"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R444.60</w:t>
            </w:r>
          </w:p>
        </w:tc>
        <w:tc>
          <w:tcPr>
            <w:tcW w:w="36" w:type="dxa"/>
            <w:tcBorders>
              <w:top w:val="nil"/>
              <w:left w:val="nil"/>
              <w:bottom w:val="nil"/>
              <w:right w:val="nil"/>
            </w:tcBorders>
            <w:shd w:val="clear" w:color="auto" w:fill="auto"/>
            <w:noWrap/>
            <w:hideMark/>
          </w:tcPr>
          <w:p w14:paraId="171936C8"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E751097"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B674DA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51A0FE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3DFDDE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6E51362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C97F9A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34</w:t>
            </w:r>
          </w:p>
        </w:tc>
        <w:tc>
          <w:tcPr>
            <w:tcW w:w="2007" w:type="dxa"/>
            <w:tcBorders>
              <w:top w:val="nil"/>
              <w:left w:val="nil"/>
              <w:bottom w:val="single" w:sz="4" w:space="0" w:color="auto"/>
              <w:right w:val="single" w:sz="8" w:space="0" w:color="auto"/>
            </w:tcBorders>
            <w:shd w:val="clear" w:color="auto" w:fill="auto"/>
            <w:noWrap/>
            <w:hideMark/>
          </w:tcPr>
          <w:p w14:paraId="2D5109AE"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R437.76</w:t>
            </w:r>
          </w:p>
        </w:tc>
        <w:tc>
          <w:tcPr>
            <w:tcW w:w="36" w:type="dxa"/>
            <w:tcBorders>
              <w:top w:val="nil"/>
              <w:left w:val="nil"/>
              <w:bottom w:val="nil"/>
              <w:right w:val="nil"/>
            </w:tcBorders>
            <w:shd w:val="clear" w:color="auto" w:fill="auto"/>
            <w:noWrap/>
            <w:hideMark/>
          </w:tcPr>
          <w:p w14:paraId="18ED30C7"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6AA3924"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C0A69F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68F0A6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88F190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24C065A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0407B8F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35</w:t>
            </w:r>
          </w:p>
        </w:tc>
        <w:tc>
          <w:tcPr>
            <w:tcW w:w="2007" w:type="dxa"/>
            <w:tcBorders>
              <w:top w:val="nil"/>
              <w:left w:val="nil"/>
              <w:bottom w:val="single" w:sz="4" w:space="0" w:color="auto"/>
              <w:right w:val="single" w:sz="8" w:space="0" w:color="auto"/>
            </w:tcBorders>
            <w:shd w:val="clear" w:color="auto" w:fill="auto"/>
            <w:noWrap/>
            <w:hideMark/>
          </w:tcPr>
          <w:p w14:paraId="374FAFA7"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R611.33</w:t>
            </w:r>
          </w:p>
        </w:tc>
        <w:tc>
          <w:tcPr>
            <w:tcW w:w="36" w:type="dxa"/>
            <w:tcBorders>
              <w:top w:val="nil"/>
              <w:left w:val="nil"/>
              <w:bottom w:val="nil"/>
              <w:right w:val="nil"/>
            </w:tcBorders>
            <w:shd w:val="clear" w:color="auto" w:fill="auto"/>
            <w:noWrap/>
            <w:hideMark/>
          </w:tcPr>
          <w:p w14:paraId="07125DEE"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0299979"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B5F176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A12D2B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F2B9F8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0795176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DAEA35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36</w:t>
            </w:r>
          </w:p>
        </w:tc>
        <w:tc>
          <w:tcPr>
            <w:tcW w:w="2007" w:type="dxa"/>
            <w:tcBorders>
              <w:top w:val="nil"/>
              <w:left w:val="nil"/>
              <w:bottom w:val="single" w:sz="4" w:space="0" w:color="auto"/>
              <w:right w:val="single" w:sz="8" w:space="0" w:color="auto"/>
            </w:tcBorders>
            <w:shd w:val="clear" w:color="auto" w:fill="auto"/>
            <w:noWrap/>
            <w:hideMark/>
          </w:tcPr>
          <w:p w14:paraId="2FBCA51C"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R296.51</w:t>
            </w:r>
          </w:p>
        </w:tc>
        <w:tc>
          <w:tcPr>
            <w:tcW w:w="36" w:type="dxa"/>
            <w:tcBorders>
              <w:top w:val="nil"/>
              <w:left w:val="nil"/>
              <w:bottom w:val="nil"/>
              <w:right w:val="nil"/>
            </w:tcBorders>
            <w:shd w:val="clear" w:color="auto" w:fill="auto"/>
            <w:noWrap/>
            <w:hideMark/>
          </w:tcPr>
          <w:p w14:paraId="7316E3AF"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907F836"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6F19C2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5E01A01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F68B86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6F780E6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6BCD795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37</w:t>
            </w:r>
          </w:p>
        </w:tc>
        <w:tc>
          <w:tcPr>
            <w:tcW w:w="2007" w:type="dxa"/>
            <w:tcBorders>
              <w:top w:val="nil"/>
              <w:left w:val="nil"/>
              <w:bottom w:val="single" w:sz="4" w:space="0" w:color="auto"/>
              <w:right w:val="single" w:sz="8" w:space="0" w:color="auto"/>
            </w:tcBorders>
            <w:shd w:val="clear" w:color="auto" w:fill="auto"/>
            <w:noWrap/>
            <w:hideMark/>
          </w:tcPr>
          <w:p w14:paraId="44B48BB8"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R296.51</w:t>
            </w:r>
          </w:p>
        </w:tc>
        <w:tc>
          <w:tcPr>
            <w:tcW w:w="36" w:type="dxa"/>
            <w:tcBorders>
              <w:top w:val="nil"/>
              <w:left w:val="nil"/>
              <w:bottom w:val="nil"/>
              <w:right w:val="nil"/>
            </w:tcBorders>
            <w:shd w:val="clear" w:color="auto" w:fill="auto"/>
            <w:noWrap/>
            <w:hideMark/>
          </w:tcPr>
          <w:p w14:paraId="5D60E397"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30CFC28"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1CA201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23DB81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4CD45B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11F8703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02F50B8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38</w:t>
            </w:r>
          </w:p>
        </w:tc>
        <w:tc>
          <w:tcPr>
            <w:tcW w:w="2007" w:type="dxa"/>
            <w:tcBorders>
              <w:top w:val="nil"/>
              <w:left w:val="nil"/>
              <w:bottom w:val="single" w:sz="4" w:space="0" w:color="auto"/>
              <w:right w:val="single" w:sz="8" w:space="0" w:color="auto"/>
            </w:tcBorders>
            <w:shd w:val="clear" w:color="auto" w:fill="auto"/>
            <w:noWrap/>
            <w:hideMark/>
          </w:tcPr>
          <w:p w14:paraId="0DC7F9F6"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R1 423.29</w:t>
            </w:r>
          </w:p>
        </w:tc>
        <w:tc>
          <w:tcPr>
            <w:tcW w:w="36" w:type="dxa"/>
            <w:tcBorders>
              <w:top w:val="nil"/>
              <w:left w:val="nil"/>
              <w:bottom w:val="nil"/>
              <w:right w:val="nil"/>
            </w:tcBorders>
            <w:shd w:val="clear" w:color="auto" w:fill="auto"/>
            <w:noWrap/>
            <w:hideMark/>
          </w:tcPr>
          <w:p w14:paraId="4BCD0386"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6C44058"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432412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6FA5EF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E1A15D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19C52A2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BEF11D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39</w:t>
            </w:r>
          </w:p>
        </w:tc>
        <w:tc>
          <w:tcPr>
            <w:tcW w:w="2007" w:type="dxa"/>
            <w:tcBorders>
              <w:top w:val="nil"/>
              <w:left w:val="nil"/>
              <w:bottom w:val="single" w:sz="4" w:space="0" w:color="auto"/>
              <w:right w:val="single" w:sz="8" w:space="0" w:color="auto"/>
            </w:tcBorders>
            <w:shd w:val="clear" w:color="auto" w:fill="auto"/>
            <w:noWrap/>
            <w:hideMark/>
          </w:tcPr>
          <w:p w14:paraId="5D8BCEED"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R524.16</w:t>
            </w:r>
          </w:p>
        </w:tc>
        <w:tc>
          <w:tcPr>
            <w:tcW w:w="36" w:type="dxa"/>
            <w:tcBorders>
              <w:top w:val="nil"/>
              <w:left w:val="nil"/>
              <w:bottom w:val="nil"/>
              <w:right w:val="nil"/>
            </w:tcBorders>
            <w:shd w:val="clear" w:color="auto" w:fill="auto"/>
            <w:noWrap/>
            <w:hideMark/>
          </w:tcPr>
          <w:p w14:paraId="578E3CED"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BBC09EA"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31E5273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F1D579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3B739E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0735A6F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0532D3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40</w:t>
            </w:r>
          </w:p>
        </w:tc>
        <w:tc>
          <w:tcPr>
            <w:tcW w:w="2007" w:type="dxa"/>
            <w:tcBorders>
              <w:top w:val="nil"/>
              <w:left w:val="nil"/>
              <w:bottom w:val="single" w:sz="4" w:space="0" w:color="auto"/>
              <w:right w:val="single" w:sz="8" w:space="0" w:color="auto"/>
            </w:tcBorders>
            <w:shd w:val="clear" w:color="auto" w:fill="auto"/>
            <w:noWrap/>
            <w:hideMark/>
          </w:tcPr>
          <w:p w14:paraId="01FA8EDF"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R6 862.05</w:t>
            </w:r>
          </w:p>
        </w:tc>
        <w:tc>
          <w:tcPr>
            <w:tcW w:w="36" w:type="dxa"/>
            <w:tcBorders>
              <w:top w:val="nil"/>
              <w:left w:val="nil"/>
              <w:bottom w:val="nil"/>
              <w:right w:val="nil"/>
            </w:tcBorders>
            <w:shd w:val="clear" w:color="auto" w:fill="auto"/>
            <w:noWrap/>
            <w:hideMark/>
          </w:tcPr>
          <w:p w14:paraId="0447A61B"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3D3F428"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7D5380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9D25F6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6A2882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144DE73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0BABA81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41</w:t>
            </w:r>
          </w:p>
        </w:tc>
        <w:tc>
          <w:tcPr>
            <w:tcW w:w="2007" w:type="dxa"/>
            <w:tcBorders>
              <w:top w:val="nil"/>
              <w:left w:val="nil"/>
              <w:bottom w:val="single" w:sz="4" w:space="0" w:color="auto"/>
              <w:right w:val="single" w:sz="8" w:space="0" w:color="auto"/>
            </w:tcBorders>
            <w:shd w:val="clear" w:color="auto" w:fill="auto"/>
            <w:noWrap/>
            <w:hideMark/>
          </w:tcPr>
          <w:p w14:paraId="535C0093"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R1 918.40</w:t>
            </w:r>
          </w:p>
        </w:tc>
        <w:tc>
          <w:tcPr>
            <w:tcW w:w="36" w:type="dxa"/>
            <w:tcBorders>
              <w:top w:val="nil"/>
              <w:left w:val="nil"/>
              <w:bottom w:val="nil"/>
              <w:right w:val="nil"/>
            </w:tcBorders>
            <w:shd w:val="clear" w:color="auto" w:fill="auto"/>
            <w:noWrap/>
            <w:hideMark/>
          </w:tcPr>
          <w:p w14:paraId="0B8EE42B"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1AB8965"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54A4E4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EAA49B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5DAF3C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5BC714A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F6F173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42</w:t>
            </w:r>
          </w:p>
        </w:tc>
        <w:tc>
          <w:tcPr>
            <w:tcW w:w="2007" w:type="dxa"/>
            <w:tcBorders>
              <w:top w:val="nil"/>
              <w:left w:val="nil"/>
              <w:bottom w:val="single" w:sz="4" w:space="0" w:color="auto"/>
              <w:right w:val="single" w:sz="8" w:space="0" w:color="auto"/>
            </w:tcBorders>
            <w:shd w:val="clear" w:color="auto" w:fill="auto"/>
            <w:noWrap/>
            <w:hideMark/>
          </w:tcPr>
          <w:p w14:paraId="63DA71B2"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R179.85</w:t>
            </w:r>
          </w:p>
        </w:tc>
        <w:tc>
          <w:tcPr>
            <w:tcW w:w="36" w:type="dxa"/>
            <w:tcBorders>
              <w:top w:val="nil"/>
              <w:left w:val="nil"/>
              <w:bottom w:val="nil"/>
              <w:right w:val="nil"/>
            </w:tcBorders>
            <w:shd w:val="clear" w:color="auto" w:fill="auto"/>
            <w:noWrap/>
            <w:hideMark/>
          </w:tcPr>
          <w:p w14:paraId="4E4895E6"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AE781F4"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3CC2D6A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9B1EB9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9A88DD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32559C7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95F44C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43</w:t>
            </w:r>
          </w:p>
        </w:tc>
        <w:tc>
          <w:tcPr>
            <w:tcW w:w="2007" w:type="dxa"/>
            <w:tcBorders>
              <w:top w:val="nil"/>
              <w:left w:val="nil"/>
              <w:bottom w:val="single" w:sz="4" w:space="0" w:color="auto"/>
              <w:right w:val="single" w:sz="8" w:space="0" w:color="auto"/>
            </w:tcBorders>
            <w:shd w:val="clear" w:color="auto" w:fill="auto"/>
            <w:noWrap/>
            <w:hideMark/>
          </w:tcPr>
          <w:p w14:paraId="76DEB386"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R755.37</w:t>
            </w:r>
          </w:p>
        </w:tc>
        <w:tc>
          <w:tcPr>
            <w:tcW w:w="36" w:type="dxa"/>
            <w:tcBorders>
              <w:top w:val="nil"/>
              <w:left w:val="nil"/>
              <w:bottom w:val="nil"/>
              <w:right w:val="nil"/>
            </w:tcBorders>
            <w:shd w:val="clear" w:color="auto" w:fill="auto"/>
            <w:noWrap/>
            <w:hideMark/>
          </w:tcPr>
          <w:p w14:paraId="589A1A15"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F302C9F"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E713DD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95D3C0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8D51F8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23284ED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5C65A09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44</w:t>
            </w:r>
          </w:p>
        </w:tc>
        <w:tc>
          <w:tcPr>
            <w:tcW w:w="2007" w:type="dxa"/>
            <w:tcBorders>
              <w:top w:val="nil"/>
              <w:left w:val="nil"/>
              <w:bottom w:val="single" w:sz="4" w:space="0" w:color="auto"/>
              <w:right w:val="single" w:sz="8" w:space="0" w:color="auto"/>
            </w:tcBorders>
            <w:shd w:val="clear" w:color="auto" w:fill="auto"/>
            <w:noWrap/>
            <w:hideMark/>
          </w:tcPr>
          <w:p w14:paraId="41CE9ED1"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R2 170.05</w:t>
            </w:r>
          </w:p>
        </w:tc>
        <w:tc>
          <w:tcPr>
            <w:tcW w:w="36" w:type="dxa"/>
            <w:tcBorders>
              <w:top w:val="nil"/>
              <w:left w:val="nil"/>
              <w:bottom w:val="nil"/>
              <w:right w:val="nil"/>
            </w:tcBorders>
            <w:shd w:val="clear" w:color="auto" w:fill="auto"/>
            <w:noWrap/>
            <w:hideMark/>
          </w:tcPr>
          <w:p w14:paraId="2EAF8939"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AF592EC"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62C8C3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60C7D5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83043A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1EA00C2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CFDF2C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45</w:t>
            </w:r>
          </w:p>
        </w:tc>
        <w:tc>
          <w:tcPr>
            <w:tcW w:w="2007" w:type="dxa"/>
            <w:tcBorders>
              <w:top w:val="nil"/>
              <w:left w:val="nil"/>
              <w:bottom w:val="single" w:sz="4" w:space="0" w:color="auto"/>
              <w:right w:val="single" w:sz="8" w:space="0" w:color="auto"/>
            </w:tcBorders>
            <w:shd w:val="clear" w:color="auto" w:fill="auto"/>
            <w:noWrap/>
            <w:hideMark/>
          </w:tcPr>
          <w:p w14:paraId="35579D40"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R878.53</w:t>
            </w:r>
          </w:p>
        </w:tc>
        <w:tc>
          <w:tcPr>
            <w:tcW w:w="36" w:type="dxa"/>
            <w:tcBorders>
              <w:top w:val="nil"/>
              <w:left w:val="nil"/>
              <w:bottom w:val="nil"/>
              <w:right w:val="nil"/>
            </w:tcBorders>
            <w:shd w:val="clear" w:color="auto" w:fill="auto"/>
            <w:noWrap/>
            <w:hideMark/>
          </w:tcPr>
          <w:p w14:paraId="7D387BE2"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57D8E0E"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3A12517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BCBDAB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69320F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5565307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260266E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46</w:t>
            </w:r>
          </w:p>
        </w:tc>
        <w:tc>
          <w:tcPr>
            <w:tcW w:w="2007" w:type="dxa"/>
            <w:tcBorders>
              <w:top w:val="nil"/>
              <w:left w:val="nil"/>
              <w:bottom w:val="single" w:sz="4" w:space="0" w:color="auto"/>
              <w:right w:val="single" w:sz="8" w:space="0" w:color="auto"/>
            </w:tcBorders>
            <w:shd w:val="clear" w:color="auto" w:fill="auto"/>
            <w:noWrap/>
            <w:hideMark/>
          </w:tcPr>
          <w:p w14:paraId="4531B169"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R1 025.84</w:t>
            </w:r>
          </w:p>
        </w:tc>
        <w:tc>
          <w:tcPr>
            <w:tcW w:w="36" w:type="dxa"/>
            <w:tcBorders>
              <w:top w:val="nil"/>
              <w:left w:val="nil"/>
              <w:bottom w:val="nil"/>
              <w:right w:val="nil"/>
            </w:tcBorders>
            <w:shd w:val="clear" w:color="auto" w:fill="auto"/>
            <w:noWrap/>
            <w:hideMark/>
          </w:tcPr>
          <w:p w14:paraId="1E6FE3A9"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E7A3CE9"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CBF89B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5B145C5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72794D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0485625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0C1A1E2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47</w:t>
            </w:r>
          </w:p>
        </w:tc>
        <w:tc>
          <w:tcPr>
            <w:tcW w:w="2007" w:type="dxa"/>
            <w:tcBorders>
              <w:top w:val="nil"/>
              <w:left w:val="nil"/>
              <w:bottom w:val="single" w:sz="4" w:space="0" w:color="auto"/>
              <w:right w:val="single" w:sz="8" w:space="0" w:color="auto"/>
            </w:tcBorders>
            <w:shd w:val="clear" w:color="auto" w:fill="auto"/>
            <w:noWrap/>
            <w:hideMark/>
          </w:tcPr>
          <w:p w14:paraId="6102F496"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R120 983.16</w:t>
            </w:r>
          </w:p>
        </w:tc>
        <w:tc>
          <w:tcPr>
            <w:tcW w:w="36" w:type="dxa"/>
            <w:tcBorders>
              <w:top w:val="nil"/>
              <w:left w:val="nil"/>
              <w:bottom w:val="nil"/>
              <w:right w:val="nil"/>
            </w:tcBorders>
            <w:shd w:val="clear" w:color="auto" w:fill="auto"/>
            <w:noWrap/>
            <w:hideMark/>
          </w:tcPr>
          <w:p w14:paraId="496E1075"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DC216C8"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27F796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F615E8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57523E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09EF6FA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419AEA2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48</w:t>
            </w:r>
          </w:p>
        </w:tc>
        <w:tc>
          <w:tcPr>
            <w:tcW w:w="2007" w:type="dxa"/>
            <w:tcBorders>
              <w:top w:val="nil"/>
              <w:left w:val="nil"/>
              <w:bottom w:val="single" w:sz="4" w:space="0" w:color="auto"/>
              <w:right w:val="single" w:sz="8" w:space="0" w:color="auto"/>
            </w:tcBorders>
            <w:shd w:val="clear" w:color="auto" w:fill="auto"/>
            <w:noWrap/>
            <w:hideMark/>
          </w:tcPr>
          <w:p w14:paraId="6F15B282"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R15 985.85</w:t>
            </w:r>
          </w:p>
        </w:tc>
        <w:tc>
          <w:tcPr>
            <w:tcW w:w="36" w:type="dxa"/>
            <w:tcBorders>
              <w:top w:val="nil"/>
              <w:left w:val="nil"/>
              <w:bottom w:val="nil"/>
              <w:right w:val="nil"/>
            </w:tcBorders>
            <w:shd w:val="clear" w:color="auto" w:fill="auto"/>
            <w:noWrap/>
            <w:hideMark/>
          </w:tcPr>
          <w:p w14:paraId="2E6E04FD"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64EDD20"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9F0CB5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5B512B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E9C792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33DFE81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2FD792E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49</w:t>
            </w:r>
          </w:p>
        </w:tc>
        <w:tc>
          <w:tcPr>
            <w:tcW w:w="2007" w:type="dxa"/>
            <w:tcBorders>
              <w:top w:val="nil"/>
              <w:left w:val="nil"/>
              <w:bottom w:val="single" w:sz="4" w:space="0" w:color="auto"/>
              <w:right w:val="single" w:sz="8" w:space="0" w:color="auto"/>
            </w:tcBorders>
            <w:shd w:val="clear" w:color="auto" w:fill="auto"/>
            <w:noWrap/>
            <w:hideMark/>
          </w:tcPr>
          <w:p w14:paraId="7C2C3608"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R5 423.21</w:t>
            </w:r>
          </w:p>
        </w:tc>
        <w:tc>
          <w:tcPr>
            <w:tcW w:w="36" w:type="dxa"/>
            <w:tcBorders>
              <w:top w:val="nil"/>
              <w:left w:val="nil"/>
              <w:bottom w:val="nil"/>
              <w:right w:val="nil"/>
            </w:tcBorders>
            <w:shd w:val="clear" w:color="auto" w:fill="auto"/>
            <w:noWrap/>
            <w:hideMark/>
          </w:tcPr>
          <w:p w14:paraId="4721C9FE"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296AE7E"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A861C3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5F66E0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9E81E3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48DD1B9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657885B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50</w:t>
            </w:r>
          </w:p>
        </w:tc>
        <w:tc>
          <w:tcPr>
            <w:tcW w:w="2007" w:type="dxa"/>
            <w:tcBorders>
              <w:top w:val="nil"/>
              <w:left w:val="nil"/>
              <w:bottom w:val="single" w:sz="4" w:space="0" w:color="auto"/>
              <w:right w:val="single" w:sz="8" w:space="0" w:color="auto"/>
            </w:tcBorders>
            <w:shd w:val="clear" w:color="auto" w:fill="auto"/>
            <w:noWrap/>
            <w:vAlign w:val="bottom"/>
            <w:hideMark/>
          </w:tcPr>
          <w:p w14:paraId="5BAE7BBF"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R14 741.27</w:t>
            </w:r>
          </w:p>
        </w:tc>
        <w:tc>
          <w:tcPr>
            <w:tcW w:w="36" w:type="dxa"/>
            <w:tcBorders>
              <w:top w:val="nil"/>
              <w:left w:val="nil"/>
              <w:bottom w:val="nil"/>
              <w:right w:val="nil"/>
            </w:tcBorders>
            <w:shd w:val="clear" w:color="auto" w:fill="auto"/>
            <w:noWrap/>
            <w:hideMark/>
          </w:tcPr>
          <w:p w14:paraId="4FCE260D"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E76663E"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9B0F59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4CA3ED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DDA165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0298369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2472112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51</w:t>
            </w:r>
          </w:p>
        </w:tc>
        <w:tc>
          <w:tcPr>
            <w:tcW w:w="2007" w:type="dxa"/>
            <w:tcBorders>
              <w:top w:val="nil"/>
              <w:left w:val="nil"/>
              <w:bottom w:val="single" w:sz="4" w:space="0" w:color="auto"/>
              <w:right w:val="single" w:sz="8" w:space="0" w:color="auto"/>
            </w:tcBorders>
            <w:shd w:val="clear" w:color="auto" w:fill="auto"/>
            <w:noWrap/>
            <w:vAlign w:val="bottom"/>
            <w:hideMark/>
          </w:tcPr>
          <w:p w14:paraId="47099D2D"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R93 476.40</w:t>
            </w:r>
          </w:p>
        </w:tc>
        <w:tc>
          <w:tcPr>
            <w:tcW w:w="36" w:type="dxa"/>
            <w:tcBorders>
              <w:top w:val="nil"/>
              <w:left w:val="nil"/>
              <w:bottom w:val="nil"/>
              <w:right w:val="nil"/>
            </w:tcBorders>
            <w:shd w:val="clear" w:color="auto" w:fill="auto"/>
            <w:noWrap/>
            <w:hideMark/>
          </w:tcPr>
          <w:p w14:paraId="56DFB02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FB97B3B"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F3D45B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lastRenderedPageBreak/>
              <w:t> </w:t>
            </w:r>
          </w:p>
        </w:tc>
        <w:tc>
          <w:tcPr>
            <w:tcW w:w="1760" w:type="dxa"/>
            <w:tcBorders>
              <w:top w:val="nil"/>
              <w:left w:val="nil"/>
              <w:bottom w:val="single" w:sz="4" w:space="0" w:color="auto"/>
              <w:right w:val="single" w:sz="4" w:space="0" w:color="auto"/>
            </w:tcBorders>
            <w:shd w:val="clear" w:color="auto" w:fill="auto"/>
            <w:noWrap/>
            <w:vAlign w:val="bottom"/>
            <w:hideMark/>
          </w:tcPr>
          <w:p w14:paraId="6CA78A1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26978A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5347B3C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00C9C4C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52</w:t>
            </w:r>
          </w:p>
        </w:tc>
        <w:tc>
          <w:tcPr>
            <w:tcW w:w="2007" w:type="dxa"/>
            <w:tcBorders>
              <w:top w:val="nil"/>
              <w:left w:val="nil"/>
              <w:bottom w:val="single" w:sz="4" w:space="0" w:color="auto"/>
              <w:right w:val="single" w:sz="8" w:space="0" w:color="auto"/>
            </w:tcBorders>
            <w:shd w:val="clear" w:color="auto" w:fill="auto"/>
            <w:noWrap/>
            <w:vAlign w:val="bottom"/>
            <w:hideMark/>
          </w:tcPr>
          <w:p w14:paraId="578E98B9"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R45 262.00</w:t>
            </w:r>
          </w:p>
        </w:tc>
        <w:tc>
          <w:tcPr>
            <w:tcW w:w="36" w:type="dxa"/>
            <w:tcBorders>
              <w:top w:val="nil"/>
              <w:left w:val="nil"/>
              <w:bottom w:val="nil"/>
              <w:right w:val="nil"/>
            </w:tcBorders>
            <w:shd w:val="clear" w:color="auto" w:fill="auto"/>
            <w:noWrap/>
            <w:hideMark/>
          </w:tcPr>
          <w:p w14:paraId="1485E546"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88F5EF1"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39B9673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8BA831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64349A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1E6DEFD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A964F2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53</w:t>
            </w:r>
          </w:p>
        </w:tc>
        <w:tc>
          <w:tcPr>
            <w:tcW w:w="2007" w:type="dxa"/>
            <w:tcBorders>
              <w:top w:val="nil"/>
              <w:left w:val="nil"/>
              <w:bottom w:val="single" w:sz="4" w:space="0" w:color="auto"/>
              <w:right w:val="single" w:sz="8" w:space="0" w:color="auto"/>
            </w:tcBorders>
            <w:shd w:val="clear" w:color="auto" w:fill="auto"/>
            <w:noWrap/>
            <w:vAlign w:val="bottom"/>
            <w:hideMark/>
          </w:tcPr>
          <w:p w14:paraId="7367CC1B"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R5 833.63</w:t>
            </w:r>
          </w:p>
        </w:tc>
        <w:tc>
          <w:tcPr>
            <w:tcW w:w="36" w:type="dxa"/>
            <w:tcBorders>
              <w:top w:val="nil"/>
              <w:left w:val="nil"/>
              <w:bottom w:val="nil"/>
              <w:right w:val="nil"/>
            </w:tcBorders>
            <w:shd w:val="clear" w:color="auto" w:fill="auto"/>
            <w:noWrap/>
            <w:hideMark/>
          </w:tcPr>
          <w:p w14:paraId="700E1D85"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963664D"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F3A257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54BCC90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979209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66E3C47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4AF4653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54</w:t>
            </w:r>
          </w:p>
        </w:tc>
        <w:tc>
          <w:tcPr>
            <w:tcW w:w="2007" w:type="dxa"/>
            <w:tcBorders>
              <w:top w:val="nil"/>
              <w:left w:val="nil"/>
              <w:bottom w:val="single" w:sz="4" w:space="0" w:color="auto"/>
              <w:right w:val="single" w:sz="8" w:space="0" w:color="auto"/>
            </w:tcBorders>
            <w:shd w:val="clear" w:color="auto" w:fill="auto"/>
            <w:noWrap/>
            <w:vAlign w:val="bottom"/>
            <w:hideMark/>
          </w:tcPr>
          <w:p w14:paraId="1CDAD47B"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R8 947.39</w:t>
            </w:r>
          </w:p>
        </w:tc>
        <w:tc>
          <w:tcPr>
            <w:tcW w:w="36" w:type="dxa"/>
            <w:tcBorders>
              <w:top w:val="nil"/>
              <w:left w:val="nil"/>
              <w:bottom w:val="nil"/>
              <w:right w:val="nil"/>
            </w:tcBorders>
            <w:shd w:val="clear" w:color="auto" w:fill="auto"/>
            <w:noWrap/>
            <w:hideMark/>
          </w:tcPr>
          <w:p w14:paraId="121637B2"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77E3914"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558927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1F851E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E6BB17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5483D6D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60D5707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55</w:t>
            </w:r>
          </w:p>
        </w:tc>
        <w:tc>
          <w:tcPr>
            <w:tcW w:w="2007" w:type="dxa"/>
            <w:tcBorders>
              <w:top w:val="nil"/>
              <w:left w:val="nil"/>
              <w:bottom w:val="single" w:sz="4" w:space="0" w:color="auto"/>
              <w:right w:val="single" w:sz="8" w:space="0" w:color="auto"/>
            </w:tcBorders>
            <w:shd w:val="clear" w:color="auto" w:fill="auto"/>
            <w:noWrap/>
            <w:vAlign w:val="bottom"/>
            <w:hideMark/>
          </w:tcPr>
          <w:p w14:paraId="77492D58"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R1 094.00</w:t>
            </w:r>
          </w:p>
        </w:tc>
        <w:tc>
          <w:tcPr>
            <w:tcW w:w="36" w:type="dxa"/>
            <w:tcBorders>
              <w:top w:val="nil"/>
              <w:left w:val="nil"/>
              <w:bottom w:val="nil"/>
              <w:right w:val="nil"/>
            </w:tcBorders>
            <w:shd w:val="clear" w:color="auto" w:fill="auto"/>
            <w:noWrap/>
            <w:hideMark/>
          </w:tcPr>
          <w:p w14:paraId="4D5D832D"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05A42B5"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060850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1DCA32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86B024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7C44319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5F2F641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56</w:t>
            </w:r>
          </w:p>
        </w:tc>
        <w:tc>
          <w:tcPr>
            <w:tcW w:w="2007" w:type="dxa"/>
            <w:tcBorders>
              <w:top w:val="nil"/>
              <w:left w:val="nil"/>
              <w:bottom w:val="single" w:sz="4" w:space="0" w:color="auto"/>
              <w:right w:val="single" w:sz="8" w:space="0" w:color="auto"/>
            </w:tcBorders>
            <w:shd w:val="clear" w:color="auto" w:fill="auto"/>
            <w:noWrap/>
            <w:vAlign w:val="bottom"/>
            <w:hideMark/>
          </w:tcPr>
          <w:p w14:paraId="381FB879"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R2 187.00</w:t>
            </w:r>
          </w:p>
        </w:tc>
        <w:tc>
          <w:tcPr>
            <w:tcW w:w="36" w:type="dxa"/>
            <w:tcBorders>
              <w:top w:val="nil"/>
              <w:left w:val="nil"/>
              <w:bottom w:val="nil"/>
              <w:right w:val="nil"/>
            </w:tcBorders>
            <w:shd w:val="clear" w:color="auto" w:fill="auto"/>
            <w:noWrap/>
            <w:hideMark/>
          </w:tcPr>
          <w:p w14:paraId="33F4C5EF"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F581B7C"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31BDEE4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5E6AC91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1B0A8F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314F7F2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51CE9A9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57</w:t>
            </w:r>
          </w:p>
        </w:tc>
        <w:tc>
          <w:tcPr>
            <w:tcW w:w="2007" w:type="dxa"/>
            <w:tcBorders>
              <w:top w:val="nil"/>
              <w:left w:val="nil"/>
              <w:bottom w:val="single" w:sz="4" w:space="0" w:color="auto"/>
              <w:right w:val="single" w:sz="8" w:space="0" w:color="auto"/>
            </w:tcBorders>
            <w:shd w:val="clear" w:color="auto" w:fill="auto"/>
            <w:noWrap/>
            <w:vAlign w:val="bottom"/>
            <w:hideMark/>
          </w:tcPr>
          <w:p w14:paraId="7E0D8A5D"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R2 736.00</w:t>
            </w:r>
          </w:p>
        </w:tc>
        <w:tc>
          <w:tcPr>
            <w:tcW w:w="36" w:type="dxa"/>
            <w:tcBorders>
              <w:top w:val="nil"/>
              <w:left w:val="nil"/>
              <w:bottom w:val="nil"/>
              <w:right w:val="nil"/>
            </w:tcBorders>
            <w:shd w:val="clear" w:color="auto" w:fill="auto"/>
            <w:noWrap/>
            <w:hideMark/>
          </w:tcPr>
          <w:p w14:paraId="6882071F"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A294FDF"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2233B1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C9FA3E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3606D2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2548318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5DA1095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58</w:t>
            </w:r>
          </w:p>
        </w:tc>
        <w:tc>
          <w:tcPr>
            <w:tcW w:w="2007" w:type="dxa"/>
            <w:tcBorders>
              <w:top w:val="nil"/>
              <w:left w:val="nil"/>
              <w:bottom w:val="single" w:sz="4" w:space="0" w:color="auto"/>
              <w:right w:val="single" w:sz="8" w:space="0" w:color="auto"/>
            </w:tcBorders>
            <w:shd w:val="clear" w:color="auto" w:fill="auto"/>
            <w:noWrap/>
            <w:vAlign w:val="bottom"/>
            <w:hideMark/>
          </w:tcPr>
          <w:p w14:paraId="05F1489F"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R12 852.43</w:t>
            </w:r>
          </w:p>
        </w:tc>
        <w:tc>
          <w:tcPr>
            <w:tcW w:w="36" w:type="dxa"/>
            <w:tcBorders>
              <w:top w:val="nil"/>
              <w:left w:val="nil"/>
              <w:bottom w:val="nil"/>
              <w:right w:val="nil"/>
            </w:tcBorders>
            <w:shd w:val="clear" w:color="auto" w:fill="auto"/>
            <w:noWrap/>
            <w:hideMark/>
          </w:tcPr>
          <w:p w14:paraId="147BBDB4"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1A34537"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DEA01A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54EC6E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A3248B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561C6D6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B9E930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59</w:t>
            </w:r>
          </w:p>
        </w:tc>
        <w:tc>
          <w:tcPr>
            <w:tcW w:w="2007" w:type="dxa"/>
            <w:tcBorders>
              <w:top w:val="nil"/>
              <w:left w:val="nil"/>
              <w:bottom w:val="single" w:sz="4" w:space="0" w:color="auto"/>
              <w:right w:val="single" w:sz="8" w:space="0" w:color="auto"/>
            </w:tcBorders>
            <w:shd w:val="clear" w:color="auto" w:fill="auto"/>
            <w:noWrap/>
            <w:vAlign w:val="bottom"/>
            <w:hideMark/>
          </w:tcPr>
          <w:p w14:paraId="2D7ABE92"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R8 421.41</w:t>
            </w:r>
          </w:p>
        </w:tc>
        <w:tc>
          <w:tcPr>
            <w:tcW w:w="36" w:type="dxa"/>
            <w:tcBorders>
              <w:top w:val="nil"/>
              <w:left w:val="nil"/>
              <w:bottom w:val="nil"/>
              <w:right w:val="nil"/>
            </w:tcBorders>
            <w:shd w:val="clear" w:color="auto" w:fill="auto"/>
            <w:noWrap/>
            <w:hideMark/>
          </w:tcPr>
          <w:p w14:paraId="58EDB0C4"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5D9B09B"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FA32C0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1DD6C6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6946D0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3728906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2A394D1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60</w:t>
            </w:r>
          </w:p>
        </w:tc>
        <w:tc>
          <w:tcPr>
            <w:tcW w:w="2007" w:type="dxa"/>
            <w:tcBorders>
              <w:top w:val="nil"/>
              <w:left w:val="nil"/>
              <w:bottom w:val="single" w:sz="4" w:space="0" w:color="auto"/>
              <w:right w:val="single" w:sz="8" w:space="0" w:color="auto"/>
            </w:tcBorders>
            <w:shd w:val="clear" w:color="auto" w:fill="auto"/>
            <w:noWrap/>
            <w:vAlign w:val="bottom"/>
            <w:hideMark/>
          </w:tcPr>
          <w:p w14:paraId="734F1443"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R7 978.18</w:t>
            </w:r>
          </w:p>
        </w:tc>
        <w:tc>
          <w:tcPr>
            <w:tcW w:w="36" w:type="dxa"/>
            <w:tcBorders>
              <w:top w:val="nil"/>
              <w:left w:val="nil"/>
              <w:bottom w:val="nil"/>
              <w:right w:val="nil"/>
            </w:tcBorders>
            <w:shd w:val="clear" w:color="auto" w:fill="auto"/>
            <w:noWrap/>
            <w:hideMark/>
          </w:tcPr>
          <w:p w14:paraId="3BC95549"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D4E420A"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B58F10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E23F87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4FF62A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3478FC8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207BDE8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61</w:t>
            </w:r>
          </w:p>
        </w:tc>
        <w:tc>
          <w:tcPr>
            <w:tcW w:w="2007" w:type="dxa"/>
            <w:tcBorders>
              <w:top w:val="nil"/>
              <w:left w:val="nil"/>
              <w:bottom w:val="single" w:sz="4" w:space="0" w:color="auto"/>
              <w:right w:val="single" w:sz="8" w:space="0" w:color="auto"/>
            </w:tcBorders>
            <w:shd w:val="clear" w:color="auto" w:fill="auto"/>
            <w:noWrap/>
            <w:vAlign w:val="bottom"/>
            <w:hideMark/>
          </w:tcPr>
          <w:p w14:paraId="4B145F3F"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R8 421.41</w:t>
            </w:r>
          </w:p>
        </w:tc>
        <w:tc>
          <w:tcPr>
            <w:tcW w:w="36" w:type="dxa"/>
            <w:tcBorders>
              <w:top w:val="nil"/>
              <w:left w:val="nil"/>
              <w:bottom w:val="nil"/>
              <w:right w:val="nil"/>
            </w:tcBorders>
            <w:shd w:val="clear" w:color="auto" w:fill="auto"/>
            <w:noWrap/>
            <w:hideMark/>
          </w:tcPr>
          <w:p w14:paraId="6796BFF0"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36A4106"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E484A0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64CEAE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FDD4DA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07F8EB6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36C22F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62</w:t>
            </w:r>
          </w:p>
        </w:tc>
        <w:tc>
          <w:tcPr>
            <w:tcW w:w="2007" w:type="dxa"/>
            <w:tcBorders>
              <w:top w:val="nil"/>
              <w:left w:val="nil"/>
              <w:bottom w:val="single" w:sz="4" w:space="0" w:color="auto"/>
              <w:right w:val="single" w:sz="8" w:space="0" w:color="auto"/>
            </w:tcBorders>
            <w:shd w:val="clear" w:color="auto" w:fill="auto"/>
            <w:noWrap/>
            <w:vAlign w:val="bottom"/>
            <w:hideMark/>
          </w:tcPr>
          <w:p w14:paraId="168729D1"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R9 307.87</w:t>
            </w:r>
          </w:p>
        </w:tc>
        <w:tc>
          <w:tcPr>
            <w:tcW w:w="36" w:type="dxa"/>
            <w:tcBorders>
              <w:top w:val="nil"/>
              <w:left w:val="nil"/>
              <w:bottom w:val="nil"/>
              <w:right w:val="nil"/>
            </w:tcBorders>
            <w:shd w:val="clear" w:color="auto" w:fill="auto"/>
            <w:noWrap/>
            <w:hideMark/>
          </w:tcPr>
          <w:p w14:paraId="5A5BEB99"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32F58FA"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E4D40F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4C34AD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31B93B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03FDC8D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A0F9EE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63</w:t>
            </w:r>
          </w:p>
        </w:tc>
        <w:tc>
          <w:tcPr>
            <w:tcW w:w="2007" w:type="dxa"/>
            <w:tcBorders>
              <w:top w:val="nil"/>
              <w:left w:val="nil"/>
              <w:bottom w:val="single" w:sz="4" w:space="0" w:color="auto"/>
              <w:right w:val="single" w:sz="8" w:space="0" w:color="auto"/>
            </w:tcBorders>
            <w:shd w:val="clear" w:color="auto" w:fill="auto"/>
            <w:noWrap/>
            <w:vAlign w:val="bottom"/>
            <w:hideMark/>
          </w:tcPr>
          <w:p w14:paraId="0450BF5F"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R8 421.41</w:t>
            </w:r>
          </w:p>
        </w:tc>
        <w:tc>
          <w:tcPr>
            <w:tcW w:w="36" w:type="dxa"/>
            <w:tcBorders>
              <w:top w:val="nil"/>
              <w:left w:val="nil"/>
              <w:bottom w:val="nil"/>
              <w:right w:val="nil"/>
            </w:tcBorders>
            <w:shd w:val="clear" w:color="auto" w:fill="auto"/>
            <w:noWrap/>
            <w:hideMark/>
          </w:tcPr>
          <w:p w14:paraId="28CA47C0"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E7F45F6"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A7572E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6C6843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8CA88D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5CF0AB0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7DDD5E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64</w:t>
            </w:r>
          </w:p>
        </w:tc>
        <w:tc>
          <w:tcPr>
            <w:tcW w:w="2007" w:type="dxa"/>
            <w:tcBorders>
              <w:top w:val="nil"/>
              <w:left w:val="nil"/>
              <w:bottom w:val="single" w:sz="4" w:space="0" w:color="auto"/>
              <w:right w:val="single" w:sz="8" w:space="0" w:color="auto"/>
            </w:tcBorders>
            <w:shd w:val="clear" w:color="auto" w:fill="auto"/>
            <w:noWrap/>
            <w:vAlign w:val="bottom"/>
            <w:hideMark/>
          </w:tcPr>
          <w:p w14:paraId="3462E444"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R4 432.32</w:t>
            </w:r>
          </w:p>
        </w:tc>
        <w:tc>
          <w:tcPr>
            <w:tcW w:w="36" w:type="dxa"/>
            <w:tcBorders>
              <w:top w:val="nil"/>
              <w:left w:val="nil"/>
              <w:bottom w:val="nil"/>
              <w:right w:val="nil"/>
            </w:tcBorders>
            <w:shd w:val="clear" w:color="auto" w:fill="auto"/>
            <w:noWrap/>
            <w:hideMark/>
          </w:tcPr>
          <w:p w14:paraId="50DBE223"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0A47DD8"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3ABC1C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F35360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7674CE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50FD9B3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2C37BB6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65</w:t>
            </w:r>
          </w:p>
        </w:tc>
        <w:tc>
          <w:tcPr>
            <w:tcW w:w="2007" w:type="dxa"/>
            <w:tcBorders>
              <w:top w:val="nil"/>
              <w:left w:val="nil"/>
              <w:bottom w:val="single" w:sz="4" w:space="0" w:color="auto"/>
              <w:right w:val="single" w:sz="8" w:space="0" w:color="auto"/>
            </w:tcBorders>
            <w:shd w:val="clear" w:color="auto" w:fill="auto"/>
            <w:noWrap/>
            <w:vAlign w:val="bottom"/>
            <w:hideMark/>
          </w:tcPr>
          <w:p w14:paraId="711C7FDB"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R3 989.09</w:t>
            </w:r>
          </w:p>
        </w:tc>
        <w:tc>
          <w:tcPr>
            <w:tcW w:w="36" w:type="dxa"/>
            <w:tcBorders>
              <w:top w:val="nil"/>
              <w:left w:val="nil"/>
              <w:bottom w:val="nil"/>
              <w:right w:val="nil"/>
            </w:tcBorders>
            <w:shd w:val="clear" w:color="auto" w:fill="auto"/>
            <w:noWrap/>
            <w:hideMark/>
          </w:tcPr>
          <w:p w14:paraId="6D61EBEB"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49C92EC"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17CC1D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A24AD3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C170B7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1B1F122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207E77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66</w:t>
            </w:r>
          </w:p>
        </w:tc>
        <w:tc>
          <w:tcPr>
            <w:tcW w:w="2007" w:type="dxa"/>
            <w:tcBorders>
              <w:top w:val="nil"/>
              <w:left w:val="nil"/>
              <w:bottom w:val="single" w:sz="4" w:space="0" w:color="auto"/>
              <w:right w:val="single" w:sz="8" w:space="0" w:color="auto"/>
            </w:tcBorders>
            <w:shd w:val="clear" w:color="auto" w:fill="auto"/>
            <w:noWrap/>
            <w:vAlign w:val="bottom"/>
            <w:hideMark/>
          </w:tcPr>
          <w:p w14:paraId="54487C47"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R3 989.09</w:t>
            </w:r>
          </w:p>
        </w:tc>
        <w:tc>
          <w:tcPr>
            <w:tcW w:w="36" w:type="dxa"/>
            <w:tcBorders>
              <w:top w:val="nil"/>
              <w:left w:val="nil"/>
              <w:bottom w:val="nil"/>
              <w:right w:val="nil"/>
            </w:tcBorders>
            <w:shd w:val="clear" w:color="auto" w:fill="auto"/>
            <w:noWrap/>
            <w:hideMark/>
          </w:tcPr>
          <w:p w14:paraId="7BD48FC6"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6C48185"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5BD221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3D22C6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0FDD63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750FC64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937A5B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67</w:t>
            </w:r>
          </w:p>
        </w:tc>
        <w:tc>
          <w:tcPr>
            <w:tcW w:w="2007" w:type="dxa"/>
            <w:tcBorders>
              <w:top w:val="nil"/>
              <w:left w:val="nil"/>
              <w:bottom w:val="single" w:sz="4" w:space="0" w:color="auto"/>
              <w:right w:val="single" w:sz="8" w:space="0" w:color="auto"/>
            </w:tcBorders>
            <w:shd w:val="clear" w:color="auto" w:fill="auto"/>
            <w:noWrap/>
            <w:vAlign w:val="bottom"/>
            <w:hideMark/>
          </w:tcPr>
          <w:p w14:paraId="66DDD976"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R4 432.32</w:t>
            </w:r>
          </w:p>
        </w:tc>
        <w:tc>
          <w:tcPr>
            <w:tcW w:w="36" w:type="dxa"/>
            <w:tcBorders>
              <w:top w:val="nil"/>
              <w:left w:val="nil"/>
              <w:bottom w:val="nil"/>
              <w:right w:val="nil"/>
            </w:tcBorders>
            <w:shd w:val="clear" w:color="auto" w:fill="auto"/>
            <w:noWrap/>
            <w:hideMark/>
          </w:tcPr>
          <w:p w14:paraId="67EC7EA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4F5024C"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BA9C0E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A59516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F95ACC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2C11EA2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46513CF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68</w:t>
            </w:r>
          </w:p>
        </w:tc>
        <w:tc>
          <w:tcPr>
            <w:tcW w:w="2007" w:type="dxa"/>
            <w:tcBorders>
              <w:top w:val="nil"/>
              <w:left w:val="nil"/>
              <w:bottom w:val="single" w:sz="4" w:space="0" w:color="auto"/>
              <w:right w:val="single" w:sz="8" w:space="0" w:color="auto"/>
            </w:tcBorders>
            <w:shd w:val="clear" w:color="auto" w:fill="auto"/>
            <w:noWrap/>
            <w:vAlign w:val="bottom"/>
            <w:hideMark/>
          </w:tcPr>
          <w:p w14:paraId="359D15FE"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R4 432.32</w:t>
            </w:r>
          </w:p>
        </w:tc>
        <w:tc>
          <w:tcPr>
            <w:tcW w:w="36" w:type="dxa"/>
            <w:tcBorders>
              <w:top w:val="nil"/>
              <w:left w:val="nil"/>
              <w:bottom w:val="nil"/>
              <w:right w:val="nil"/>
            </w:tcBorders>
            <w:shd w:val="clear" w:color="auto" w:fill="auto"/>
            <w:noWrap/>
            <w:hideMark/>
          </w:tcPr>
          <w:p w14:paraId="66617C93"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EC6859C" w14:textId="77777777" w:rsidTr="002F6613">
        <w:trPr>
          <w:trHeight w:val="27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665F0D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FD5D3D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92C56C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vAlign w:val="bottom"/>
            <w:hideMark/>
          </w:tcPr>
          <w:p w14:paraId="550A570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08B8901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69</w:t>
            </w:r>
          </w:p>
        </w:tc>
        <w:tc>
          <w:tcPr>
            <w:tcW w:w="2007" w:type="dxa"/>
            <w:tcBorders>
              <w:top w:val="nil"/>
              <w:left w:val="nil"/>
              <w:bottom w:val="single" w:sz="4" w:space="0" w:color="auto"/>
              <w:right w:val="single" w:sz="8" w:space="0" w:color="auto"/>
            </w:tcBorders>
            <w:shd w:val="clear" w:color="auto" w:fill="auto"/>
            <w:noWrap/>
            <w:vAlign w:val="bottom"/>
            <w:hideMark/>
          </w:tcPr>
          <w:p w14:paraId="2B7D7EB4"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R510.06</w:t>
            </w:r>
          </w:p>
        </w:tc>
        <w:tc>
          <w:tcPr>
            <w:tcW w:w="36" w:type="dxa"/>
            <w:tcBorders>
              <w:top w:val="nil"/>
              <w:left w:val="nil"/>
              <w:bottom w:val="nil"/>
              <w:right w:val="nil"/>
            </w:tcBorders>
            <w:shd w:val="clear" w:color="auto" w:fill="auto"/>
            <w:noWrap/>
            <w:hideMark/>
          </w:tcPr>
          <w:p w14:paraId="087294E3"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E0ADAFC" w14:textId="77777777" w:rsidTr="002F6613">
        <w:trPr>
          <w:trHeight w:val="278"/>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14:paraId="11006D8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8" w:space="0" w:color="auto"/>
              <w:right w:val="single" w:sz="4" w:space="0" w:color="auto"/>
            </w:tcBorders>
            <w:shd w:val="clear" w:color="auto" w:fill="auto"/>
            <w:noWrap/>
            <w:vAlign w:val="bottom"/>
            <w:hideMark/>
          </w:tcPr>
          <w:p w14:paraId="587725F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8" w:space="0" w:color="auto"/>
              <w:right w:val="single" w:sz="4" w:space="0" w:color="auto"/>
            </w:tcBorders>
            <w:shd w:val="clear" w:color="auto" w:fill="auto"/>
            <w:noWrap/>
            <w:vAlign w:val="bottom"/>
            <w:hideMark/>
          </w:tcPr>
          <w:p w14:paraId="6DF9597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8" w:space="0" w:color="auto"/>
              <w:right w:val="single" w:sz="4" w:space="0" w:color="auto"/>
            </w:tcBorders>
            <w:shd w:val="clear" w:color="auto" w:fill="auto"/>
            <w:vAlign w:val="bottom"/>
            <w:hideMark/>
          </w:tcPr>
          <w:p w14:paraId="11E9FC0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5877660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70</w:t>
            </w:r>
          </w:p>
        </w:tc>
        <w:tc>
          <w:tcPr>
            <w:tcW w:w="2007" w:type="dxa"/>
            <w:tcBorders>
              <w:top w:val="nil"/>
              <w:left w:val="nil"/>
              <w:bottom w:val="single" w:sz="8" w:space="0" w:color="auto"/>
              <w:right w:val="single" w:sz="8" w:space="0" w:color="auto"/>
            </w:tcBorders>
            <w:shd w:val="clear" w:color="auto" w:fill="auto"/>
            <w:noWrap/>
            <w:vAlign w:val="bottom"/>
            <w:hideMark/>
          </w:tcPr>
          <w:p w14:paraId="7792C6B4"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R164 572.55</w:t>
            </w:r>
          </w:p>
        </w:tc>
        <w:tc>
          <w:tcPr>
            <w:tcW w:w="36" w:type="dxa"/>
            <w:tcBorders>
              <w:top w:val="nil"/>
              <w:left w:val="nil"/>
              <w:bottom w:val="nil"/>
              <w:right w:val="nil"/>
            </w:tcBorders>
            <w:shd w:val="clear" w:color="auto" w:fill="auto"/>
            <w:noWrap/>
            <w:hideMark/>
          </w:tcPr>
          <w:p w14:paraId="54DDDA41"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14EEA21" w14:textId="77777777" w:rsidTr="002F6613">
        <w:trPr>
          <w:trHeight w:val="278"/>
        </w:trPr>
        <w:tc>
          <w:tcPr>
            <w:tcW w:w="1160" w:type="dxa"/>
            <w:tcBorders>
              <w:top w:val="nil"/>
              <w:left w:val="single" w:sz="8" w:space="0" w:color="auto"/>
              <w:bottom w:val="nil"/>
              <w:right w:val="single" w:sz="4" w:space="0" w:color="auto"/>
            </w:tcBorders>
            <w:shd w:val="clear" w:color="auto" w:fill="auto"/>
            <w:noWrap/>
            <w:vAlign w:val="bottom"/>
            <w:hideMark/>
          </w:tcPr>
          <w:p w14:paraId="617FDA8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nil"/>
              <w:right w:val="single" w:sz="4" w:space="0" w:color="auto"/>
            </w:tcBorders>
            <w:shd w:val="clear" w:color="auto" w:fill="auto"/>
            <w:noWrap/>
            <w:vAlign w:val="bottom"/>
            <w:hideMark/>
          </w:tcPr>
          <w:p w14:paraId="00F0275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nil"/>
              <w:right w:val="single" w:sz="4" w:space="0" w:color="auto"/>
            </w:tcBorders>
            <w:shd w:val="clear" w:color="auto" w:fill="auto"/>
            <w:noWrap/>
            <w:vAlign w:val="bottom"/>
            <w:hideMark/>
          </w:tcPr>
          <w:p w14:paraId="18231A5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nil"/>
              <w:right w:val="single" w:sz="4" w:space="0" w:color="auto"/>
            </w:tcBorders>
            <w:shd w:val="clear" w:color="auto" w:fill="auto"/>
            <w:vAlign w:val="bottom"/>
            <w:hideMark/>
          </w:tcPr>
          <w:p w14:paraId="15B54EC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nil"/>
              <w:left w:val="nil"/>
              <w:bottom w:val="nil"/>
              <w:right w:val="single" w:sz="4" w:space="0" w:color="auto"/>
            </w:tcBorders>
            <w:shd w:val="clear" w:color="auto" w:fill="auto"/>
            <w:noWrap/>
            <w:hideMark/>
          </w:tcPr>
          <w:p w14:paraId="679AD90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007" w:type="dxa"/>
            <w:tcBorders>
              <w:top w:val="nil"/>
              <w:left w:val="nil"/>
              <w:bottom w:val="nil"/>
              <w:right w:val="single" w:sz="8" w:space="0" w:color="auto"/>
            </w:tcBorders>
            <w:shd w:val="clear" w:color="auto" w:fill="auto"/>
            <w:noWrap/>
            <w:hideMark/>
          </w:tcPr>
          <w:p w14:paraId="3A83D4DE"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6" w:type="dxa"/>
            <w:tcBorders>
              <w:top w:val="nil"/>
              <w:left w:val="nil"/>
              <w:bottom w:val="nil"/>
              <w:right w:val="nil"/>
            </w:tcBorders>
            <w:shd w:val="clear" w:color="auto" w:fill="auto"/>
            <w:noWrap/>
            <w:hideMark/>
          </w:tcPr>
          <w:p w14:paraId="6E8A0E2E"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F925B8A" w14:textId="77777777" w:rsidTr="002F6613">
        <w:trPr>
          <w:trHeight w:val="300"/>
        </w:trPr>
        <w:tc>
          <w:tcPr>
            <w:tcW w:w="1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B78D1B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2017/18</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351288F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R1 403 483.71</w:t>
            </w:r>
          </w:p>
        </w:tc>
        <w:tc>
          <w:tcPr>
            <w:tcW w:w="1794" w:type="dxa"/>
            <w:tcBorders>
              <w:top w:val="single" w:sz="8" w:space="0" w:color="auto"/>
              <w:left w:val="nil"/>
              <w:bottom w:val="single" w:sz="4" w:space="0" w:color="auto"/>
              <w:right w:val="single" w:sz="4" w:space="0" w:color="auto"/>
            </w:tcBorders>
            <w:shd w:val="clear" w:color="auto" w:fill="auto"/>
            <w:noWrap/>
            <w:vAlign w:val="bottom"/>
            <w:hideMark/>
          </w:tcPr>
          <w:p w14:paraId="231D2EA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53</w:t>
            </w:r>
          </w:p>
        </w:tc>
        <w:tc>
          <w:tcPr>
            <w:tcW w:w="3980" w:type="dxa"/>
            <w:tcBorders>
              <w:top w:val="single" w:sz="8" w:space="0" w:color="auto"/>
              <w:left w:val="nil"/>
              <w:bottom w:val="single" w:sz="4" w:space="0" w:color="auto"/>
              <w:right w:val="single" w:sz="4" w:space="0" w:color="auto"/>
            </w:tcBorders>
            <w:shd w:val="clear" w:color="auto" w:fill="auto"/>
            <w:noWrap/>
            <w:vAlign w:val="bottom"/>
            <w:hideMark/>
          </w:tcPr>
          <w:p w14:paraId="31932B4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1.Masibambane Recruitment</w:t>
            </w:r>
          </w:p>
        </w:tc>
        <w:tc>
          <w:tcPr>
            <w:tcW w:w="2903" w:type="dxa"/>
            <w:tcBorders>
              <w:top w:val="single" w:sz="8" w:space="0" w:color="auto"/>
              <w:left w:val="nil"/>
              <w:bottom w:val="single" w:sz="4" w:space="0" w:color="auto"/>
              <w:right w:val="single" w:sz="4" w:space="0" w:color="auto"/>
            </w:tcBorders>
            <w:shd w:val="clear" w:color="auto" w:fill="auto"/>
            <w:noWrap/>
            <w:hideMark/>
          </w:tcPr>
          <w:p w14:paraId="75F063F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w:t>
            </w:r>
          </w:p>
        </w:tc>
        <w:tc>
          <w:tcPr>
            <w:tcW w:w="2007" w:type="dxa"/>
            <w:tcBorders>
              <w:top w:val="single" w:sz="8" w:space="0" w:color="auto"/>
              <w:left w:val="nil"/>
              <w:bottom w:val="single" w:sz="4" w:space="0" w:color="auto"/>
              <w:right w:val="single" w:sz="8" w:space="0" w:color="auto"/>
            </w:tcBorders>
            <w:shd w:val="clear" w:color="auto" w:fill="auto"/>
            <w:noWrap/>
            <w:hideMark/>
          </w:tcPr>
          <w:p w14:paraId="2237C968"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R1 178.76</w:t>
            </w:r>
          </w:p>
        </w:tc>
        <w:tc>
          <w:tcPr>
            <w:tcW w:w="36" w:type="dxa"/>
            <w:tcBorders>
              <w:top w:val="nil"/>
              <w:left w:val="nil"/>
              <w:bottom w:val="nil"/>
              <w:right w:val="nil"/>
            </w:tcBorders>
            <w:shd w:val="clear" w:color="auto" w:fill="auto"/>
            <w:noWrap/>
            <w:vAlign w:val="bottom"/>
            <w:hideMark/>
          </w:tcPr>
          <w:p w14:paraId="51366A21"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E45D831"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CCE980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CAADE5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21FB5D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590194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2.Phanda Personnel</w:t>
            </w:r>
          </w:p>
        </w:tc>
        <w:tc>
          <w:tcPr>
            <w:tcW w:w="2903" w:type="dxa"/>
            <w:tcBorders>
              <w:top w:val="single" w:sz="8" w:space="0" w:color="auto"/>
              <w:left w:val="nil"/>
              <w:bottom w:val="single" w:sz="4" w:space="0" w:color="auto"/>
              <w:right w:val="single" w:sz="4" w:space="0" w:color="auto"/>
            </w:tcBorders>
            <w:shd w:val="clear" w:color="auto" w:fill="auto"/>
            <w:noWrap/>
            <w:hideMark/>
          </w:tcPr>
          <w:p w14:paraId="5427862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w:t>
            </w:r>
          </w:p>
        </w:tc>
        <w:tc>
          <w:tcPr>
            <w:tcW w:w="2007" w:type="dxa"/>
            <w:tcBorders>
              <w:top w:val="nil"/>
              <w:left w:val="nil"/>
              <w:bottom w:val="single" w:sz="4" w:space="0" w:color="auto"/>
              <w:right w:val="single" w:sz="8" w:space="0" w:color="auto"/>
            </w:tcBorders>
            <w:shd w:val="clear" w:color="auto" w:fill="auto"/>
            <w:noWrap/>
            <w:hideMark/>
          </w:tcPr>
          <w:p w14:paraId="0B525539"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R1 157.10</w:t>
            </w:r>
          </w:p>
        </w:tc>
        <w:tc>
          <w:tcPr>
            <w:tcW w:w="36" w:type="dxa"/>
            <w:tcBorders>
              <w:top w:val="nil"/>
              <w:left w:val="nil"/>
              <w:bottom w:val="nil"/>
              <w:right w:val="nil"/>
            </w:tcBorders>
            <w:shd w:val="clear" w:color="auto" w:fill="auto"/>
            <w:noWrap/>
            <w:vAlign w:val="bottom"/>
            <w:hideMark/>
          </w:tcPr>
          <w:p w14:paraId="709C1105"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319D8D9"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8838E8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9FF391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F3D163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758A427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3.Ricoware</w:t>
            </w:r>
          </w:p>
        </w:tc>
        <w:tc>
          <w:tcPr>
            <w:tcW w:w="2903" w:type="dxa"/>
            <w:tcBorders>
              <w:top w:val="single" w:sz="8" w:space="0" w:color="auto"/>
              <w:left w:val="nil"/>
              <w:bottom w:val="single" w:sz="4" w:space="0" w:color="auto"/>
              <w:right w:val="single" w:sz="4" w:space="0" w:color="auto"/>
            </w:tcBorders>
            <w:shd w:val="clear" w:color="auto" w:fill="auto"/>
            <w:noWrap/>
            <w:hideMark/>
          </w:tcPr>
          <w:p w14:paraId="54251DE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w:t>
            </w:r>
          </w:p>
        </w:tc>
        <w:tc>
          <w:tcPr>
            <w:tcW w:w="2007" w:type="dxa"/>
            <w:tcBorders>
              <w:top w:val="nil"/>
              <w:left w:val="nil"/>
              <w:bottom w:val="single" w:sz="4" w:space="0" w:color="auto"/>
              <w:right w:val="single" w:sz="8" w:space="0" w:color="auto"/>
            </w:tcBorders>
            <w:shd w:val="clear" w:color="auto" w:fill="auto"/>
            <w:noWrap/>
            <w:hideMark/>
          </w:tcPr>
          <w:p w14:paraId="2EF83FBE"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R410.40</w:t>
            </w:r>
          </w:p>
        </w:tc>
        <w:tc>
          <w:tcPr>
            <w:tcW w:w="36" w:type="dxa"/>
            <w:tcBorders>
              <w:top w:val="nil"/>
              <w:left w:val="nil"/>
              <w:bottom w:val="nil"/>
              <w:right w:val="nil"/>
            </w:tcBorders>
            <w:shd w:val="clear" w:color="auto" w:fill="auto"/>
            <w:noWrap/>
            <w:vAlign w:val="bottom"/>
            <w:hideMark/>
          </w:tcPr>
          <w:p w14:paraId="04B2314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C4970CA"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1A0C51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FB4D48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74AE19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0EBE2D5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4.Tasiso Consulting </w:t>
            </w:r>
          </w:p>
        </w:tc>
        <w:tc>
          <w:tcPr>
            <w:tcW w:w="2903" w:type="dxa"/>
            <w:tcBorders>
              <w:top w:val="single" w:sz="8" w:space="0" w:color="auto"/>
              <w:left w:val="nil"/>
              <w:bottom w:val="single" w:sz="4" w:space="0" w:color="auto"/>
              <w:right w:val="single" w:sz="4" w:space="0" w:color="auto"/>
            </w:tcBorders>
            <w:shd w:val="clear" w:color="auto" w:fill="auto"/>
            <w:noWrap/>
            <w:hideMark/>
          </w:tcPr>
          <w:p w14:paraId="30DD117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w:t>
            </w:r>
          </w:p>
        </w:tc>
        <w:tc>
          <w:tcPr>
            <w:tcW w:w="2007" w:type="dxa"/>
            <w:tcBorders>
              <w:top w:val="nil"/>
              <w:left w:val="nil"/>
              <w:bottom w:val="single" w:sz="4" w:space="0" w:color="auto"/>
              <w:right w:val="single" w:sz="8" w:space="0" w:color="auto"/>
            </w:tcBorders>
            <w:shd w:val="clear" w:color="auto" w:fill="auto"/>
            <w:noWrap/>
            <w:hideMark/>
          </w:tcPr>
          <w:p w14:paraId="2BF47719"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R23 942.40</w:t>
            </w:r>
          </w:p>
        </w:tc>
        <w:tc>
          <w:tcPr>
            <w:tcW w:w="36" w:type="dxa"/>
            <w:tcBorders>
              <w:top w:val="nil"/>
              <w:left w:val="nil"/>
              <w:bottom w:val="nil"/>
              <w:right w:val="nil"/>
            </w:tcBorders>
            <w:shd w:val="clear" w:color="auto" w:fill="auto"/>
            <w:noWrap/>
            <w:vAlign w:val="bottom"/>
            <w:hideMark/>
          </w:tcPr>
          <w:p w14:paraId="5C89C4A2"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2292580"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878CB7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D22D5D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C72A71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058125A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5.Kelly</w:t>
            </w:r>
          </w:p>
        </w:tc>
        <w:tc>
          <w:tcPr>
            <w:tcW w:w="2903" w:type="dxa"/>
            <w:tcBorders>
              <w:top w:val="single" w:sz="8" w:space="0" w:color="auto"/>
              <w:left w:val="nil"/>
              <w:bottom w:val="single" w:sz="4" w:space="0" w:color="auto"/>
              <w:right w:val="single" w:sz="4" w:space="0" w:color="auto"/>
            </w:tcBorders>
            <w:shd w:val="clear" w:color="auto" w:fill="auto"/>
            <w:noWrap/>
            <w:hideMark/>
          </w:tcPr>
          <w:p w14:paraId="468E3AB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w:t>
            </w:r>
          </w:p>
        </w:tc>
        <w:tc>
          <w:tcPr>
            <w:tcW w:w="2007" w:type="dxa"/>
            <w:tcBorders>
              <w:top w:val="nil"/>
              <w:left w:val="nil"/>
              <w:bottom w:val="single" w:sz="4" w:space="0" w:color="auto"/>
              <w:right w:val="single" w:sz="8" w:space="0" w:color="auto"/>
            </w:tcBorders>
            <w:shd w:val="clear" w:color="auto" w:fill="auto"/>
            <w:noWrap/>
            <w:hideMark/>
          </w:tcPr>
          <w:p w14:paraId="596FE136"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R312.25</w:t>
            </w:r>
          </w:p>
        </w:tc>
        <w:tc>
          <w:tcPr>
            <w:tcW w:w="36" w:type="dxa"/>
            <w:tcBorders>
              <w:top w:val="nil"/>
              <w:left w:val="nil"/>
              <w:bottom w:val="nil"/>
              <w:right w:val="nil"/>
            </w:tcBorders>
            <w:shd w:val="clear" w:color="auto" w:fill="auto"/>
            <w:noWrap/>
            <w:vAlign w:val="bottom"/>
            <w:hideMark/>
          </w:tcPr>
          <w:p w14:paraId="341FC72F"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C8EFA94"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3F9067A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1E56EC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9D86EF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7F26A27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6.MPC</w:t>
            </w:r>
          </w:p>
        </w:tc>
        <w:tc>
          <w:tcPr>
            <w:tcW w:w="2903" w:type="dxa"/>
            <w:tcBorders>
              <w:top w:val="single" w:sz="8" w:space="0" w:color="auto"/>
              <w:left w:val="nil"/>
              <w:bottom w:val="single" w:sz="4" w:space="0" w:color="auto"/>
              <w:right w:val="single" w:sz="4" w:space="0" w:color="auto"/>
            </w:tcBorders>
            <w:shd w:val="clear" w:color="auto" w:fill="auto"/>
            <w:noWrap/>
            <w:hideMark/>
          </w:tcPr>
          <w:p w14:paraId="0832D4A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6</w:t>
            </w:r>
          </w:p>
        </w:tc>
        <w:tc>
          <w:tcPr>
            <w:tcW w:w="2007" w:type="dxa"/>
            <w:tcBorders>
              <w:top w:val="nil"/>
              <w:left w:val="nil"/>
              <w:bottom w:val="single" w:sz="4" w:space="0" w:color="auto"/>
              <w:right w:val="single" w:sz="8" w:space="0" w:color="auto"/>
            </w:tcBorders>
            <w:shd w:val="clear" w:color="auto" w:fill="auto"/>
            <w:noWrap/>
            <w:hideMark/>
          </w:tcPr>
          <w:p w14:paraId="211480B4"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R1 405.11</w:t>
            </w:r>
          </w:p>
        </w:tc>
        <w:tc>
          <w:tcPr>
            <w:tcW w:w="36" w:type="dxa"/>
            <w:tcBorders>
              <w:top w:val="nil"/>
              <w:left w:val="nil"/>
              <w:bottom w:val="nil"/>
              <w:right w:val="nil"/>
            </w:tcBorders>
            <w:shd w:val="clear" w:color="auto" w:fill="auto"/>
            <w:noWrap/>
            <w:vAlign w:val="bottom"/>
            <w:hideMark/>
          </w:tcPr>
          <w:p w14:paraId="2A9A4D29"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A6D9E2D"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42FF40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EB2935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3CAD9F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8192B3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7.Ikamva</w:t>
            </w:r>
          </w:p>
        </w:tc>
        <w:tc>
          <w:tcPr>
            <w:tcW w:w="2903" w:type="dxa"/>
            <w:tcBorders>
              <w:top w:val="single" w:sz="8" w:space="0" w:color="auto"/>
              <w:left w:val="nil"/>
              <w:bottom w:val="single" w:sz="4" w:space="0" w:color="auto"/>
              <w:right w:val="single" w:sz="4" w:space="0" w:color="auto"/>
            </w:tcBorders>
            <w:shd w:val="clear" w:color="auto" w:fill="auto"/>
            <w:noWrap/>
            <w:hideMark/>
          </w:tcPr>
          <w:p w14:paraId="089B4C9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7</w:t>
            </w:r>
          </w:p>
        </w:tc>
        <w:tc>
          <w:tcPr>
            <w:tcW w:w="2007" w:type="dxa"/>
            <w:tcBorders>
              <w:top w:val="nil"/>
              <w:left w:val="nil"/>
              <w:bottom w:val="single" w:sz="4" w:space="0" w:color="auto"/>
              <w:right w:val="single" w:sz="8" w:space="0" w:color="auto"/>
            </w:tcBorders>
            <w:shd w:val="clear" w:color="auto" w:fill="auto"/>
            <w:noWrap/>
            <w:hideMark/>
          </w:tcPr>
          <w:p w14:paraId="48D55F58"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R6 574.56</w:t>
            </w:r>
          </w:p>
        </w:tc>
        <w:tc>
          <w:tcPr>
            <w:tcW w:w="36" w:type="dxa"/>
            <w:tcBorders>
              <w:top w:val="nil"/>
              <w:left w:val="nil"/>
              <w:bottom w:val="nil"/>
              <w:right w:val="nil"/>
            </w:tcBorders>
            <w:shd w:val="clear" w:color="auto" w:fill="auto"/>
            <w:noWrap/>
            <w:vAlign w:val="bottom"/>
            <w:hideMark/>
          </w:tcPr>
          <w:p w14:paraId="3CB798C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7DDC9E3"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A5A1CE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E13D41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9BC27B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624D25A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8.Adcorp Workforce</w:t>
            </w:r>
          </w:p>
        </w:tc>
        <w:tc>
          <w:tcPr>
            <w:tcW w:w="2903" w:type="dxa"/>
            <w:tcBorders>
              <w:top w:val="single" w:sz="8" w:space="0" w:color="auto"/>
              <w:left w:val="nil"/>
              <w:bottom w:val="single" w:sz="4" w:space="0" w:color="auto"/>
              <w:right w:val="single" w:sz="4" w:space="0" w:color="auto"/>
            </w:tcBorders>
            <w:shd w:val="clear" w:color="auto" w:fill="auto"/>
            <w:noWrap/>
            <w:hideMark/>
          </w:tcPr>
          <w:p w14:paraId="44AB112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8</w:t>
            </w:r>
          </w:p>
        </w:tc>
        <w:tc>
          <w:tcPr>
            <w:tcW w:w="2007" w:type="dxa"/>
            <w:tcBorders>
              <w:top w:val="nil"/>
              <w:left w:val="nil"/>
              <w:bottom w:val="single" w:sz="4" w:space="0" w:color="auto"/>
              <w:right w:val="single" w:sz="8" w:space="0" w:color="auto"/>
            </w:tcBorders>
            <w:shd w:val="clear" w:color="auto" w:fill="auto"/>
            <w:noWrap/>
            <w:hideMark/>
          </w:tcPr>
          <w:p w14:paraId="71BEAF15"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R1 484.28</w:t>
            </w:r>
          </w:p>
        </w:tc>
        <w:tc>
          <w:tcPr>
            <w:tcW w:w="36" w:type="dxa"/>
            <w:tcBorders>
              <w:top w:val="nil"/>
              <w:left w:val="nil"/>
              <w:bottom w:val="nil"/>
              <w:right w:val="nil"/>
            </w:tcBorders>
            <w:shd w:val="clear" w:color="auto" w:fill="auto"/>
            <w:noWrap/>
            <w:vAlign w:val="bottom"/>
            <w:hideMark/>
          </w:tcPr>
          <w:p w14:paraId="3B4F9A43"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FE990D1"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297099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757D71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FE2B8F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07DF878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9.Dante personnel</w:t>
            </w:r>
          </w:p>
        </w:tc>
        <w:tc>
          <w:tcPr>
            <w:tcW w:w="2903" w:type="dxa"/>
            <w:tcBorders>
              <w:top w:val="single" w:sz="8" w:space="0" w:color="auto"/>
              <w:left w:val="nil"/>
              <w:bottom w:val="single" w:sz="4" w:space="0" w:color="auto"/>
              <w:right w:val="single" w:sz="4" w:space="0" w:color="auto"/>
            </w:tcBorders>
            <w:shd w:val="clear" w:color="auto" w:fill="auto"/>
            <w:noWrap/>
            <w:hideMark/>
          </w:tcPr>
          <w:p w14:paraId="255EC95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9</w:t>
            </w:r>
          </w:p>
        </w:tc>
        <w:tc>
          <w:tcPr>
            <w:tcW w:w="2007" w:type="dxa"/>
            <w:tcBorders>
              <w:top w:val="nil"/>
              <w:left w:val="nil"/>
              <w:bottom w:val="single" w:sz="4" w:space="0" w:color="auto"/>
              <w:right w:val="single" w:sz="8" w:space="0" w:color="auto"/>
            </w:tcBorders>
            <w:shd w:val="clear" w:color="auto" w:fill="auto"/>
            <w:noWrap/>
            <w:hideMark/>
          </w:tcPr>
          <w:p w14:paraId="405EE825"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R1 987.88</w:t>
            </w:r>
          </w:p>
        </w:tc>
        <w:tc>
          <w:tcPr>
            <w:tcW w:w="36" w:type="dxa"/>
            <w:tcBorders>
              <w:top w:val="nil"/>
              <w:left w:val="nil"/>
              <w:bottom w:val="nil"/>
              <w:right w:val="nil"/>
            </w:tcBorders>
            <w:shd w:val="clear" w:color="auto" w:fill="auto"/>
            <w:noWrap/>
            <w:vAlign w:val="bottom"/>
            <w:hideMark/>
          </w:tcPr>
          <w:p w14:paraId="13FCAF9B"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263C3C6"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E65950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A12944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5CFD2E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0DB5AC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10.ETS Professionals</w:t>
            </w:r>
          </w:p>
        </w:tc>
        <w:tc>
          <w:tcPr>
            <w:tcW w:w="2903" w:type="dxa"/>
            <w:tcBorders>
              <w:top w:val="single" w:sz="8" w:space="0" w:color="auto"/>
              <w:left w:val="nil"/>
              <w:bottom w:val="single" w:sz="4" w:space="0" w:color="auto"/>
              <w:right w:val="single" w:sz="4" w:space="0" w:color="auto"/>
            </w:tcBorders>
            <w:shd w:val="clear" w:color="auto" w:fill="auto"/>
            <w:noWrap/>
            <w:hideMark/>
          </w:tcPr>
          <w:p w14:paraId="3A35B92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10</w:t>
            </w:r>
          </w:p>
        </w:tc>
        <w:tc>
          <w:tcPr>
            <w:tcW w:w="2007" w:type="dxa"/>
            <w:tcBorders>
              <w:top w:val="nil"/>
              <w:left w:val="nil"/>
              <w:bottom w:val="single" w:sz="4" w:space="0" w:color="auto"/>
              <w:right w:val="single" w:sz="8" w:space="0" w:color="auto"/>
            </w:tcBorders>
            <w:shd w:val="clear" w:color="auto" w:fill="auto"/>
            <w:noWrap/>
            <w:hideMark/>
          </w:tcPr>
          <w:p w14:paraId="3A0C6CCD"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R38 255.20</w:t>
            </w:r>
          </w:p>
        </w:tc>
        <w:tc>
          <w:tcPr>
            <w:tcW w:w="36" w:type="dxa"/>
            <w:tcBorders>
              <w:top w:val="nil"/>
              <w:left w:val="nil"/>
              <w:bottom w:val="nil"/>
              <w:right w:val="nil"/>
            </w:tcBorders>
            <w:shd w:val="clear" w:color="auto" w:fill="auto"/>
            <w:noWrap/>
            <w:vAlign w:val="bottom"/>
            <w:hideMark/>
          </w:tcPr>
          <w:p w14:paraId="09B6BC55"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240DFA4"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85A53E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C52928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6CB057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59CFB8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11.Morvest Human Capital Management</w:t>
            </w:r>
          </w:p>
        </w:tc>
        <w:tc>
          <w:tcPr>
            <w:tcW w:w="2903" w:type="dxa"/>
            <w:tcBorders>
              <w:top w:val="single" w:sz="8" w:space="0" w:color="auto"/>
              <w:left w:val="nil"/>
              <w:bottom w:val="single" w:sz="4" w:space="0" w:color="auto"/>
              <w:right w:val="single" w:sz="4" w:space="0" w:color="auto"/>
            </w:tcBorders>
            <w:shd w:val="clear" w:color="auto" w:fill="auto"/>
            <w:noWrap/>
            <w:hideMark/>
          </w:tcPr>
          <w:p w14:paraId="326A08F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11</w:t>
            </w:r>
          </w:p>
        </w:tc>
        <w:tc>
          <w:tcPr>
            <w:tcW w:w="2007" w:type="dxa"/>
            <w:tcBorders>
              <w:top w:val="nil"/>
              <w:left w:val="nil"/>
              <w:bottom w:val="single" w:sz="4" w:space="0" w:color="auto"/>
              <w:right w:val="single" w:sz="8" w:space="0" w:color="auto"/>
            </w:tcBorders>
            <w:shd w:val="clear" w:color="auto" w:fill="auto"/>
            <w:noWrap/>
            <w:hideMark/>
          </w:tcPr>
          <w:p w14:paraId="28E7AC6D"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R38 875.86</w:t>
            </w:r>
          </w:p>
        </w:tc>
        <w:tc>
          <w:tcPr>
            <w:tcW w:w="36" w:type="dxa"/>
            <w:tcBorders>
              <w:top w:val="nil"/>
              <w:left w:val="nil"/>
              <w:bottom w:val="nil"/>
              <w:right w:val="nil"/>
            </w:tcBorders>
            <w:shd w:val="clear" w:color="auto" w:fill="auto"/>
            <w:noWrap/>
            <w:vAlign w:val="bottom"/>
            <w:hideMark/>
          </w:tcPr>
          <w:p w14:paraId="5ACE9542"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4C7677B"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DD0682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F3958C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60F4FE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74798F6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67E987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12</w:t>
            </w:r>
          </w:p>
        </w:tc>
        <w:tc>
          <w:tcPr>
            <w:tcW w:w="2007" w:type="dxa"/>
            <w:tcBorders>
              <w:top w:val="nil"/>
              <w:left w:val="nil"/>
              <w:bottom w:val="single" w:sz="4" w:space="0" w:color="auto"/>
              <w:right w:val="single" w:sz="8" w:space="0" w:color="auto"/>
            </w:tcBorders>
            <w:shd w:val="clear" w:color="auto" w:fill="auto"/>
            <w:noWrap/>
            <w:hideMark/>
          </w:tcPr>
          <w:p w14:paraId="71ABDC6D"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R568.98</w:t>
            </w:r>
          </w:p>
        </w:tc>
        <w:tc>
          <w:tcPr>
            <w:tcW w:w="36" w:type="dxa"/>
            <w:tcBorders>
              <w:top w:val="nil"/>
              <w:left w:val="nil"/>
              <w:bottom w:val="nil"/>
              <w:right w:val="nil"/>
            </w:tcBorders>
            <w:shd w:val="clear" w:color="auto" w:fill="auto"/>
            <w:noWrap/>
            <w:vAlign w:val="bottom"/>
            <w:hideMark/>
          </w:tcPr>
          <w:p w14:paraId="693441A6"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42A295C"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0D99BE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lastRenderedPageBreak/>
              <w:t> </w:t>
            </w:r>
          </w:p>
        </w:tc>
        <w:tc>
          <w:tcPr>
            <w:tcW w:w="1760" w:type="dxa"/>
            <w:tcBorders>
              <w:top w:val="nil"/>
              <w:left w:val="nil"/>
              <w:bottom w:val="single" w:sz="4" w:space="0" w:color="auto"/>
              <w:right w:val="single" w:sz="4" w:space="0" w:color="auto"/>
            </w:tcBorders>
            <w:shd w:val="clear" w:color="auto" w:fill="auto"/>
            <w:noWrap/>
            <w:vAlign w:val="bottom"/>
            <w:hideMark/>
          </w:tcPr>
          <w:p w14:paraId="773F761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8A2238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5F39BD7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4527879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13</w:t>
            </w:r>
          </w:p>
        </w:tc>
        <w:tc>
          <w:tcPr>
            <w:tcW w:w="2007" w:type="dxa"/>
            <w:tcBorders>
              <w:top w:val="nil"/>
              <w:left w:val="nil"/>
              <w:bottom w:val="single" w:sz="4" w:space="0" w:color="auto"/>
              <w:right w:val="single" w:sz="8" w:space="0" w:color="auto"/>
            </w:tcBorders>
            <w:shd w:val="clear" w:color="auto" w:fill="auto"/>
            <w:noWrap/>
            <w:hideMark/>
          </w:tcPr>
          <w:p w14:paraId="188A1051"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R410 569.08</w:t>
            </w:r>
          </w:p>
        </w:tc>
        <w:tc>
          <w:tcPr>
            <w:tcW w:w="36" w:type="dxa"/>
            <w:tcBorders>
              <w:top w:val="nil"/>
              <w:left w:val="nil"/>
              <w:bottom w:val="nil"/>
              <w:right w:val="nil"/>
            </w:tcBorders>
            <w:shd w:val="clear" w:color="auto" w:fill="auto"/>
            <w:noWrap/>
            <w:vAlign w:val="bottom"/>
            <w:hideMark/>
          </w:tcPr>
          <w:p w14:paraId="03A0A016"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FB44C34"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0817F3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2F973A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6D6F3B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0F50546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7C1B6C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14</w:t>
            </w:r>
          </w:p>
        </w:tc>
        <w:tc>
          <w:tcPr>
            <w:tcW w:w="2007" w:type="dxa"/>
            <w:tcBorders>
              <w:top w:val="nil"/>
              <w:left w:val="nil"/>
              <w:bottom w:val="single" w:sz="4" w:space="0" w:color="auto"/>
              <w:right w:val="single" w:sz="8" w:space="0" w:color="auto"/>
            </w:tcBorders>
            <w:shd w:val="clear" w:color="auto" w:fill="auto"/>
            <w:noWrap/>
            <w:hideMark/>
          </w:tcPr>
          <w:p w14:paraId="7D8CAF59"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R98 952.00</w:t>
            </w:r>
          </w:p>
        </w:tc>
        <w:tc>
          <w:tcPr>
            <w:tcW w:w="36" w:type="dxa"/>
            <w:tcBorders>
              <w:top w:val="nil"/>
              <w:left w:val="nil"/>
              <w:bottom w:val="nil"/>
              <w:right w:val="nil"/>
            </w:tcBorders>
            <w:shd w:val="clear" w:color="auto" w:fill="auto"/>
            <w:noWrap/>
            <w:vAlign w:val="bottom"/>
            <w:hideMark/>
          </w:tcPr>
          <w:p w14:paraId="192FF41A"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12BA3CE"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2DC610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B82FFD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B9EB59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2A89EA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59DAFC7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15</w:t>
            </w:r>
          </w:p>
        </w:tc>
        <w:tc>
          <w:tcPr>
            <w:tcW w:w="2007" w:type="dxa"/>
            <w:tcBorders>
              <w:top w:val="nil"/>
              <w:left w:val="nil"/>
              <w:bottom w:val="single" w:sz="4" w:space="0" w:color="auto"/>
              <w:right w:val="single" w:sz="8" w:space="0" w:color="auto"/>
            </w:tcBorders>
            <w:shd w:val="clear" w:color="auto" w:fill="auto"/>
            <w:noWrap/>
            <w:hideMark/>
          </w:tcPr>
          <w:p w14:paraId="4114BAAC"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R6 574.56</w:t>
            </w:r>
          </w:p>
        </w:tc>
        <w:tc>
          <w:tcPr>
            <w:tcW w:w="36" w:type="dxa"/>
            <w:tcBorders>
              <w:top w:val="nil"/>
              <w:left w:val="nil"/>
              <w:bottom w:val="nil"/>
              <w:right w:val="nil"/>
            </w:tcBorders>
            <w:shd w:val="clear" w:color="auto" w:fill="auto"/>
            <w:noWrap/>
            <w:vAlign w:val="bottom"/>
            <w:hideMark/>
          </w:tcPr>
          <w:p w14:paraId="534A36F8"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946B4AD"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237FC4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8D57BC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0FAF25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62FB40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2F1AEBE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16</w:t>
            </w:r>
          </w:p>
        </w:tc>
        <w:tc>
          <w:tcPr>
            <w:tcW w:w="2007" w:type="dxa"/>
            <w:tcBorders>
              <w:top w:val="nil"/>
              <w:left w:val="nil"/>
              <w:bottom w:val="single" w:sz="4" w:space="0" w:color="auto"/>
              <w:right w:val="single" w:sz="8" w:space="0" w:color="auto"/>
            </w:tcBorders>
            <w:shd w:val="clear" w:color="auto" w:fill="auto"/>
            <w:noWrap/>
            <w:hideMark/>
          </w:tcPr>
          <w:p w14:paraId="36D9CC73"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R6 574.56</w:t>
            </w:r>
          </w:p>
        </w:tc>
        <w:tc>
          <w:tcPr>
            <w:tcW w:w="36" w:type="dxa"/>
            <w:tcBorders>
              <w:top w:val="nil"/>
              <w:left w:val="nil"/>
              <w:bottom w:val="nil"/>
              <w:right w:val="nil"/>
            </w:tcBorders>
            <w:shd w:val="clear" w:color="auto" w:fill="auto"/>
            <w:noWrap/>
            <w:vAlign w:val="bottom"/>
            <w:hideMark/>
          </w:tcPr>
          <w:p w14:paraId="5C851A16"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6F150B8"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88E464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52A441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18318B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D5745B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2819A03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17</w:t>
            </w:r>
          </w:p>
        </w:tc>
        <w:tc>
          <w:tcPr>
            <w:tcW w:w="2007" w:type="dxa"/>
            <w:tcBorders>
              <w:top w:val="nil"/>
              <w:left w:val="nil"/>
              <w:bottom w:val="single" w:sz="4" w:space="0" w:color="auto"/>
              <w:right w:val="single" w:sz="8" w:space="0" w:color="auto"/>
            </w:tcBorders>
            <w:shd w:val="clear" w:color="auto" w:fill="auto"/>
            <w:noWrap/>
            <w:hideMark/>
          </w:tcPr>
          <w:p w14:paraId="7A237288"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R44 104.32</w:t>
            </w:r>
          </w:p>
        </w:tc>
        <w:tc>
          <w:tcPr>
            <w:tcW w:w="36" w:type="dxa"/>
            <w:tcBorders>
              <w:top w:val="nil"/>
              <w:left w:val="nil"/>
              <w:bottom w:val="nil"/>
              <w:right w:val="nil"/>
            </w:tcBorders>
            <w:shd w:val="clear" w:color="auto" w:fill="auto"/>
            <w:noWrap/>
            <w:vAlign w:val="bottom"/>
            <w:hideMark/>
          </w:tcPr>
          <w:p w14:paraId="3CEDB97A"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915A765"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2B25CB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F9AAE7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C24060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7D087C4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4995B1E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18</w:t>
            </w:r>
          </w:p>
        </w:tc>
        <w:tc>
          <w:tcPr>
            <w:tcW w:w="2007" w:type="dxa"/>
            <w:tcBorders>
              <w:top w:val="nil"/>
              <w:left w:val="nil"/>
              <w:bottom w:val="single" w:sz="4" w:space="0" w:color="auto"/>
              <w:right w:val="single" w:sz="8" w:space="0" w:color="auto"/>
            </w:tcBorders>
            <w:shd w:val="clear" w:color="auto" w:fill="auto"/>
            <w:noWrap/>
            <w:hideMark/>
          </w:tcPr>
          <w:p w14:paraId="0ED69E3F"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R1 313.28</w:t>
            </w:r>
          </w:p>
        </w:tc>
        <w:tc>
          <w:tcPr>
            <w:tcW w:w="36" w:type="dxa"/>
            <w:tcBorders>
              <w:top w:val="nil"/>
              <w:left w:val="nil"/>
              <w:bottom w:val="nil"/>
              <w:right w:val="nil"/>
            </w:tcBorders>
            <w:shd w:val="clear" w:color="auto" w:fill="auto"/>
            <w:noWrap/>
            <w:vAlign w:val="bottom"/>
            <w:hideMark/>
          </w:tcPr>
          <w:p w14:paraId="5A819A9F"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AC9FEC2"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EC39B2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124936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3383EB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FCA0FC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5CD087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19</w:t>
            </w:r>
          </w:p>
        </w:tc>
        <w:tc>
          <w:tcPr>
            <w:tcW w:w="2007" w:type="dxa"/>
            <w:tcBorders>
              <w:top w:val="nil"/>
              <w:left w:val="nil"/>
              <w:bottom w:val="single" w:sz="4" w:space="0" w:color="auto"/>
              <w:right w:val="single" w:sz="8" w:space="0" w:color="auto"/>
            </w:tcBorders>
            <w:shd w:val="clear" w:color="auto" w:fill="auto"/>
            <w:noWrap/>
            <w:hideMark/>
          </w:tcPr>
          <w:p w14:paraId="75CA5A4D"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R17 896.32</w:t>
            </w:r>
          </w:p>
        </w:tc>
        <w:tc>
          <w:tcPr>
            <w:tcW w:w="36" w:type="dxa"/>
            <w:tcBorders>
              <w:top w:val="nil"/>
              <w:left w:val="nil"/>
              <w:bottom w:val="nil"/>
              <w:right w:val="nil"/>
            </w:tcBorders>
            <w:shd w:val="clear" w:color="auto" w:fill="auto"/>
            <w:noWrap/>
            <w:vAlign w:val="bottom"/>
            <w:hideMark/>
          </w:tcPr>
          <w:p w14:paraId="6EF72817"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E98B1B3"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23F0A7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5780E3E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6B3CDA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3AE4D35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78B698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20</w:t>
            </w:r>
          </w:p>
        </w:tc>
        <w:tc>
          <w:tcPr>
            <w:tcW w:w="2007" w:type="dxa"/>
            <w:tcBorders>
              <w:top w:val="nil"/>
              <w:left w:val="nil"/>
              <w:bottom w:val="single" w:sz="4" w:space="0" w:color="auto"/>
              <w:right w:val="single" w:sz="8" w:space="0" w:color="auto"/>
            </w:tcBorders>
            <w:shd w:val="clear" w:color="auto" w:fill="auto"/>
            <w:noWrap/>
            <w:hideMark/>
          </w:tcPr>
          <w:p w14:paraId="3A5BFBC4"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R12 044.75</w:t>
            </w:r>
          </w:p>
        </w:tc>
        <w:tc>
          <w:tcPr>
            <w:tcW w:w="36" w:type="dxa"/>
            <w:tcBorders>
              <w:top w:val="nil"/>
              <w:left w:val="nil"/>
              <w:bottom w:val="nil"/>
              <w:right w:val="nil"/>
            </w:tcBorders>
            <w:shd w:val="clear" w:color="auto" w:fill="auto"/>
            <w:noWrap/>
            <w:vAlign w:val="bottom"/>
            <w:hideMark/>
          </w:tcPr>
          <w:p w14:paraId="75D67022"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F976172"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2E608D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DEE717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F835C5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7D794C7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178590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21</w:t>
            </w:r>
          </w:p>
        </w:tc>
        <w:tc>
          <w:tcPr>
            <w:tcW w:w="2007" w:type="dxa"/>
            <w:tcBorders>
              <w:top w:val="nil"/>
              <w:left w:val="nil"/>
              <w:bottom w:val="single" w:sz="4" w:space="0" w:color="auto"/>
              <w:right w:val="single" w:sz="8" w:space="0" w:color="auto"/>
            </w:tcBorders>
            <w:shd w:val="clear" w:color="auto" w:fill="auto"/>
            <w:noWrap/>
            <w:vAlign w:val="bottom"/>
            <w:hideMark/>
          </w:tcPr>
          <w:p w14:paraId="70FC9166"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R276.19</w:t>
            </w:r>
          </w:p>
        </w:tc>
        <w:tc>
          <w:tcPr>
            <w:tcW w:w="36" w:type="dxa"/>
            <w:tcBorders>
              <w:top w:val="nil"/>
              <w:left w:val="nil"/>
              <w:bottom w:val="nil"/>
              <w:right w:val="nil"/>
            </w:tcBorders>
            <w:shd w:val="clear" w:color="auto" w:fill="auto"/>
            <w:noWrap/>
            <w:vAlign w:val="bottom"/>
            <w:hideMark/>
          </w:tcPr>
          <w:p w14:paraId="2462DBCF"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87BA7A8"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D825D0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D37D73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2494F8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717D888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7EB4E4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22</w:t>
            </w:r>
          </w:p>
        </w:tc>
        <w:tc>
          <w:tcPr>
            <w:tcW w:w="2007" w:type="dxa"/>
            <w:tcBorders>
              <w:top w:val="nil"/>
              <w:left w:val="nil"/>
              <w:bottom w:val="single" w:sz="4" w:space="0" w:color="auto"/>
              <w:right w:val="single" w:sz="8" w:space="0" w:color="auto"/>
            </w:tcBorders>
            <w:shd w:val="clear" w:color="auto" w:fill="auto"/>
            <w:noWrap/>
            <w:vAlign w:val="bottom"/>
            <w:hideMark/>
          </w:tcPr>
          <w:p w14:paraId="1926CC4B"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R103 745.53</w:t>
            </w:r>
          </w:p>
        </w:tc>
        <w:tc>
          <w:tcPr>
            <w:tcW w:w="36" w:type="dxa"/>
            <w:tcBorders>
              <w:top w:val="nil"/>
              <w:left w:val="nil"/>
              <w:bottom w:val="nil"/>
              <w:right w:val="nil"/>
            </w:tcBorders>
            <w:shd w:val="clear" w:color="auto" w:fill="auto"/>
            <w:noWrap/>
            <w:vAlign w:val="bottom"/>
            <w:hideMark/>
          </w:tcPr>
          <w:p w14:paraId="00780C47"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E98CAD4"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ADBA3C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7272D8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50950A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0167151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6AA1F7A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23</w:t>
            </w:r>
          </w:p>
        </w:tc>
        <w:tc>
          <w:tcPr>
            <w:tcW w:w="2007" w:type="dxa"/>
            <w:tcBorders>
              <w:top w:val="nil"/>
              <w:left w:val="nil"/>
              <w:bottom w:val="single" w:sz="4" w:space="0" w:color="auto"/>
              <w:right w:val="single" w:sz="8" w:space="0" w:color="auto"/>
            </w:tcBorders>
            <w:shd w:val="clear" w:color="auto" w:fill="auto"/>
            <w:noWrap/>
            <w:vAlign w:val="bottom"/>
            <w:hideMark/>
          </w:tcPr>
          <w:p w14:paraId="62A61CF4"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R1 893.86</w:t>
            </w:r>
          </w:p>
        </w:tc>
        <w:tc>
          <w:tcPr>
            <w:tcW w:w="36" w:type="dxa"/>
            <w:tcBorders>
              <w:top w:val="nil"/>
              <w:left w:val="nil"/>
              <w:bottom w:val="nil"/>
              <w:right w:val="nil"/>
            </w:tcBorders>
            <w:shd w:val="clear" w:color="auto" w:fill="auto"/>
            <w:noWrap/>
            <w:vAlign w:val="bottom"/>
            <w:hideMark/>
          </w:tcPr>
          <w:p w14:paraId="19B1A1C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85C72AD"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6A9F7F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5199929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B9AAED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8320FC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4393019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24</w:t>
            </w:r>
          </w:p>
        </w:tc>
        <w:tc>
          <w:tcPr>
            <w:tcW w:w="2007" w:type="dxa"/>
            <w:tcBorders>
              <w:top w:val="nil"/>
              <w:left w:val="nil"/>
              <w:bottom w:val="single" w:sz="4" w:space="0" w:color="auto"/>
              <w:right w:val="single" w:sz="8" w:space="0" w:color="auto"/>
            </w:tcBorders>
            <w:shd w:val="clear" w:color="auto" w:fill="auto"/>
            <w:noWrap/>
            <w:vAlign w:val="bottom"/>
            <w:hideMark/>
          </w:tcPr>
          <w:p w14:paraId="79B079E2"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R1 657.13</w:t>
            </w:r>
          </w:p>
        </w:tc>
        <w:tc>
          <w:tcPr>
            <w:tcW w:w="36" w:type="dxa"/>
            <w:tcBorders>
              <w:top w:val="nil"/>
              <w:left w:val="nil"/>
              <w:bottom w:val="nil"/>
              <w:right w:val="nil"/>
            </w:tcBorders>
            <w:shd w:val="clear" w:color="auto" w:fill="auto"/>
            <w:noWrap/>
            <w:vAlign w:val="bottom"/>
            <w:hideMark/>
          </w:tcPr>
          <w:p w14:paraId="0240BB42"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9D420F4"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DA803F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1ACA5D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761E29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713FC13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5E4DB9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25</w:t>
            </w:r>
          </w:p>
        </w:tc>
        <w:tc>
          <w:tcPr>
            <w:tcW w:w="2007" w:type="dxa"/>
            <w:tcBorders>
              <w:top w:val="nil"/>
              <w:left w:val="nil"/>
              <w:bottom w:val="single" w:sz="4" w:space="0" w:color="auto"/>
              <w:right w:val="single" w:sz="8" w:space="0" w:color="auto"/>
            </w:tcBorders>
            <w:shd w:val="clear" w:color="auto" w:fill="auto"/>
            <w:noWrap/>
            <w:vAlign w:val="bottom"/>
            <w:hideMark/>
          </w:tcPr>
          <w:p w14:paraId="27C9CE29"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R463.16</w:t>
            </w:r>
          </w:p>
        </w:tc>
        <w:tc>
          <w:tcPr>
            <w:tcW w:w="36" w:type="dxa"/>
            <w:tcBorders>
              <w:top w:val="nil"/>
              <w:left w:val="nil"/>
              <w:bottom w:val="nil"/>
              <w:right w:val="nil"/>
            </w:tcBorders>
            <w:shd w:val="clear" w:color="auto" w:fill="auto"/>
            <w:noWrap/>
            <w:vAlign w:val="bottom"/>
            <w:hideMark/>
          </w:tcPr>
          <w:p w14:paraId="03F6B03F"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1E5D8F4"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A00EFB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0F9B08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5F5EB7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6657AF9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4CF9036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26</w:t>
            </w:r>
          </w:p>
        </w:tc>
        <w:tc>
          <w:tcPr>
            <w:tcW w:w="2007" w:type="dxa"/>
            <w:tcBorders>
              <w:top w:val="nil"/>
              <w:left w:val="nil"/>
              <w:bottom w:val="single" w:sz="4" w:space="0" w:color="auto"/>
              <w:right w:val="single" w:sz="8" w:space="0" w:color="auto"/>
            </w:tcBorders>
            <w:shd w:val="clear" w:color="auto" w:fill="auto"/>
            <w:noWrap/>
            <w:vAlign w:val="bottom"/>
            <w:hideMark/>
          </w:tcPr>
          <w:p w14:paraId="0803AF48"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R631.29</w:t>
            </w:r>
          </w:p>
        </w:tc>
        <w:tc>
          <w:tcPr>
            <w:tcW w:w="36" w:type="dxa"/>
            <w:tcBorders>
              <w:top w:val="nil"/>
              <w:left w:val="nil"/>
              <w:bottom w:val="nil"/>
              <w:right w:val="nil"/>
            </w:tcBorders>
            <w:shd w:val="clear" w:color="auto" w:fill="auto"/>
            <w:noWrap/>
            <w:vAlign w:val="bottom"/>
            <w:hideMark/>
          </w:tcPr>
          <w:p w14:paraId="1068071F"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94EE7F9"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9C0ADF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FDE550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F70501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02BD9A2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ECFF0E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27</w:t>
            </w:r>
          </w:p>
        </w:tc>
        <w:tc>
          <w:tcPr>
            <w:tcW w:w="2007" w:type="dxa"/>
            <w:tcBorders>
              <w:top w:val="nil"/>
              <w:left w:val="nil"/>
              <w:bottom w:val="single" w:sz="4" w:space="0" w:color="auto"/>
              <w:right w:val="single" w:sz="8" w:space="0" w:color="auto"/>
            </w:tcBorders>
            <w:shd w:val="clear" w:color="auto" w:fill="auto"/>
            <w:noWrap/>
            <w:vAlign w:val="bottom"/>
            <w:hideMark/>
          </w:tcPr>
          <w:p w14:paraId="4A58EDB6"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R1 893.86</w:t>
            </w:r>
          </w:p>
        </w:tc>
        <w:tc>
          <w:tcPr>
            <w:tcW w:w="36" w:type="dxa"/>
            <w:tcBorders>
              <w:top w:val="nil"/>
              <w:left w:val="nil"/>
              <w:bottom w:val="nil"/>
              <w:right w:val="nil"/>
            </w:tcBorders>
            <w:shd w:val="clear" w:color="auto" w:fill="auto"/>
            <w:noWrap/>
            <w:vAlign w:val="bottom"/>
            <w:hideMark/>
          </w:tcPr>
          <w:p w14:paraId="50A44744"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0CA6E04"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326275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9C0971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C72114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0F0D66D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02E6F9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28</w:t>
            </w:r>
          </w:p>
        </w:tc>
        <w:tc>
          <w:tcPr>
            <w:tcW w:w="2007" w:type="dxa"/>
            <w:tcBorders>
              <w:top w:val="nil"/>
              <w:left w:val="nil"/>
              <w:bottom w:val="single" w:sz="4" w:space="0" w:color="auto"/>
              <w:right w:val="single" w:sz="8" w:space="0" w:color="auto"/>
            </w:tcBorders>
            <w:shd w:val="clear" w:color="auto" w:fill="auto"/>
            <w:noWrap/>
            <w:vAlign w:val="bottom"/>
            <w:hideMark/>
          </w:tcPr>
          <w:p w14:paraId="607AC904"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R37 344.37</w:t>
            </w:r>
          </w:p>
        </w:tc>
        <w:tc>
          <w:tcPr>
            <w:tcW w:w="36" w:type="dxa"/>
            <w:tcBorders>
              <w:top w:val="nil"/>
              <w:left w:val="nil"/>
              <w:bottom w:val="nil"/>
              <w:right w:val="nil"/>
            </w:tcBorders>
            <w:shd w:val="clear" w:color="auto" w:fill="auto"/>
            <w:noWrap/>
            <w:vAlign w:val="bottom"/>
            <w:hideMark/>
          </w:tcPr>
          <w:p w14:paraId="617E9942"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EACC1F0"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0EB5EA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09B064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64CDB4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3D8570B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4342C7B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29</w:t>
            </w:r>
          </w:p>
        </w:tc>
        <w:tc>
          <w:tcPr>
            <w:tcW w:w="2007" w:type="dxa"/>
            <w:tcBorders>
              <w:top w:val="nil"/>
              <w:left w:val="nil"/>
              <w:bottom w:val="single" w:sz="4" w:space="0" w:color="auto"/>
              <w:right w:val="single" w:sz="8" w:space="0" w:color="auto"/>
            </w:tcBorders>
            <w:shd w:val="clear" w:color="auto" w:fill="auto"/>
            <w:noWrap/>
            <w:vAlign w:val="bottom"/>
            <w:hideMark/>
          </w:tcPr>
          <w:p w14:paraId="73F5AFFE"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R21 378.69</w:t>
            </w:r>
          </w:p>
        </w:tc>
        <w:tc>
          <w:tcPr>
            <w:tcW w:w="36" w:type="dxa"/>
            <w:tcBorders>
              <w:top w:val="nil"/>
              <w:left w:val="nil"/>
              <w:bottom w:val="nil"/>
              <w:right w:val="nil"/>
            </w:tcBorders>
            <w:shd w:val="clear" w:color="auto" w:fill="auto"/>
            <w:noWrap/>
            <w:vAlign w:val="bottom"/>
            <w:hideMark/>
          </w:tcPr>
          <w:p w14:paraId="336D99A9"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94E04E9"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498C9F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489B26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18EA5F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0881A83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11ECAF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30</w:t>
            </w:r>
          </w:p>
        </w:tc>
        <w:tc>
          <w:tcPr>
            <w:tcW w:w="2007" w:type="dxa"/>
            <w:tcBorders>
              <w:top w:val="nil"/>
              <w:left w:val="nil"/>
              <w:bottom w:val="single" w:sz="4" w:space="0" w:color="auto"/>
              <w:right w:val="single" w:sz="8" w:space="0" w:color="auto"/>
            </w:tcBorders>
            <w:shd w:val="clear" w:color="auto" w:fill="auto"/>
            <w:noWrap/>
            <w:vAlign w:val="bottom"/>
            <w:hideMark/>
          </w:tcPr>
          <w:p w14:paraId="455E9F5C"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R26 926.17</w:t>
            </w:r>
          </w:p>
        </w:tc>
        <w:tc>
          <w:tcPr>
            <w:tcW w:w="36" w:type="dxa"/>
            <w:tcBorders>
              <w:top w:val="nil"/>
              <w:left w:val="nil"/>
              <w:bottom w:val="nil"/>
              <w:right w:val="nil"/>
            </w:tcBorders>
            <w:shd w:val="clear" w:color="auto" w:fill="auto"/>
            <w:noWrap/>
            <w:vAlign w:val="bottom"/>
            <w:hideMark/>
          </w:tcPr>
          <w:p w14:paraId="5A1456AD"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49D5266"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11F453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7AF68B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F51C3A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6ECB787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0EDA54A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31</w:t>
            </w:r>
          </w:p>
        </w:tc>
        <w:tc>
          <w:tcPr>
            <w:tcW w:w="2007" w:type="dxa"/>
            <w:tcBorders>
              <w:top w:val="nil"/>
              <w:left w:val="nil"/>
              <w:bottom w:val="single" w:sz="4" w:space="0" w:color="auto"/>
              <w:right w:val="single" w:sz="8" w:space="0" w:color="auto"/>
            </w:tcBorders>
            <w:shd w:val="clear" w:color="auto" w:fill="auto"/>
            <w:noWrap/>
            <w:vAlign w:val="bottom"/>
            <w:hideMark/>
          </w:tcPr>
          <w:p w14:paraId="68EEBDF8"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R496.24</w:t>
            </w:r>
          </w:p>
        </w:tc>
        <w:tc>
          <w:tcPr>
            <w:tcW w:w="36" w:type="dxa"/>
            <w:tcBorders>
              <w:top w:val="nil"/>
              <w:left w:val="nil"/>
              <w:bottom w:val="nil"/>
              <w:right w:val="nil"/>
            </w:tcBorders>
            <w:shd w:val="clear" w:color="auto" w:fill="auto"/>
            <w:noWrap/>
            <w:vAlign w:val="bottom"/>
            <w:hideMark/>
          </w:tcPr>
          <w:p w14:paraId="29FAC67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72BB849"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26ED43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0D1296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32E87B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7B19913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EE57A2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32</w:t>
            </w:r>
          </w:p>
        </w:tc>
        <w:tc>
          <w:tcPr>
            <w:tcW w:w="2007" w:type="dxa"/>
            <w:tcBorders>
              <w:top w:val="nil"/>
              <w:left w:val="nil"/>
              <w:bottom w:val="single" w:sz="4" w:space="0" w:color="auto"/>
              <w:right w:val="single" w:sz="8" w:space="0" w:color="auto"/>
            </w:tcBorders>
            <w:shd w:val="clear" w:color="auto" w:fill="auto"/>
            <w:noWrap/>
            <w:vAlign w:val="bottom"/>
            <w:hideMark/>
          </w:tcPr>
          <w:p w14:paraId="648BC511"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R82 753.12</w:t>
            </w:r>
          </w:p>
        </w:tc>
        <w:tc>
          <w:tcPr>
            <w:tcW w:w="36" w:type="dxa"/>
            <w:tcBorders>
              <w:top w:val="nil"/>
              <w:left w:val="nil"/>
              <w:bottom w:val="nil"/>
              <w:right w:val="nil"/>
            </w:tcBorders>
            <w:shd w:val="clear" w:color="auto" w:fill="auto"/>
            <w:noWrap/>
            <w:vAlign w:val="bottom"/>
            <w:hideMark/>
          </w:tcPr>
          <w:p w14:paraId="6113FF08"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120C770"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349B55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DBDB45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1BD997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1B48AD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563F77F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33</w:t>
            </w:r>
          </w:p>
        </w:tc>
        <w:tc>
          <w:tcPr>
            <w:tcW w:w="2007" w:type="dxa"/>
            <w:tcBorders>
              <w:top w:val="nil"/>
              <w:left w:val="nil"/>
              <w:bottom w:val="single" w:sz="4" w:space="0" w:color="auto"/>
              <w:right w:val="single" w:sz="8" w:space="0" w:color="auto"/>
            </w:tcBorders>
            <w:shd w:val="clear" w:color="auto" w:fill="auto"/>
            <w:noWrap/>
            <w:vAlign w:val="bottom"/>
            <w:hideMark/>
          </w:tcPr>
          <w:p w14:paraId="5BEAA728"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R959.40</w:t>
            </w:r>
          </w:p>
        </w:tc>
        <w:tc>
          <w:tcPr>
            <w:tcW w:w="36" w:type="dxa"/>
            <w:tcBorders>
              <w:top w:val="nil"/>
              <w:left w:val="nil"/>
              <w:bottom w:val="nil"/>
              <w:right w:val="nil"/>
            </w:tcBorders>
            <w:shd w:val="clear" w:color="auto" w:fill="auto"/>
            <w:noWrap/>
            <w:vAlign w:val="bottom"/>
            <w:hideMark/>
          </w:tcPr>
          <w:p w14:paraId="541B949A"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05C9769"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18FF85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B36131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487472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64C0746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463FB00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34</w:t>
            </w:r>
          </w:p>
        </w:tc>
        <w:tc>
          <w:tcPr>
            <w:tcW w:w="2007" w:type="dxa"/>
            <w:tcBorders>
              <w:top w:val="nil"/>
              <w:left w:val="nil"/>
              <w:bottom w:val="single" w:sz="4" w:space="0" w:color="auto"/>
              <w:right w:val="single" w:sz="8" w:space="0" w:color="auto"/>
            </w:tcBorders>
            <w:shd w:val="clear" w:color="auto" w:fill="auto"/>
            <w:noWrap/>
            <w:vAlign w:val="bottom"/>
            <w:hideMark/>
          </w:tcPr>
          <w:p w14:paraId="1451A184"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R5 602.66</w:t>
            </w:r>
          </w:p>
        </w:tc>
        <w:tc>
          <w:tcPr>
            <w:tcW w:w="36" w:type="dxa"/>
            <w:tcBorders>
              <w:top w:val="nil"/>
              <w:left w:val="nil"/>
              <w:bottom w:val="nil"/>
              <w:right w:val="nil"/>
            </w:tcBorders>
            <w:shd w:val="clear" w:color="auto" w:fill="auto"/>
            <w:noWrap/>
            <w:vAlign w:val="bottom"/>
            <w:hideMark/>
          </w:tcPr>
          <w:p w14:paraId="1AAE00A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63DCEAE"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B29513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B1D7C0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52CED1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37907A8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CBA3BF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35</w:t>
            </w:r>
          </w:p>
        </w:tc>
        <w:tc>
          <w:tcPr>
            <w:tcW w:w="2007" w:type="dxa"/>
            <w:tcBorders>
              <w:top w:val="nil"/>
              <w:left w:val="nil"/>
              <w:bottom w:val="single" w:sz="4" w:space="0" w:color="auto"/>
              <w:right w:val="single" w:sz="8" w:space="0" w:color="auto"/>
            </w:tcBorders>
            <w:shd w:val="clear" w:color="auto" w:fill="auto"/>
            <w:noWrap/>
            <w:vAlign w:val="bottom"/>
            <w:hideMark/>
          </w:tcPr>
          <w:p w14:paraId="4F9BCDF8"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R477.22</w:t>
            </w:r>
          </w:p>
        </w:tc>
        <w:tc>
          <w:tcPr>
            <w:tcW w:w="36" w:type="dxa"/>
            <w:tcBorders>
              <w:top w:val="nil"/>
              <w:left w:val="nil"/>
              <w:bottom w:val="nil"/>
              <w:right w:val="nil"/>
            </w:tcBorders>
            <w:shd w:val="clear" w:color="auto" w:fill="auto"/>
            <w:noWrap/>
            <w:vAlign w:val="bottom"/>
            <w:hideMark/>
          </w:tcPr>
          <w:p w14:paraId="27398F5E"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5E64024"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C2ED8A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5C39762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3766BB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1102CF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49AE55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36</w:t>
            </w:r>
          </w:p>
        </w:tc>
        <w:tc>
          <w:tcPr>
            <w:tcW w:w="2007" w:type="dxa"/>
            <w:tcBorders>
              <w:top w:val="nil"/>
              <w:left w:val="nil"/>
              <w:bottom w:val="single" w:sz="4" w:space="0" w:color="auto"/>
              <w:right w:val="single" w:sz="8" w:space="0" w:color="auto"/>
            </w:tcBorders>
            <w:shd w:val="clear" w:color="auto" w:fill="auto"/>
            <w:noWrap/>
            <w:vAlign w:val="bottom"/>
            <w:hideMark/>
          </w:tcPr>
          <w:p w14:paraId="355DF980"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R7 888.16</w:t>
            </w:r>
          </w:p>
        </w:tc>
        <w:tc>
          <w:tcPr>
            <w:tcW w:w="36" w:type="dxa"/>
            <w:tcBorders>
              <w:top w:val="nil"/>
              <w:left w:val="nil"/>
              <w:bottom w:val="nil"/>
              <w:right w:val="nil"/>
            </w:tcBorders>
            <w:shd w:val="clear" w:color="auto" w:fill="auto"/>
            <w:noWrap/>
            <w:vAlign w:val="bottom"/>
            <w:hideMark/>
          </w:tcPr>
          <w:p w14:paraId="71397FB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E32194A"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D376DD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27D6C8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0B9635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323DFF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5253A96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37</w:t>
            </w:r>
          </w:p>
        </w:tc>
        <w:tc>
          <w:tcPr>
            <w:tcW w:w="2007" w:type="dxa"/>
            <w:tcBorders>
              <w:top w:val="nil"/>
              <w:left w:val="nil"/>
              <w:bottom w:val="single" w:sz="4" w:space="0" w:color="auto"/>
              <w:right w:val="single" w:sz="8" w:space="0" w:color="auto"/>
            </w:tcBorders>
            <w:shd w:val="clear" w:color="auto" w:fill="auto"/>
            <w:noWrap/>
            <w:vAlign w:val="bottom"/>
            <w:hideMark/>
          </w:tcPr>
          <w:p w14:paraId="6E9771E4"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R12 483.30</w:t>
            </w:r>
          </w:p>
        </w:tc>
        <w:tc>
          <w:tcPr>
            <w:tcW w:w="36" w:type="dxa"/>
            <w:tcBorders>
              <w:top w:val="nil"/>
              <w:left w:val="nil"/>
              <w:bottom w:val="nil"/>
              <w:right w:val="nil"/>
            </w:tcBorders>
            <w:shd w:val="clear" w:color="auto" w:fill="auto"/>
            <w:noWrap/>
            <w:vAlign w:val="bottom"/>
            <w:hideMark/>
          </w:tcPr>
          <w:p w14:paraId="42F939FB"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E1DFA9C"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301143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B7022E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7F8750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61AE575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859C7F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38</w:t>
            </w:r>
          </w:p>
        </w:tc>
        <w:tc>
          <w:tcPr>
            <w:tcW w:w="2007" w:type="dxa"/>
            <w:tcBorders>
              <w:top w:val="nil"/>
              <w:left w:val="nil"/>
              <w:bottom w:val="single" w:sz="4" w:space="0" w:color="auto"/>
              <w:right w:val="single" w:sz="8" w:space="0" w:color="auto"/>
            </w:tcBorders>
            <w:shd w:val="clear" w:color="auto" w:fill="auto"/>
            <w:noWrap/>
            <w:vAlign w:val="bottom"/>
            <w:hideMark/>
          </w:tcPr>
          <w:p w14:paraId="27588E38"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R6 710.86</w:t>
            </w:r>
          </w:p>
        </w:tc>
        <w:tc>
          <w:tcPr>
            <w:tcW w:w="36" w:type="dxa"/>
            <w:tcBorders>
              <w:top w:val="nil"/>
              <w:left w:val="nil"/>
              <w:bottom w:val="nil"/>
              <w:right w:val="nil"/>
            </w:tcBorders>
            <w:shd w:val="clear" w:color="auto" w:fill="auto"/>
            <w:noWrap/>
            <w:vAlign w:val="bottom"/>
            <w:hideMark/>
          </w:tcPr>
          <w:p w14:paraId="0B54C533"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913189E"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F241EA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57B86FF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9AC304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3DC4A33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BB6D1F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39</w:t>
            </w:r>
          </w:p>
        </w:tc>
        <w:tc>
          <w:tcPr>
            <w:tcW w:w="2007" w:type="dxa"/>
            <w:tcBorders>
              <w:top w:val="nil"/>
              <w:left w:val="nil"/>
              <w:bottom w:val="single" w:sz="4" w:space="0" w:color="auto"/>
              <w:right w:val="single" w:sz="8" w:space="0" w:color="auto"/>
            </w:tcBorders>
            <w:shd w:val="clear" w:color="auto" w:fill="auto"/>
            <w:noWrap/>
            <w:vAlign w:val="bottom"/>
            <w:hideMark/>
          </w:tcPr>
          <w:p w14:paraId="6FA0FDA3"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R4 651.20</w:t>
            </w:r>
          </w:p>
        </w:tc>
        <w:tc>
          <w:tcPr>
            <w:tcW w:w="36" w:type="dxa"/>
            <w:tcBorders>
              <w:top w:val="nil"/>
              <w:left w:val="nil"/>
              <w:bottom w:val="nil"/>
              <w:right w:val="nil"/>
            </w:tcBorders>
            <w:shd w:val="clear" w:color="auto" w:fill="auto"/>
            <w:noWrap/>
            <w:vAlign w:val="bottom"/>
            <w:hideMark/>
          </w:tcPr>
          <w:p w14:paraId="0E2F566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12737B3"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CA445C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514ED9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EEB395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3103414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64ED157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40</w:t>
            </w:r>
          </w:p>
        </w:tc>
        <w:tc>
          <w:tcPr>
            <w:tcW w:w="2007" w:type="dxa"/>
            <w:tcBorders>
              <w:top w:val="nil"/>
              <w:left w:val="nil"/>
              <w:bottom w:val="single" w:sz="4" w:space="0" w:color="auto"/>
              <w:right w:val="single" w:sz="8" w:space="0" w:color="auto"/>
            </w:tcBorders>
            <w:shd w:val="clear" w:color="auto" w:fill="auto"/>
            <w:noWrap/>
            <w:vAlign w:val="bottom"/>
            <w:hideMark/>
          </w:tcPr>
          <w:p w14:paraId="765E598A"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R1 574.42</w:t>
            </w:r>
          </w:p>
        </w:tc>
        <w:tc>
          <w:tcPr>
            <w:tcW w:w="36" w:type="dxa"/>
            <w:tcBorders>
              <w:top w:val="nil"/>
              <w:left w:val="nil"/>
              <w:bottom w:val="nil"/>
              <w:right w:val="nil"/>
            </w:tcBorders>
            <w:shd w:val="clear" w:color="auto" w:fill="auto"/>
            <w:noWrap/>
            <w:vAlign w:val="bottom"/>
            <w:hideMark/>
          </w:tcPr>
          <w:p w14:paraId="1C9DEA03"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62EACDE"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890BA3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34501A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95C976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7028B49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64A5CA6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41</w:t>
            </w:r>
          </w:p>
        </w:tc>
        <w:tc>
          <w:tcPr>
            <w:tcW w:w="2007" w:type="dxa"/>
            <w:tcBorders>
              <w:top w:val="nil"/>
              <w:left w:val="nil"/>
              <w:bottom w:val="single" w:sz="4" w:space="0" w:color="auto"/>
              <w:right w:val="single" w:sz="8" w:space="0" w:color="auto"/>
            </w:tcBorders>
            <w:shd w:val="clear" w:color="auto" w:fill="auto"/>
            <w:noWrap/>
            <w:vAlign w:val="bottom"/>
            <w:hideMark/>
          </w:tcPr>
          <w:p w14:paraId="47534D8D"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R2 907.00</w:t>
            </w:r>
          </w:p>
        </w:tc>
        <w:tc>
          <w:tcPr>
            <w:tcW w:w="36" w:type="dxa"/>
            <w:tcBorders>
              <w:top w:val="nil"/>
              <w:left w:val="nil"/>
              <w:bottom w:val="nil"/>
              <w:right w:val="nil"/>
            </w:tcBorders>
            <w:shd w:val="clear" w:color="auto" w:fill="auto"/>
            <w:noWrap/>
            <w:vAlign w:val="bottom"/>
            <w:hideMark/>
          </w:tcPr>
          <w:p w14:paraId="61D2FC87"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4F1BCAA"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7AABB1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BD7E6F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4C4D04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D76E3F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514996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42</w:t>
            </w:r>
          </w:p>
        </w:tc>
        <w:tc>
          <w:tcPr>
            <w:tcW w:w="2007" w:type="dxa"/>
            <w:tcBorders>
              <w:top w:val="nil"/>
              <w:left w:val="nil"/>
              <w:bottom w:val="single" w:sz="4" w:space="0" w:color="auto"/>
              <w:right w:val="single" w:sz="8" w:space="0" w:color="auto"/>
            </w:tcBorders>
            <w:shd w:val="clear" w:color="auto" w:fill="auto"/>
            <w:noWrap/>
            <w:vAlign w:val="bottom"/>
            <w:hideMark/>
          </w:tcPr>
          <w:p w14:paraId="324EDFDD"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R43 436.05</w:t>
            </w:r>
          </w:p>
        </w:tc>
        <w:tc>
          <w:tcPr>
            <w:tcW w:w="36" w:type="dxa"/>
            <w:tcBorders>
              <w:top w:val="nil"/>
              <w:left w:val="nil"/>
              <w:bottom w:val="nil"/>
              <w:right w:val="nil"/>
            </w:tcBorders>
            <w:shd w:val="clear" w:color="auto" w:fill="auto"/>
            <w:noWrap/>
            <w:vAlign w:val="bottom"/>
            <w:hideMark/>
          </w:tcPr>
          <w:p w14:paraId="16EEDF1B"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52D3980"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8DFA5E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6EBF76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57E8FD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2360329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C82D49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43</w:t>
            </w:r>
          </w:p>
        </w:tc>
        <w:tc>
          <w:tcPr>
            <w:tcW w:w="2007" w:type="dxa"/>
            <w:tcBorders>
              <w:top w:val="nil"/>
              <w:left w:val="nil"/>
              <w:bottom w:val="single" w:sz="4" w:space="0" w:color="auto"/>
              <w:right w:val="single" w:sz="8" w:space="0" w:color="auto"/>
            </w:tcBorders>
            <w:shd w:val="clear" w:color="auto" w:fill="auto"/>
            <w:noWrap/>
            <w:vAlign w:val="bottom"/>
            <w:hideMark/>
          </w:tcPr>
          <w:p w14:paraId="022305CB"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R45 209.66</w:t>
            </w:r>
          </w:p>
        </w:tc>
        <w:tc>
          <w:tcPr>
            <w:tcW w:w="36" w:type="dxa"/>
            <w:tcBorders>
              <w:top w:val="nil"/>
              <w:left w:val="nil"/>
              <w:bottom w:val="nil"/>
              <w:right w:val="nil"/>
            </w:tcBorders>
            <w:shd w:val="clear" w:color="auto" w:fill="auto"/>
            <w:noWrap/>
            <w:vAlign w:val="bottom"/>
            <w:hideMark/>
          </w:tcPr>
          <w:p w14:paraId="14A1FB2A"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D2C7550"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303B9A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lastRenderedPageBreak/>
              <w:t> </w:t>
            </w:r>
          </w:p>
        </w:tc>
        <w:tc>
          <w:tcPr>
            <w:tcW w:w="1760" w:type="dxa"/>
            <w:tcBorders>
              <w:top w:val="nil"/>
              <w:left w:val="nil"/>
              <w:bottom w:val="single" w:sz="4" w:space="0" w:color="auto"/>
              <w:right w:val="single" w:sz="4" w:space="0" w:color="auto"/>
            </w:tcBorders>
            <w:shd w:val="clear" w:color="auto" w:fill="auto"/>
            <w:noWrap/>
            <w:vAlign w:val="bottom"/>
            <w:hideMark/>
          </w:tcPr>
          <w:p w14:paraId="50F6AA9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1FC2C8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62458C5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2126AAA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44</w:t>
            </w:r>
          </w:p>
        </w:tc>
        <w:tc>
          <w:tcPr>
            <w:tcW w:w="2007" w:type="dxa"/>
            <w:tcBorders>
              <w:top w:val="nil"/>
              <w:left w:val="nil"/>
              <w:bottom w:val="single" w:sz="4" w:space="0" w:color="auto"/>
              <w:right w:val="single" w:sz="8" w:space="0" w:color="auto"/>
            </w:tcBorders>
            <w:shd w:val="clear" w:color="auto" w:fill="auto"/>
            <w:noWrap/>
            <w:vAlign w:val="bottom"/>
            <w:hideMark/>
          </w:tcPr>
          <w:p w14:paraId="636D5421"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R6 205.25</w:t>
            </w:r>
          </w:p>
        </w:tc>
        <w:tc>
          <w:tcPr>
            <w:tcW w:w="36" w:type="dxa"/>
            <w:tcBorders>
              <w:top w:val="nil"/>
              <w:left w:val="nil"/>
              <w:bottom w:val="nil"/>
              <w:right w:val="nil"/>
            </w:tcBorders>
            <w:shd w:val="clear" w:color="auto" w:fill="auto"/>
            <w:noWrap/>
            <w:vAlign w:val="bottom"/>
            <w:hideMark/>
          </w:tcPr>
          <w:p w14:paraId="74416E2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7B37EF3"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D9D441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54B2CB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FFFE94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7A4755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B35BDC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45</w:t>
            </w:r>
          </w:p>
        </w:tc>
        <w:tc>
          <w:tcPr>
            <w:tcW w:w="2007" w:type="dxa"/>
            <w:tcBorders>
              <w:top w:val="nil"/>
              <w:left w:val="nil"/>
              <w:bottom w:val="single" w:sz="4" w:space="0" w:color="auto"/>
              <w:right w:val="single" w:sz="8" w:space="0" w:color="auto"/>
            </w:tcBorders>
            <w:shd w:val="clear" w:color="auto" w:fill="auto"/>
            <w:noWrap/>
            <w:vAlign w:val="bottom"/>
            <w:hideMark/>
          </w:tcPr>
          <w:p w14:paraId="77BF5AB4"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R6 205.25</w:t>
            </w:r>
          </w:p>
        </w:tc>
        <w:tc>
          <w:tcPr>
            <w:tcW w:w="36" w:type="dxa"/>
            <w:tcBorders>
              <w:top w:val="nil"/>
              <w:left w:val="nil"/>
              <w:bottom w:val="nil"/>
              <w:right w:val="nil"/>
            </w:tcBorders>
            <w:shd w:val="clear" w:color="auto" w:fill="auto"/>
            <w:noWrap/>
            <w:vAlign w:val="bottom"/>
            <w:hideMark/>
          </w:tcPr>
          <w:p w14:paraId="0307A78D"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2299170"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C1A08F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DD7EB8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F72E85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0649279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F8032E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46</w:t>
            </w:r>
          </w:p>
        </w:tc>
        <w:tc>
          <w:tcPr>
            <w:tcW w:w="2007" w:type="dxa"/>
            <w:tcBorders>
              <w:top w:val="nil"/>
              <w:left w:val="nil"/>
              <w:bottom w:val="single" w:sz="4" w:space="0" w:color="auto"/>
              <w:right w:val="single" w:sz="8" w:space="0" w:color="auto"/>
            </w:tcBorders>
            <w:shd w:val="clear" w:color="auto" w:fill="auto"/>
            <w:noWrap/>
            <w:vAlign w:val="bottom"/>
            <w:hideMark/>
          </w:tcPr>
          <w:p w14:paraId="342DB577"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R443.23</w:t>
            </w:r>
          </w:p>
        </w:tc>
        <w:tc>
          <w:tcPr>
            <w:tcW w:w="36" w:type="dxa"/>
            <w:tcBorders>
              <w:top w:val="nil"/>
              <w:left w:val="nil"/>
              <w:bottom w:val="nil"/>
              <w:right w:val="nil"/>
            </w:tcBorders>
            <w:shd w:val="clear" w:color="auto" w:fill="auto"/>
            <w:noWrap/>
            <w:vAlign w:val="bottom"/>
            <w:hideMark/>
          </w:tcPr>
          <w:p w14:paraId="58975F22"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11CA3EB"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FBD59B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E27AE2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34FEA0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6BD0DCD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46B3F71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47</w:t>
            </w:r>
          </w:p>
        </w:tc>
        <w:tc>
          <w:tcPr>
            <w:tcW w:w="2007" w:type="dxa"/>
            <w:tcBorders>
              <w:top w:val="nil"/>
              <w:left w:val="nil"/>
              <w:bottom w:val="single" w:sz="4" w:space="0" w:color="auto"/>
              <w:right w:val="single" w:sz="8" w:space="0" w:color="auto"/>
            </w:tcBorders>
            <w:shd w:val="clear" w:color="auto" w:fill="auto"/>
            <w:noWrap/>
            <w:vAlign w:val="bottom"/>
            <w:hideMark/>
          </w:tcPr>
          <w:p w14:paraId="011B4457"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R443.23</w:t>
            </w:r>
          </w:p>
        </w:tc>
        <w:tc>
          <w:tcPr>
            <w:tcW w:w="36" w:type="dxa"/>
            <w:tcBorders>
              <w:top w:val="nil"/>
              <w:left w:val="nil"/>
              <w:bottom w:val="nil"/>
              <w:right w:val="nil"/>
            </w:tcBorders>
            <w:shd w:val="clear" w:color="auto" w:fill="auto"/>
            <w:noWrap/>
            <w:vAlign w:val="bottom"/>
            <w:hideMark/>
          </w:tcPr>
          <w:p w14:paraId="0E19714F"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B20B732"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2C9208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8F205C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7D423A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60692D7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E01051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48</w:t>
            </w:r>
          </w:p>
        </w:tc>
        <w:tc>
          <w:tcPr>
            <w:tcW w:w="2007" w:type="dxa"/>
            <w:tcBorders>
              <w:top w:val="nil"/>
              <w:left w:val="nil"/>
              <w:bottom w:val="single" w:sz="4" w:space="0" w:color="auto"/>
              <w:right w:val="single" w:sz="8" w:space="0" w:color="auto"/>
            </w:tcBorders>
            <w:shd w:val="clear" w:color="auto" w:fill="auto"/>
            <w:noWrap/>
            <w:vAlign w:val="bottom"/>
            <w:hideMark/>
          </w:tcPr>
          <w:p w14:paraId="482E2B29"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R443.23</w:t>
            </w:r>
          </w:p>
        </w:tc>
        <w:tc>
          <w:tcPr>
            <w:tcW w:w="36" w:type="dxa"/>
            <w:tcBorders>
              <w:top w:val="nil"/>
              <w:left w:val="nil"/>
              <w:bottom w:val="nil"/>
              <w:right w:val="nil"/>
            </w:tcBorders>
            <w:shd w:val="clear" w:color="auto" w:fill="auto"/>
            <w:noWrap/>
            <w:vAlign w:val="bottom"/>
            <w:hideMark/>
          </w:tcPr>
          <w:p w14:paraId="2E3AA6E0"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BD942D8"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120A82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CDF690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51CC5C3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27F9EEB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3A47A25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49</w:t>
            </w:r>
          </w:p>
        </w:tc>
        <w:tc>
          <w:tcPr>
            <w:tcW w:w="2007" w:type="dxa"/>
            <w:tcBorders>
              <w:top w:val="nil"/>
              <w:left w:val="nil"/>
              <w:bottom w:val="single" w:sz="4" w:space="0" w:color="auto"/>
              <w:right w:val="single" w:sz="8" w:space="0" w:color="auto"/>
            </w:tcBorders>
            <w:shd w:val="clear" w:color="auto" w:fill="auto"/>
            <w:noWrap/>
            <w:vAlign w:val="bottom"/>
            <w:hideMark/>
          </w:tcPr>
          <w:p w14:paraId="692AF456"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R443.23</w:t>
            </w:r>
          </w:p>
        </w:tc>
        <w:tc>
          <w:tcPr>
            <w:tcW w:w="36" w:type="dxa"/>
            <w:tcBorders>
              <w:top w:val="nil"/>
              <w:left w:val="nil"/>
              <w:bottom w:val="nil"/>
              <w:right w:val="nil"/>
            </w:tcBorders>
            <w:shd w:val="clear" w:color="auto" w:fill="auto"/>
            <w:noWrap/>
            <w:vAlign w:val="bottom"/>
            <w:hideMark/>
          </w:tcPr>
          <w:p w14:paraId="2FEC6B33"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EC2AB2A"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8E61E9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F30D46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F5096B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51B369A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6AEA523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50</w:t>
            </w:r>
          </w:p>
        </w:tc>
        <w:tc>
          <w:tcPr>
            <w:tcW w:w="2007" w:type="dxa"/>
            <w:tcBorders>
              <w:top w:val="nil"/>
              <w:left w:val="nil"/>
              <w:bottom w:val="single" w:sz="4" w:space="0" w:color="auto"/>
              <w:right w:val="single" w:sz="8" w:space="0" w:color="auto"/>
            </w:tcBorders>
            <w:shd w:val="clear" w:color="auto" w:fill="auto"/>
            <w:noWrap/>
            <w:vAlign w:val="bottom"/>
            <w:hideMark/>
          </w:tcPr>
          <w:p w14:paraId="3A5FDFB1"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R6 669.00</w:t>
            </w:r>
          </w:p>
        </w:tc>
        <w:tc>
          <w:tcPr>
            <w:tcW w:w="36" w:type="dxa"/>
            <w:tcBorders>
              <w:top w:val="nil"/>
              <w:left w:val="nil"/>
              <w:bottom w:val="nil"/>
              <w:right w:val="nil"/>
            </w:tcBorders>
            <w:shd w:val="clear" w:color="auto" w:fill="auto"/>
            <w:noWrap/>
            <w:vAlign w:val="bottom"/>
            <w:hideMark/>
          </w:tcPr>
          <w:p w14:paraId="0B1564A4"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FC8CE14"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D2D3DF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6BAE8F5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2BE8E7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036C678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0CCD9B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51</w:t>
            </w:r>
          </w:p>
        </w:tc>
        <w:tc>
          <w:tcPr>
            <w:tcW w:w="2007" w:type="dxa"/>
            <w:tcBorders>
              <w:top w:val="nil"/>
              <w:left w:val="nil"/>
              <w:bottom w:val="single" w:sz="4" w:space="0" w:color="auto"/>
              <w:right w:val="single" w:sz="8" w:space="0" w:color="auto"/>
            </w:tcBorders>
            <w:shd w:val="clear" w:color="auto" w:fill="auto"/>
            <w:noWrap/>
            <w:vAlign w:val="bottom"/>
            <w:hideMark/>
          </w:tcPr>
          <w:p w14:paraId="7DC957B5"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R51 300.00</w:t>
            </w:r>
          </w:p>
        </w:tc>
        <w:tc>
          <w:tcPr>
            <w:tcW w:w="36" w:type="dxa"/>
            <w:tcBorders>
              <w:top w:val="nil"/>
              <w:left w:val="nil"/>
              <w:bottom w:val="nil"/>
              <w:right w:val="nil"/>
            </w:tcBorders>
            <w:shd w:val="clear" w:color="auto" w:fill="auto"/>
            <w:noWrap/>
            <w:vAlign w:val="bottom"/>
            <w:hideMark/>
          </w:tcPr>
          <w:p w14:paraId="3036C24D"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7A142B1"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596A16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EBA682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03A461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369F6A0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CB32C3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52</w:t>
            </w:r>
          </w:p>
        </w:tc>
        <w:tc>
          <w:tcPr>
            <w:tcW w:w="2007" w:type="dxa"/>
            <w:tcBorders>
              <w:top w:val="nil"/>
              <w:left w:val="nil"/>
              <w:bottom w:val="single" w:sz="4" w:space="0" w:color="auto"/>
              <w:right w:val="single" w:sz="8" w:space="0" w:color="auto"/>
            </w:tcBorders>
            <w:shd w:val="clear" w:color="auto" w:fill="auto"/>
            <w:noWrap/>
            <w:vAlign w:val="bottom"/>
            <w:hideMark/>
          </w:tcPr>
          <w:p w14:paraId="20B41120"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R195 856.77</w:t>
            </w:r>
          </w:p>
        </w:tc>
        <w:tc>
          <w:tcPr>
            <w:tcW w:w="36" w:type="dxa"/>
            <w:tcBorders>
              <w:top w:val="nil"/>
              <w:left w:val="nil"/>
              <w:bottom w:val="nil"/>
              <w:right w:val="nil"/>
            </w:tcBorders>
            <w:shd w:val="clear" w:color="auto" w:fill="auto"/>
            <w:noWrap/>
            <w:vAlign w:val="bottom"/>
            <w:hideMark/>
          </w:tcPr>
          <w:p w14:paraId="3701B59E"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8C7B4FD" w14:textId="77777777" w:rsidTr="002F6613">
        <w:trPr>
          <w:trHeight w:val="300"/>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14:paraId="6088676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8" w:space="0" w:color="auto"/>
              <w:right w:val="single" w:sz="4" w:space="0" w:color="auto"/>
            </w:tcBorders>
            <w:shd w:val="clear" w:color="auto" w:fill="auto"/>
            <w:noWrap/>
            <w:vAlign w:val="bottom"/>
            <w:hideMark/>
          </w:tcPr>
          <w:p w14:paraId="6BF3B1D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8" w:space="0" w:color="auto"/>
              <w:right w:val="single" w:sz="4" w:space="0" w:color="auto"/>
            </w:tcBorders>
            <w:shd w:val="clear" w:color="auto" w:fill="auto"/>
            <w:noWrap/>
            <w:vAlign w:val="bottom"/>
            <w:hideMark/>
          </w:tcPr>
          <w:p w14:paraId="7EFB1DC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8" w:space="0" w:color="auto"/>
              <w:right w:val="single" w:sz="4" w:space="0" w:color="auto"/>
            </w:tcBorders>
            <w:shd w:val="clear" w:color="auto" w:fill="auto"/>
            <w:noWrap/>
            <w:vAlign w:val="bottom"/>
            <w:hideMark/>
          </w:tcPr>
          <w:p w14:paraId="02B2925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7A50A3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53</w:t>
            </w:r>
          </w:p>
        </w:tc>
        <w:tc>
          <w:tcPr>
            <w:tcW w:w="2007" w:type="dxa"/>
            <w:tcBorders>
              <w:top w:val="nil"/>
              <w:left w:val="nil"/>
              <w:bottom w:val="single" w:sz="8" w:space="0" w:color="auto"/>
              <w:right w:val="single" w:sz="8" w:space="0" w:color="auto"/>
            </w:tcBorders>
            <w:shd w:val="clear" w:color="auto" w:fill="auto"/>
            <w:noWrap/>
            <w:vAlign w:val="bottom"/>
            <w:hideMark/>
          </w:tcPr>
          <w:p w14:paraId="3185CE6E"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R9 933.32</w:t>
            </w:r>
          </w:p>
        </w:tc>
        <w:tc>
          <w:tcPr>
            <w:tcW w:w="36" w:type="dxa"/>
            <w:tcBorders>
              <w:top w:val="nil"/>
              <w:left w:val="nil"/>
              <w:bottom w:val="nil"/>
              <w:right w:val="nil"/>
            </w:tcBorders>
            <w:shd w:val="clear" w:color="auto" w:fill="auto"/>
            <w:noWrap/>
            <w:vAlign w:val="bottom"/>
            <w:hideMark/>
          </w:tcPr>
          <w:p w14:paraId="754D1265"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6631745" w14:textId="77777777" w:rsidTr="002F6613">
        <w:trPr>
          <w:trHeight w:val="300"/>
        </w:trPr>
        <w:tc>
          <w:tcPr>
            <w:tcW w:w="1160" w:type="dxa"/>
            <w:tcBorders>
              <w:top w:val="nil"/>
              <w:left w:val="single" w:sz="8" w:space="0" w:color="auto"/>
              <w:bottom w:val="nil"/>
              <w:right w:val="single" w:sz="4" w:space="0" w:color="auto"/>
            </w:tcBorders>
            <w:shd w:val="clear" w:color="auto" w:fill="auto"/>
            <w:noWrap/>
            <w:vAlign w:val="bottom"/>
            <w:hideMark/>
          </w:tcPr>
          <w:p w14:paraId="107710F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nil"/>
              <w:right w:val="single" w:sz="4" w:space="0" w:color="auto"/>
            </w:tcBorders>
            <w:shd w:val="clear" w:color="auto" w:fill="auto"/>
            <w:noWrap/>
            <w:vAlign w:val="bottom"/>
            <w:hideMark/>
          </w:tcPr>
          <w:p w14:paraId="42D2E9B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nil"/>
              <w:right w:val="single" w:sz="4" w:space="0" w:color="auto"/>
            </w:tcBorders>
            <w:shd w:val="clear" w:color="auto" w:fill="auto"/>
            <w:noWrap/>
            <w:vAlign w:val="bottom"/>
            <w:hideMark/>
          </w:tcPr>
          <w:p w14:paraId="305DC3D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nil"/>
              <w:right w:val="single" w:sz="4" w:space="0" w:color="auto"/>
            </w:tcBorders>
            <w:shd w:val="clear" w:color="auto" w:fill="auto"/>
            <w:noWrap/>
            <w:vAlign w:val="bottom"/>
            <w:hideMark/>
          </w:tcPr>
          <w:p w14:paraId="182FC4B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nil"/>
              <w:left w:val="nil"/>
              <w:bottom w:val="nil"/>
              <w:right w:val="single" w:sz="4" w:space="0" w:color="auto"/>
            </w:tcBorders>
            <w:shd w:val="clear" w:color="auto" w:fill="auto"/>
            <w:noWrap/>
            <w:hideMark/>
          </w:tcPr>
          <w:p w14:paraId="7B9A424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007" w:type="dxa"/>
            <w:tcBorders>
              <w:top w:val="nil"/>
              <w:left w:val="nil"/>
              <w:bottom w:val="nil"/>
              <w:right w:val="single" w:sz="8" w:space="0" w:color="auto"/>
            </w:tcBorders>
            <w:shd w:val="clear" w:color="auto" w:fill="auto"/>
            <w:noWrap/>
            <w:hideMark/>
          </w:tcPr>
          <w:p w14:paraId="67ED4E32"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6" w:type="dxa"/>
            <w:tcBorders>
              <w:top w:val="nil"/>
              <w:left w:val="nil"/>
              <w:bottom w:val="nil"/>
              <w:right w:val="nil"/>
            </w:tcBorders>
            <w:shd w:val="clear" w:color="auto" w:fill="auto"/>
            <w:noWrap/>
            <w:vAlign w:val="bottom"/>
            <w:hideMark/>
          </w:tcPr>
          <w:p w14:paraId="15DDBB32"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0A936FD" w14:textId="77777777" w:rsidTr="002F6613">
        <w:trPr>
          <w:trHeight w:val="300"/>
        </w:trPr>
        <w:tc>
          <w:tcPr>
            <w:tcW w:w="1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80B56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2018/19</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2EBC8D6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R105 923.90</w:t>
            </w:r>
          </w:p>
        </w:tc>
        <w:tc>
          <w:tcPr>
            <w:tcW w:w="1794" w:type="dxa"/>
            <w:tcBorders>
              <w:top w:val="single" w:sz="8" w:space="0" w:color="auto"/>
              <w:left w:val="nil"/>
              <w:bottom w:val="single" w:sz="4" w:space="0" w:color="auto"/>
              <w:right w:val="single" w:sz="4" w:space="0" w:color="auto"/>
            </w:tcBorders>
            <w:shd w:val="clear" w:color="auto" w:fill="auto"/>
            <w:noWrap/>
            <w:vAlign w:val="bottom"/>
            <w:hideMark/>
          </w:tcPr>
          <w:p w14:paraId="1288B55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16</w:t>
            </w:r>
          </w:p>
        </w:tc>
        <w:tc>
          <w:tcPr>
            <w:tcW w:w="3980" w:type="dxa"/>
            <w:tcBorders>
              <w:top w:val="single" w:sz="8" w:space="0" w:color="auto"/>
              <w:left w:val="nil"/>
              <w:bottom w:val="single" w:sz="4" w:space="0" w:color="auto"/>
              <w:right w:val="single" w:sz="4" w:space="0" w:color="auto"/>
            </w:tcBorders>
            <w:shd w:val="clear" w:color="auto" w:fill="auto"/>
            <w:noWrap/>
            <w:vAlign w:val="bottom"/>
            <w:hideMark/>
          </w:tcPr>
          <w:p w14:paraId="21A1315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1.Masibambane Recruitment</w:t>
            </w:r>
          </w:p>
        </w:tc>
        <w:tc>
          <w:tcPr>
            <w:tcW w:w="2903" w:type="dxa"/>
            <w:tcBorders>
              <w:top w:val="single" w:sz="8" w:space="0" w:color="auto"/>
              <w:left w:val="nil"/>
              <w:bottom w:val="single" w:sz="4" w:space="0" w:color="auto"/>
              <w:right w:val="single" w:sz="4" w:space="0" w:color="auto"/>
            </w:tcBorders>
            <w:shd w:val="clear" w:color="auto" w:fill="auto"/>
            <w:noWrap/>
            <w:hideMark/>
          </w:tcPr>
          <w:p w14:paraId="3FEF41B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w:t>
            </w:r>
          </w:p>
        </w:tc>
        <w:tc>
          <w:tcPr>
            <w:tcW w:w="2007" w:type="dxa"/>
            <w:tcBorders>
              <w:top w:val="single" w:sz="8" w:space="0" w:color="auto"/>
              <w:left w:val="nil"/>
              <w:bottom w:val="single" w:sz="4" w:space="0" w:color="auto"/>
              <w:right w:val="single" w:sz="8" w:space="0" w:color="auto"/>
            </w:tcBorders>
            <w:shd w:val="clear" w:color="auto" w:fill="auto"/>
            <w:noWrap/>
            <w:hideMark/>
          </w:tcPr>
          <w:p w14:paraId="58B97C52"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R5 423.00</w:t>
            </w:r>
          </w:p>
        </w:tc>
        <w:tc>
          <w:tcPr>
            <w:tcW w:w="36" w:type="dxa"/>
            <w:tcBorders>
              <w:top w:val="nil"/>
              <w:left w:val="nil"/>
              <w:bottom w:val="nil"/>
              <w:right w:val="nil"/>
            </w:tcBorders>
            <w:shd w:val="clear" w:color="auto" w:fill="auto"/>
            <w:noWrap/>
            <w:vAlign w:val="bottom"/>
            <w:hideMark/>
          </w:tcPr>
          <w:p w14:paraId="5EE34A60"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6835404"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06AF7A4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4F1CA2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AE44EE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3B296A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2.Phanda Personnel</w:t>
            </w:r>
          </w:p>
        </w:tc>
        <w:tc>
          <w:tcPr>
            <w:tcW w:w="2903" w:type="dxa"/>
            <w:tcBorders>
              <w:top w:val="single" w:sz="8" w:space="0" w:color="auto"/>
              <w:left w:val="nil"/>
              <w:bottom w:val="single" w:sz="4" w:space="0" w:color="auto"/>
              <w:right w:val="single" w:sz="4" w:space="0" w:color="auto"/>
            </w:tcBorders>
            <w:shd w:val="clear" w:color="auto" w:fill="auto"/>
            <w:noWrap/>
            <w:hideMark/>
          </w:tcPr>
          <w:p w14:paraId="354A761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2</w:t>
            </w:r>
          </w:p>
        </w:tc>
        <w:tc>
          <w:tcPr>
            <w:tcW w:w="2007" w:type="dxa"/>
            <w:tcBorders>
              <w:top w:val="nil"/>
              <w:left w:val="nil"/>
              <w:bottom w:val="single" w:sz="4" w:space="0" w:color="auto"/>
              <w:right w:val="single" w:sz="8" w:space="0" w:color="auto"/>
            </w:tcBorders>
            <w:shd w:val="clear" w:color="auto" w:fill="auto"/>
            <w:noWrap/>
            <w:hideMark/>
          </w:tcPr>
          <w:p w14:paraId="04A1EA2A"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R833.75</w:t>
            </w:r>
          </w:p>
        </w:tc>
        <w:tc>
          <w:tcPr>
            <w:tcW w:w="36" w:type="dxa"/>
            <w:tcBorders>
              <w:top w:val="nil"/>
              <w:left w:val="nil"/>
              <w:bottom w:val="nil"/>
              <w:right w:val="nil"/>
            </w:tcBorders>
            <w:shd w:val="clear" w:color="auto" w:fill="auto"/>
            <w:noWrap/>
            <w:vAlign w:val="bottom"/>
            <w:hideMark/>
          </w:tcPr>
          <w:p w14:paraId="52A10681"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1C213FD"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773AC61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4CD3EE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0F253A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B80B2B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3.Kelly</w:t>
            </w:r>
          </w:p>
        </w:tc>
        <w:tc>
          <w:tcPr>
            <w:tcW w:w="2903" w:type="dxa"/>
            <w:tcBorders>
              <w:top w:val="single" w:sz="8" w:space="0" w:color="auto"/>
              <w:left w:val="nil"/>
              <w:bottom w:val="single" w:sz="4" w:space="0" w:color="auto"/>
              <w:right w:val="single" w:sz="4" w:space="0" w:color="auto"/>
            </w:tcBorders>
            <w:shd w:val="clear" w:color="auto" w:fill="auto"/>
            <w:noWrap/>
            <w:hideMark/>
          </w:tcPr>
          <w:p w14:paraId="3355106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3</w:t>
            </w:r>
          </w:p>
        </w:tc>
        <w:tc>
          <w:tcPr>
            <w:tcW w:w="2007" w:type="dxa"/>
            <w:tcBorders>
              <w:top w:val="nil"/>
              <w:left w:val="nil"/>
              <w:bottom w:val="single" w:sz="4" w:space="0" w:color="auto"/>
              <w:right w:val="single" w:sz="8" w:space="0" w:color="auto"/>
            </w:tcBorders>
            <w:shd w:val="clear" w:color="auto" w:fill="auto"/>
            <w:noWrap/>
            <w:hideMark/>
          </w:tcPr>
          <w:p w14:paraId="6162941C"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R37 918.40</w:t>
            </w:r>
          </w:p>
        </w:tc>
        <w:tc>
          <w:tcPr>
            <w:tcW w:w="36" w:type="dxa"/>
            <w:tcBorders>
              <w:top w:val="nil"/>
              <w:left w:val="nil"/>
              <w:bottom w:val="nil"/>
              <w:right w:val="nil"/>
            </w:tcBorders>
            <w:shd w:val="clear" w:color="auto" w:fill="auto"/>
            <w:noWrap/>
            <w:vAlign w:val="bottom"/>
            <w:hideMark/>
          </w:tcPr>
          <w:p w14:paraId="1DD8D076"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7A6505C"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D85919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82E84D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BAC625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0F464D4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4.Khulisa connection </w:t>
            </w:r>
          </w:p>
        </w:tc>
        <w:tc>
          <w:tcPr>
            <w:tcW w:w="2903" w:type="dxa"/>
            <w:tcBorders>
              <w:top w:val="single" w:sz="8" w:space="0" w:color="auto"/>
              <w:left w:val="nil"/>
              <w:bottom w:val="single" w:sz="4" w:space="0" w:color="auto"/>
              <w:right w:val="single" w:sz="4" w:space="0" w:color="auto"/>
            </w:tcBorders>
            <w:shd w:val="clear" w:color="auto" w:fill="auto"/>
            <w:noWrap/>
            <w:hideMark/>
          </w:tcPr>
          <w:p w14:paraId="1710295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4</w:t>
            </w:r>
          </w:p>
        </w:tc>
        <w:tc>
          <w:tcPr>
            <w:tcW w:w="2007" w:type="dxa"/>
            <w:tcBorders>
              <w:top w:val="nil"/>
              <w:left w:val="nil"/>
              <w:bottom w:val="single" w:sz="4" w:space="0" w:color="auto"/>
              <w:right w:val="single" w:sz="8" w:space="0" w:color="auto"/>
            </w:tcBorders>
            <w:shd w:val="clear" w:color="auto" w:fill="auto"/>
            <w:noWrap/>
            <w:hideMark/>
          </w:tcPr>
          <w:p w14:paraId="620EA214"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R5 301.00</w:t>
            </w:r>
          </w:p>
        </w:tc>
        <w:tc>
          <w:tcPr>
            <w:tcW w:w="36" w:type="dxa"/>
            <w:tcBorders>
              <w:top w:val="nil"/>
              <w:left w:val="nil"/>
              <w:bottom w:val="nil"/>
              <w:right w:val="nil"/>
            </w:tcBorders>
            <w:shd w:val="clear" w:color="auto" w:fill="auto"/>
            <w:noWrap/>
            <w:vAlign w:val="bottom"/>
            <w:hideMark/>
          </w:tcPr>
          <w:p w14:paraId="666CD14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7F5B473"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4265CE0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569D14D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3356E7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3DAEC4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5.MPC</w:t>
            </w:r>
          </w:p>
        </w:tc>
        <w:tc>
          <w:tcPr>
            <w:tcW w:w="2903" w:type="dxa"/>
            <w:tcBorders>
              <w:top w:val="single" w:sz="8" w:space="0" w:color="auto"/>
              <w:left w:val="nil"/>
              <w:bottom w:val="single" w:sz="4" w:space="0" w:color="auto"/>
              <w:right w:val="single" w:sz="4" w:space="0" w:color="auto"/>
            </w:tcBorders>
            <w:shd w:val="clear" w:color="auto" w:fill="auto"/>
            <w:noWrap/>
            <w:hideMark/>
          </w:tcPr>
          <w:p w14:paraId="50A7F42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5</w:t>
            </w:r>
          </w:p>
        </w:tc>
        <w:tc>
          <w:tcPr>
            <w:tcW w:w="2007" w:type="dxa"/>
            <w:tcBorders>
              <w:top w:val="nil"/>
              <w:left w:val="nil"/>
              <w:bottom w:val="single" w:sz="4" w:space="0" w:color="auto"/>
              <w:right w:val="single" w:sz="8" w:space="0" w:color="auto"/>
            </w:tcBorders>
            <w:shd w:val="clear" w:color="auto" w:fill="auto"/>
            <w:noWrap/>
            <w:hideMark/>
          </w:tcPr>
          <w:p w14:paraId="564D6BA1"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R5 888.00</w:t>
            </w:r>
          </w:p>
        </w:tc>
        <w:tc>
          <w:tcPr>
            <w:tcW w:w="36" w:type="dxa"/>
            <w:tcBorders>
              <w:top w:val="nil"/>
              <w:left w:val="nil"/>
              <w:bottom w:val="nil"/>
              <w:right w:val="nil"/>
            </w:tcBorders>
            <w:shd w:val="clear" w:color="auto" w:fill="auto"/>
            <w:noWrap/>
            <w:vAlign w:val="bottom"/>
            <w:hideMark/>
          </w:tcPr>
          <w:p w14:paraId="7326F0ED"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D40995E"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8187F7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EDEA9F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F2BF36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24257B8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xml:space="preserve">6.Izilamani group </w:t>
            </w:r>
          </w:p>
        </w:tc>
        <w:tc>
          <w:tcPr>
            <w:tcW w:w="2903" w:type="dxa"/>
            <w:tcBorders>
              <w:top w:val="single" w:sz="8" w:space="0" w:color="auto"/>
              <w:left w:val="nil"/>
              <w:bottom w:val="single" w:sz="4" w:space="0" w:color="auto"/>
              <w:right w:val="single" w:sz="4" w:space="0" w:color="auto"/>
            </w:tcBorders>
            <w:shd w:val="clear" w:color="auto" w:fill="auto"/>
            <w:noWrap/>
            <w:hideMark/>
          </w:tcPr>
          <w:p w14:paraId="4CFFC97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6</w:t>
            </w:r>
          </w:p>
        </w:tc>
        <w:tc>
          <w:tcPr>
            <w:tcW w:w="2007" w:type="dxa"/>
            <w:tcBorders>
              <w:top w:val="nil"/>
              <w:left w:val="nil"/>
              <w:bottom w:val="single" w:sz="4" w:space="0" w:color="auto"/>
              <w:right w:val="single" w:sz="8" w:space="0" w:color="auto"/>
            </w:tcBorders>
            <w:shd w:val="clear" w:color="auto" w:fill="auto"/>
            <w:noWrap/>
            <w:hideMark/>
          </w:tcPr>
          <w:p w14:paraId="0BE0F6FC"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R3 312.00</w:t>
            </w:r>
          </w:p>
        </w:tc>
        <w:tc>
          <w:tcPr>
            <w:tcW w:w="36" w:type="dxa"/>
            <w:tcBorders>
              <w:top w:val="nil"/>
              <w:left w:val="nil"/>
              <w:bottom w:val="nil"/>
              <w:right w:val="nil"/>
            </w:tcBorders>
            <w:shd w:val="clear" w:color="auto" w:fill="auto"/>
            <w:noWrap/>
            <w:vAlign w:val="bottom"/>
            <w:hideMark/>
          </w:tcPr>
          <w:p w14:paraId="506FD4B9"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89F56BC"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248950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589D3F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639624F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215F1D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7.Warrior Talent Holdings</w:t>
            </w:r>
          </w:p>
        </w:tc>
        <w:tc>
          <w:tcPr>
            <w:tcW w:w="2903" w:type="dxa"/>
            <w:tcBorders>
              <w:top w:val="single" w:sz="8" w:space="0" w:color="auto"/>
              <w:left w:val="nil"/>
              <w:bottom w:val="single" w:sz="4" w:space="0" w:color="auto"/>
              <w:right w:val="single" w:sz="4" w:space="0" w:color="auto"/>
            </w:tcBorders>
            <w:shd w:val="clear" w:color="auto" w:fill="auto"/>
            <w:noWrap/>
            <w:hideMark/>
          </w:tcPr>
          <w:p w14:paraId="6EEB056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7</w:t>
            </w:r>
          </w:p>
        </w:tc>
        <w:tc>
          <w:tcPr>
            <w:tcW w:w="2007" w:type="dxa"/>
            <w:tcBorders>
              <w:top w:val="nil"/>
              <w:left w:val="nil"/>
              <w:bottom w:val="single" w:sz="4" w:space="0" w:color="auto"/>
              <w:right w:val="single" w:sz="8" w:space="0" w:color="auto"/>
            </w:tcBorders>
            <w:shd w:val="clear" w:color="auto" w:fill="auto"/>
            <w:noWrap/>
            <w:hideMark/>
          </w:tcPr>
          <w:p w14:paraId="493BA493"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R4 554.00</w:t>
            </w:r>
          </w:p>
        </w:tc>
        <w:tc>
          <w:tcPr>
            <w:tcW w:w="36" w:type="dxa"/>
            <w:tcBorders>
              <w:top w:val="nil"/>
              <w:left w:val="nil"/>
              <w:bottom w:val="nil"/>
              <w:right w:val="nil"/>
            </w:tcBorders>
            <w:shd w:val="clear" w:color="auto" w:fill="auto"/>
            <w:noWrap/>
            <w:vAlign w:val="bottom"/>
            <w:hideMark/>
          </w:tcPr>
          <w:p w14:paraId="102578FE"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51D53CC"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3CF0F1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9829FF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433F08C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644018B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8.Adcorp workforce</w:t>
            </w:r>
          </w:p>
        </w:tc>
        <w:tc>
          <w:tcPr>
            <w:tcW w:w="2903" w:type="dxa"/>
            <w:tcBorders>
              <w:top w:val="single" w:sz="8" w:space="0" w:color="auto"/>
              <w:left w:val="nil"/>
              <w:bottom w:val="single" w:sz="4" w:space="0" w:color="auto"/>
              <w:right w:val="single" w:sz="4" w:space="0" w:color="auto"/>
            </w:tcBorders>
            <w:shd w:val="clear" w:color="auto" w:fill="auto"/>
            <w:noWrap/>
            <w:hideMark/>
          </w:tcPr>
          <w:p w14:paraId="0A01630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8</w:t>
            </w:r>
          </w:p>
        </w:tc>
        <w:tc>
          <w:tcPr>
            <w:tcW w:w="2007" w:type="dxa"/>
            <w:tcBorders>
              <w:top w:val="nil"/>
              <w:left w:val="nil"/>
              <w:bottom w:val="single" w:sz="4" w:space="0" w:color="auto"/>
              <w:right w:val="single" w:sz="8" w:space="0" w:color="auto"/>
            </w:tcBorders>
            <w:shd w:val="clear" w:color="auto" w:fill="auto"/>
            <w:noWrap/>
            <w:vAlign w:val="bottom"/>
            <w:hideMark/>
          </w:tcPr>
          <w:p w14:paraId="7240B3A5"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R21 576.30</w:t>
            </w:r>
          </w:p>
        </w:tc>
        <w:tc>
          <w:tcPr>
            <w:tcW w:w="36" w:type="dxa"/>
            <w:tcBorders>
              <w:top w:val="nil"/>
              <w:left w:val="nil"/>
              <w:bottom w:val="nil"/>
              <w:right w:val="nil"/>
            </w:tcBorders>
            <w:shd w:val="clear" w:color="auto" w:fill="auto"/>
            <w:noWrap/>
            <w:vAlign w:val="bottom"/>
            <w:hideMark/>
          </w:tcPr>
          <w:p w14:paraId="3738B24F"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9365B69"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1247D7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FED4B12"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1D659E0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5E6D082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7DE993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9</w:t>
            </w:r>
          </w:p>
        </w:tc>
        <w:tc>
          <w:tcPr>
            <w:tcW w:w="2007" w:type="dxa"/>
            <w:tcBorders>
              <w:top w:val="nil"/>
              <w:left w:val="nil"/>
              <w:bottom w:val="single" w:sz="4" w:space="0" w:color="auto"/>
              <w:right w:val="single" w:sz="8" w:space="0" w:color="auto"/>
            </w:tcBorders>
            <w:shd w:val="clear" w:color="auto" w:fill="auto"/>
            <w:noWrap/>
            <w:vAlign w:val="bottom"/>
            <w:hideMark/>
          </w:tcPr>
          <w:p w14:paraId="51A771D2"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R310.50</w:t>
            </w:r>
          </w:p>
        </w:tc>
        <w:tc>
          <w:tcPr>
            <w:tcW w:w="36" w:type="dxa"/>
            <w:tcBorders>
              <w:top w:val="nil"/>
              <w:left w:val="nil"/>
              <w:bottom w:val="nil"/>
              <w:right w:val="nil"/>
            </w:tcBorders>
            <w:shd w:val="clear" w:color="auto" w:fill="auto"/>
            <w:noWrap/>
            <w:vAlign w:val="bottom"/>
            <w:hideMark/>
          </w:tcPr>
          <w:p w14:paraId="1FC665A6"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6DDCB23"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555D974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028120E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ED770B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A0CFF6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7FAF86E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10</w:t>
            </w:r>
          </w:p>
        </w:tc>
        <w:tc>
          <w:tcPr>
            <w:tcW w:w="2007" w:type="dxa"/>
            <w:tcBorders>
              <w:top w:val="nil"/>
              <w:left w:val="nil"/>
              <w:bottom w:val="single" w:sz="4" w:space="0" w:color="auto"/>
              <w:right w:val="single" w:sz="8" w:space="0" w:color="auto"/>
            </w:tcBorders>
            <w:shd w:val="clear" w:color="auto" w:fill="auto"/>
            <w:noWrap/>
            <w:vAlign w:val="bottom"/>
            <w:hideMark/>
          </w:tcPr>
          <w:p w14:paraId="0BD766B9" w14:textId="77777777" w:rsidR="00780810" w:rsidRPr="00780810" w:rsidRDefault="00780810" w:rsidP="00780810">
            <w:pPr>
              <w:spacing w:after="0" w:line="240" w:lineRule="auto"/>
              <w:jc w:val="right"/>
              <w:rPr>
                <w:rFonts w:ascii="Arial" w:eastAsia="Times New Roman" w:hAnsi="Arial" w:cs="Arial"/>
                <w:lang w:val="en-ZA" w:eastAsia="en-ZA"/>
              </w:rPr>
            </w:pPr>
            <w:r w:rsidRPr="00780810">
              <w:rPr>
                <w:rFonts w:ascii="Arial" w:eastAsia="Times New Roman" w:hAnsi="Arial" w:cs="Arial"/>
                <w:lang w:val="en-ZA" w:eastAsia="en-ZA"/>
              </w:rPr>
              <w:t>R1 231.20</w:t>
            </w:r>
          </w:p>
        </w:tc>
        <w:tc>
          <w:tcPr>
            <w:tcW w:w="36" w:type="dxa"/>
            <w:tcBorders>
              <w:top w:val="nil"/>
              <w:left w:val="nil"/>
              <w:bottom w:val="nil"/>
              <w:right w:val="nil"/>
            </w:tcBorders>
            <w:shd w:val="clear" w:color="auto" w:fill="auto"/>
            <w:noWrap/>
            <w:vAlign w:val="bottom"/>
            <w:hideMark/>
          </w:tcPr>
          <w:p w14:paraId="618C852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B1F9717"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65C6FBF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DBD3568"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EB6A83A"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4060A3E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567D491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11</w:t>
            </w:r>
          </w:p>
        </w:tc>
        <w:tc>
          <w:tcPr>
            <w:tcW w:w="2007" w:type="dxa"/>
            <w:tcBorders>
              <w:top w:val="nil"/>
              <w:left w:val="nil"/>
              <w:bottom w:val="single" w:sz="4" w:space="0" w:color="auto"/>
              <w:right w:val="single" w:sz="8" w:space="0" w:color="auto"/>
            </w:tcBorders>
            <w:shd w:val="clear" w:color="auto" w:fill="auto"/>
            <w:noWrap/>
            <w:vAlign w:val="bottom"/>
            <w:hideMark/>
          </w:tcPr>
          <w:p w14:paraId="1F6A8FBD"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R3 817.54</w:t>
            </w:r>
          </w:p>
        </w:tc>
        <w:tc>
          <w:tcPr>
            <w:tcW w:w="36" w:type="dxa"/>
            <w:tcBorders>
              <w:top w:val="nil"/>
              <w:left w:val="nil"/>
              <w:bottom w:val="nil"/>
              <w:right w:val="nil"/>
            </w:tcBorders>
            <w:shd w:val="clear" w:color="auto" w:fill="auto"/>
            <w:noWrap/>
            <w:vAlign w:val="bottom"/>
            <w:hideMark/>
          </w:tcPr>
          <w:p w14:paraId="561913F6"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B5DB4F7"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5F41537"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FDE99E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39C1F760"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613BDEE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50E383F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12</w:t>
            </w:r>
          </w:p>
        </w:tc>
        <w:tc>
          <w:tcPr>
            <w:tcW w:w="2007" w:type="dxa"/>
            <w:tcBorders>
              <w:top w:val="nil"/>
              <w:left w:val="nil"/>
              <w:bottom w:val="single" w:sz="4" w:space="0" w:color="auto"/>
              <w:right w:val="single" w:sz="8" w:space="0" w:color="auto"/>
            </w:tcBorders>
            <w:shd w:val="clear" w:color="auto" w:fill="auto"/>
            <w:noWrap/>
            <w:vAlign w:val="bottom"/>
            <w:hideMark/>
          </w:tcPr>
          <w:p w14:paraId="434A3CBF"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R1 527.02</w:t>
            </w:r>
          </w:p>
        </w:tc>
        <w:tc>
          <w:tcPr>
            <w:tcW w:w="36" w:type="dxa"/>
            <w:tcBorders>
              <w:top w:val="nil"/>
              <w:left w:val="nil"/>
              <w:bottom w:val="nil"/>
              <w:right w:val="nil"/>
            </w:tcBorders>
            <w:shd w:val="clear" w:color="auto" w:fill="auto"/>
            <w:noWrap/>
            <w:vAlign w:val="bottom"/>
            <w:hideMark/>
          </w:tcPr>
          <w:p w14:paraId="12095710"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15C150A"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4F42B65"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63175F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728862D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7545D76E"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3668FA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13</w:t>
            </w:r>
          </w:p>
        </w:tc>
        <w:tc>
          <w:tcPr>
            <w:tcW w:w="2007" w:type="dxa"/>
            <w:tcBorders>
              <w:top w:val="nil"/>
              <w:left w:val="nil"/>
              <w:bottom w:val="single" w:sz="4" w:space="0" w:color="auto"/>
              <w:right w:val="single" w:sz="8" w:space="0" w:color="auto"/>
            </w:tcBorders>
            <w:shd w:val="clear" w:color="auto" w:fill="auto"/>
            <w:noWrap/>
            <w:vAlign w:val="bottom"/>
            <w:hideMark/>
          </w:tcPr>
          <w:p w14:paraId="60A284EF"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R10 337.94</w:t>
            </w:r>
          </w:p>
        </w:tc>
        <w:tc>
          <w:tcPr>
            <w:tcW w:w="36" w:type="dxa"/>
            <w:tcBorders>
              <w:top w:val="nil"/>
              <w:left w:val="nil"/>
              <w:bottom w:val="nil"/>
              <w:right w:val="nil"/>
            </w:tcBorders>
            <w:shd w:val="clear" w:color="auto" w:fill="auto"/>
            <w:noWrap/>
            <w:vAlign w:val="bottom"/>
            <w:hideMark/>
          </w:tcPr>
          <w:p w14:paraId="55D2C1A7"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8EEBFB3"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49FCD4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5193739D"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20C71EC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11F5BDB3"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B7B2EFB"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14</w:t>
            </w:r>
          </w:p>
        </w:tc>
        <w:tc>
          <w:tcPr>
            <w:tcW w:w="2007" w:type="dxa"/>
            <w:tcBorders>
              <w:top w:val="nil"/>
              <w:left w:val="nil"/>
              <w:bottom w:val="single" w:sz="4" w:space="0" w:color="auto"/>
              <w:right w:val="single" w:sz="8" w:space="0" w:color="auto"/>
            </w:tcBorders>
            <w:shd w:val="clear" w:color="auto" w:fill="auto"/>
            <w:noWrap/>
            <w:vAlign w:val="bottom"/>
            <w:hideMark/>
          </w:tcPr>
          <w:p w14:paraId="5FC61A70"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R2 646.83</w:t>
            </w:r>
          </w:p>
        </w:tc>
        <w:tc>
          <w:tcPr>
            <w:tcW w:w="36" w:type="dxa"/>
            <w:tcBorders>
              <w:top w:val="nil"/>
              <w:left w:val="nil"/>
              <w:bottom w:val="nil"/>
              <w:right w:val="nil"/>
            </w:tcBorders>
            <w:shd w:val="clear" w:color="auto" w:fill="auto"/>
            <w:noWrap/>
            <w:vAlign w:val="bottom"/>
            <w:hideMark/>
          </w:tcPr>
          <w:p w14:paraId="4DF130E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D7A3AC6" w14:textId="77777777" w:rsidTr="002F6613">
        <w:trPr>
          <w:trHeight w:val="30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3A3D1A6F"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552BD71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4" w:space="0" w:color="auto"/>
              <w:right w:val="single" w:sz="4" w:space="0" w:color="auto"/>
            </w:tcBorders>
            <w:shd w:val="clear" w:color="auto" w:fill="auto"/>
            <w:noWrap/>
            <w:vAlign w:val="bottom"/>
            <w:hideMark/>
          </w:tcPr>
          <w:p w14:paraId="0DE73AC4"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4" w:space="0" w:color="auto"/>
              <w:right w:val="single" w:sz="4" w:space="0" w:color="auto"/>
            </w:tcBorders>
            <w:shd w:val="clear" w:color="auto" w:fill="auto"/>
            <w:noWrap/>
            <w:vAlign w:val="bottom"/>
            <w:hideMark/>
          </w:tcPr>
          <w:p w14:paraId="7AC6278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1EE733F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15</w:t>
            </w:r>
          </w:p>
        </w:tc>
        <w:tc>
          <w:tcPr>
            <w:tcW w:w="2007" w:type="dxa"/>
            <w:tcBorders>
              <w:top w:val="nil"/>
              <w:left w:val="nil"/>
              <w:bottom w:val="single" w:sz="4" w:space="0" w:color="auto"/>
              <w:right w:val="single" w:sz="8" w:space="0" w:color="auto"/>
            </w:tcBorders>
            <w:shd w:val="clear" w:color="auto" w:fill="auto"/>
            <w:noWrap/>
            <w:vAlign w:val="bottom"/>
            <w:hideMark/>
          </w:tcPr>
          <w:p w14:paraId="26C18757"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R554.24</w:t>
            </w:r>
          </w:p>
        </w:tc>
        <w:tc>
          <w:tcPr>
            <w:tcW w:w="36" w:type="dxa"/>
            <w:tcBorders>
              <w:top w:val="nil"/>
              <w:left w:val="nil"/>
              <w:bottom w:val="nil"/>
              <w:right w:val="nil"/>
            </w:tcBorders>
            <w:shd w:val="clear" w:color="auto" w:fill="auto"/>
            <w:noWrap/>
            <w:vAlign w:val="bottom"/>
            <w:hideMark/>
          </w:tcPr>
          <w:p w14:paraId="6971CAB4"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979C3C5" w14:textId="77777777" w:rsidTr="002F6613">
        <w:trPr>
          <w:trHeight w:val="300"/>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14:paraId="652DA089"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60" w:type="dxa"/>
            <w:tcBorders>
              <w:top w:val="nil"/>
              <w:left w:val="nil"/>
              <w:bottom w:val="single" w:sz="8" w:space="0" w:color="auto"/>
              <w:right w:val="single" w:sz="4" w:space="0" w:color="auto"/>
            </w:tcBorders>
            <w:shd w:val="clear" w:color="auto" w:fill="auto"/>
            <w:noWrap/>
            <w:vAlign w:val="bottom"/>
            <w:hideMark/>
          </w:tcPr>
          <w:p w14:paraId="2274831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1794" w:type="dxa"/>
            <w:tcBorders>
              <w:top w:val="nil"/>
              <w:left w:val="nil"/>
              <w:bottom w:val="single" w:sz="8" w:space="0" w:color="auto"/>
              <w:right w:val="single" w:sz="4" w:space="0" w:color="auto"/>
            </w:tcBorders>
            <w:shd w:val="clear" w:color="auto" w:fill="auto"/>
            <w:noWrap/>
            <w:vAlign w:val="bottom"/>
            <w:hideMark/>
          </w:tcPr>
          <w:p w14:paraId="6AD68CC1"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3980" w:type="dxa"/>
            <w:tcBorders>
              <w:top w:val="nil"/>
              <w:left w:val="nil"/>
              <w:bottom w:val="single" w:sz="8" w:space="0" w:color="auto"/>
              <w:right w:val="single" w:sz="4" w:space="0" w:color="auto"/>
            </w:tcBorders>
            <w:shd w:val="clear" w:color="auto" w:fill="auto"/>
            <w:noWrap/>
            <w:vAlign w:val="bottom"/>
            <w:hideMark/>
          </w:tcPr>
          <w:p w14:paraId="43E2C22C"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 </w:t>
            </w:r>
          </w:p>
        </w:tc>
        <w:tc>
          <w:tcPr>
            <w:tcW w:w="2903" w:type="dxa"/>
            <w:tcBorders>
              <w:top w:val="single" w:sz="8" w:space="0" w:color="auto"/>
              <w:left w:val="nil"/>
              <w:bottom w:val="single" w:sz="4" w:space="0" w:color="auto"/>
              <w:right w:val="single" w:sz="4" w:space="0" w:color="auto"/>
            </w:tcBorders>
            <w:shd w:val="clear" w:color="auto" w:fill="auto"/>
            <w:noWrap/>
            <w:hideMark/>
          </w:tcPr>
          <w:p w14:paraId="6D3FE7C6" w14:textId="77777777" w:rsidR="00780810" w:rsidRPr="00780810" w:rsidRDefault="00780810" w:rsidP="00780810">
            <w:pPr>
              <w:spacing w:after="0" w:line="240" w:lineRule="auto"/>
              <w:rPr>
                <w:rFonts w:ascii="Arial" w:eastAsia="Times New Roman" w:hAnsi="Arial" w:cs="Arial"/>
                <w:color w:val="000000"/>
                <w:lang w:val="en-ZA" w:eastAsia="en-ZA"/>
              </w:rPr>
            </w:pPr>
            <w:r w:rsidRPr="00780810">
              <w:rPr>
                <w:rFonts w:ascii="Arial" w:eastAsia="Times New Roman" w:hAnsi="Arial" w:cs="Arial"/>
                <w:color w:val="000000"/>
                <w:lang w:val="en-ZA" w:eastAsia="en-ZA"/>
              </w:rPr>
              <w:t>Employee 16</w:t>
            </w:r>
          </w:p>
        </w:tc>
        <w:tc>
          <w:tcPr>
            <w:tcW w:w="2007" w:type="dxa"/>
            <w:tcBorders>
              <w:top w:val="nil"/>
              <w:left w:val="nil"/>
              <w:bottom w:val="single" w:sz="8" w:space="0" w:color="auto"/>
              <w:right w:val="single" w:sz="8" w:space="0" w:color="auto"/>
            </w:tcBorders>
            <w:shd w:val="clear" w:color="auto" w:fill="auto"/>
            <w:noWrap/>
            <w:vAlign w:val="bottom"/>
            <w:hideMark/>
          </w:tcPr>
          <w:p w14:paraId="47AB964F" w14:textId="77777777" w:rsidR="00780810" w:rsidRPr="00780810" w:rsidRDefault="00780810" w:rsidP="00780810">
            <w:pPr>
              <w:spacing w:after="0" w:line="240" w:lineRule="auto"/>
              <w:jc w:val="right"/>
              <w:rPr>
                <w:rFonts w:ascii="Arial" w:eastAsia="Times New Roman" w:hAnsi="Arial" w:cs="Arial"/>
                <w:color w:val="000000"/>
                <w:lang w:val="en-ZA" w:eastAsia="en-ZA"/>
              </w:rPr>
            </w:pPr>
            <w:r w:rsidRPr="00780810">
              <w:rPr>
                <w:rFonts w:ascii="Arial" w:eastAsia="Times New Roman" w:hAnsi="Arial" w:cs="Arial"/>
                <w:color w:val="000000"/>
                <w:lang w:val="en-ZA" w:eastAsia="en-ZA"/>
              </w:rPr>
              <w:t>R692.18</w:t>
            </w:r>
          </w:p>
        </w:tc>
        <w:tc>
          <w:tcPr>
            <w:tcW w:w="36" w:type="dxa"/>
            <w:tcBorders>
              <w:top w:val="nil"/>
              <w:left w:val="nil"/>
              <w:bottom w:val="nil"/>
              <w:right w:val="nil"/>
            </w:tcBorders>
            <w:shd w:val="clear" w:color="auto" w:fill="auto"/>
            <w:noWrap/>
            <w:vAlign w:val="bottom"/>
            <w:hideMark/>
          </w:tcPr>
          <w:p w14:paraId="1CB22673"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BDB8AE2" w14:textId="77777777" w:rsidTr="002F6613">
        <w:trPr>
          <w:trHeight w:val="300"/>
        </w:trPr>
        <w:tc>
          <w:tcPr>
            <w:tcW w:w="1160" w:type="dxa"/>
            <w:tcBorders>
              <w:top w:val="nil"/>
              <w:left w:val="nil"/>
              <w:bottom w:val="nil"/>
              <w:right w:val="nil"/>
            </w:tcBorders>
            <w:shd w:val="clear" w:color="auto" w:fill="auto"/>
            <w:noWrap/>
            <w:vAlign w:val="bottom"/>
            <w:hideMark/>
          </w:tcPr>
          <w:p w14:paraId="4F584D08"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Total</w:t>
            </w:r>
          </w:p>
        </w:tc>
        <w:tc>
          <w:tcPr>
            <w:tcW w:w="1760" w:type="dxa"/>
            <w:tcBorders>
              <w:top w:val="nil"/>
              <w:left w:val="nil"/>
              <w:bottom w:val="nil"/>
              <w:right w:val="nil"/>
            </w:tcBorders>
            <w:shd w:val="clear" w:color="auto" w:fill="auto"/>
            <w:noWrap/>
            <w:vAlign w:val="bottom"/>
            <w:hideMark/>
          </w:tcPr>
          <w:p w14:paraId="09901E7A"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R3 340 929.02</w:t>
            </w:r>
          </w:p>
        </w:tc>
        <w:tc>
          <w:tcPr>
            <w:tcW w:w="1794" w:type="dxa"/>
            <w:tcBorders>
              <w:top w:val="nil"/>
              <w:left w:val="nil"/>
              <w:bottom w:val="nil"/>
              <w:right w:val="nil"/>
            </w:tcBorders>
            <w:shd w:val="clear" w:color="auto" w:fill="auto"/>
            <w:noWrap/>
            <w:vAlign w:val="bottom"/>
            <w:hideMark/>
          </w:tcPr>
          <w:p w14:paraId="78EDD761"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175</w:t>
            </w:r>
          </w:p>
        </w:tc>
        <w:tc>
          <w:tcPr>
            <w:tcW w:w="3980" w:type="dxa"/>
            <w:tcBorders>
              <w:top w:val="nil"/>
              <w:left w:val="nil"/>
              <w:bottom w:val="nil"/>
              <w:right w:val="nil"/>
            </w:tcBorders>
            <w:shd w:val="clear" w:color="auto" w:fill="auto"/>
            <w:noWrap/>
            <w:vAlign w:val="bottom"/>
            <w:hideMark/>
          </w:tcPr>
          <w:p w14:paraId="576C92C2" w14:textId="77777777" w:rsidR="00780810" w:rsidRPr="00780810" w:rsidRDefault="00780810" w:rsidP="00780810">
            <w:pPr>
              <w:spacing w:after="0" w:line="240" w:lineRule="auto"/>
              <w:rPr>
                <w:rFonts w:ascii="Arial" w:eastAsia="Times New Roman" w:hAnsi="Arial" w:cs="Arial"/>
                <w:b/>
                <w:bCs/>
                <w:color w:val="000000"/>
                <w:lang w:val="en-ZA" w:eastAsia="en-ZA"/>
              </w:rPr>
            </w:pPr>
          </w:p>
        </w:tc>
        <w:tc>
          <w:tcPr>
            <w:tcW w:w="2903" w:type="dxa"/>
            <w:tcBorders>
              <w:top w:val="nil"/>
              <w:left w:val="nil"/>
              <w:bottom w:val="nil"/>
              <w:right w:val="nil"/>
            </w:tcBorders>
            <w:shd w:val="clear" w:color="auto" w:fill="auto"/>
            <w:noWrap/>
            <w:vAlign w:val="bottom"/>
            <w:hideMark/>
          </w:tcPr>
          <w:p w14:paraId="7B46F351" w14:textId="77777777" w:rsidR="00780810" w:rsidRPr="00780810" w:rsidRDefault="00780810" w:rsidP="00780810">
            <w:pPr>
              <w:spacing w:after="0" w:line="240" w:lineRule="auto"/>
              <w:rPr>
                <w:rFonts w:ascii="Arial" w:eastAsia="Times New Roman" w:hAnsi="Arial" w:cs="Arial"/>
                <w:b/>
                <w:bCs/>
                <w:color w:val="000000"/>
                <w:lang w:val="en-ZA" w:eastAsia="en-ZA"/>
              </w:rPr>
            </w:pPr>
          </w:p>
        </w:tc>
        <w:tc>
          <w:tcPr>
            <w:tcW w:w="2007" w:type="dxa"/>
            <w:tcBorders>
              <w:top w:val="nil"/>
              <w:left w:val="nil"/>
              <w:bottom w:val="nil"/>
              <w:right w:val="nil"/>
            </w:tcBorders>
            <w:shd w:val="clear" w:color="auto" w:fill="auto"/>
            <w:noWrap/>
            <w:vAlign w:val="bottom"/>
            <w:hideMark/>
          </w:tcPr>
          <w:p w14:paraId="6BF15845" w14:textId="77777777" w:rsidR="00780810" w:rsidRPr="00780810" w:rsidRDefault="00780810" w:rsidP="00780810">
            <w:pPr>
              <w:spacing w:after="0" w:line="240" w:lineRule="auto"/>
              <w:rPr>
                <w:rFonts w:ascii="Arial" w:eastAsia="Times New Roman" w:hAnsi="Arial" w:cs="Arial"/>
                <w:b/>
                <w:bCs/>
                <w:color w:val="000000"/>
                <w:lang w:val="en-ZA" w:eastAsia="en-ZA"/>
              </w:rPr>
            </w:pPr>
            <w:r w:rsidRPr="00780810">
              <w:rPr>
                <w:rFonts w:ascii="Arial" w:eastAsia="Times New Roman" w:hAnsi="Arial" w:cs="Arial"/>
                <w:b/>
                <w:bCs/>
                <w:color w:val="000000"/>
                <w:lang w:val="en-ZA" w:eastAsia="en-ZA"/>
              </w:rPr>
              <w:t>R3 340 929.02</w:t>
            </w:r>
          </w:p>
        </w:tc>
        <w:tc>
          <w:tcPr>
            <w:tcW w:w="36" w:type="dxa"/>
            <w:tcBorders>
              <w:top w:val="nil"/>
              <w:left w:val="nil"/>
              <w:bottom w:val="nil"/>
              <w:right w:val="nil"/>
            </w:tcBorders>
            <w:shd w:val="clear" w:color="auto" w:fill="auto"/>
            <w:noWrap/>
            <w:vAlign w:val="bottom"/>
            <w:hideMark/>
          </w:tcPr>
          <w:p w14:paraId="24D433FF"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0390AA6E" w14:textId="77777777" w:rsidTr="002F6613">
        <w:trPr>
          <w:trHeight w:val="285"/>
        </w:trPr>
        <w:tc>
          <w:tcPr>
            <w:tcW w:w="1160" w:type="dxa"/>
            <w:tcBorders>
              <w:top w:val="nil"/>
              <w:left w:val="nil"/>
              <w:bottom w:val="nil"/>
              <w:right w:val="nil"/>
            </w:tcBorders>
            <w:shd w:val="clear" w:color="auto" w:fill="auto"/>
            <w:noWrap/>
            <w:vAlign w:val="bottom"/>
            <w:hideMark/>
          </w:tcPr>
          <w:p w14:paraId="306C0AB8"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60" w:type="dxa"/>
            <w:tcBorders>
              <w:top w:val="nil"/>
              <w:left w:val="nil"/>
              <w:bottom w:val="nil"/>
              <w:right w:val="nil"/>
            </w:tcBorders>
            <w:shd w:val="clear" w:color="auto" w:fill="auto"/>
            <w:noWrap/>
            <w:vAlign w:val="bottom"/>
            <w:hideMark/>
          </w:tcPr>
          <w:p w14:paraId="3BE4102F"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94" w:type="dxa"/>
            <w:tcBorders>
              <w:top w:val="nil"/>
              <w:left w:val="nil"/>
              <w:bottom w:val="nil"/>
              <w:right w:val="nil"/>
            </w:tcBorders>
            <w:shd w:val="clear" w:color="auto" w:fill="auto"/>
            <w:noWrap/>
            <w:vAlign w:val="bottom"/>
            <w:hideMark/>
          </w:tcPr>
          <w:p w14:paraId="374D9EA9"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980" w:type="dxa"/>
            <w:tcBorders>
              <w:top w:val="nil"/>
              <w:left w:val="nil"/>
              <w:bottom w:val="nil"/>
              <w:right w:val="nil"/>
            </w:tcBorders>
            <w:shd w:val="clear" w:color="auto" w:fill="auto"/>
            <w:noWrap/>
            <w:vAlign w:val="bottom"/>
            <w:hideMark/>
          </w:tcPr>
          <w:p w14:paraId="37CC8D17"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903" w:type="dxa"/>
            <w:tcBorders>
              <w:top w:val="nil"/>
              <w:left w:val="nil"/>
              <w:bottom w:val="nil"/>
              <w:right w:val="nil"/>
            </w:tcBorders>
            <w:shd w:val="clear" w:color="auto" w:fill="auto"/>
            <w:noWrap/>
            <w:vAlign w:val="bottom"/>
            <w:hideMark/>
          </w:tcPr>
          <w:p w14:paraId="3D4D8113"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007" w:type="dxa"/>
            <w:tcBorders>
              <w:top w:val="nil"/>
              <w:left w:val="nil"/>
              <w:bottom w:val="nil"/>
              <w:right w:val="nil"/>
            </w:tcBorders>
            <w:shd w:val="clear" w:color="auto" w:fill="auto"/>
            <w:noWrap/>
            <w:vAlign w:val="bottom"/>
            <w:hideMark/>
          </w:tcPr>
          <w:p w14:paraId="615D87F2"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6" w:type="dxa"/>
            <w:tcBorders>
              <w:top w:val="nil"/>
              <w:left w:val="nil"/>
              <w:bottom w:val="nil"/>
              <w:right w:val="nil"/>
            </w:tcBorders>
            <w:shd w:val="clear" w:color="auto" w:fill="auto"/>
            <w:noWrap/>
            <w:vAlign w:val="bottom"/>
            <w:hideMark/>
          </w:tcPr>
          <w:p w14:paraId="5C354B25"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59687120" w14:textId="77777777" w:rsidTr="002F6613">
        <w:trPr>
          <w:trHeight w:val="285"/>
        </w:trPr>
        <w:tc>
          <w:tcPr>
            <w:tcW w:w="1160" w:type="dxa"/>
            <w:tcBorders>
              <w:top w:val="nil"/>
              <w:left w:val="nil"/>
              <w:bottom w:val="nil"/>
              <w:right w:val="nil"/>
            </w:tcBorders>
            <w:shd w:val="clear" w:color="auto" w:fill="auto"/>
            <w:noWrap/>
            <w:vAlign w:val="bottom"/>
            <w:hideMark/>
          </w:tcPr>
          <w:p w14:paraId="5FE6E539"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60" w:type="dxa"/>
            <w:tcBorders>
              <w:top w:val="nil"/>
              <w:left w:val="nil"/>
              <w:bottom w:val="nil"/>
              <w:right w:val="nil"/>
            </w:tcBorders>
            <w:shd w:val="clear" w:color="auto" w:fill="auto"/>
            <w:noWrap/>
            <w:vAlign w:val="bottom"/>
            <w:hideMark/>
          </w:tcPr>
          <w:p w14:paraId="37F49C71"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94" w:type="dxa"/>
            <w:tcBorders>
              <w:top w:val="nil"/>
              <w:left w:val="nil"/>
              <w:bottom w:val="nil"/>
              <w:right w:val="nil"/>
            </w:tcBorders>
            <w:shd w:val="clear" w:color="auto" w:fill="auto"/>
            <w:noWrap/>
            <w:vAlign w:val="bottom"/>
            <w:hideMark/>
          </w:tcPr>
          <w:p w14:paraId="3E2261A2"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980" w:type="dxa"/>
            <w:tcBorders>
              <w:top w:val="nil"/>
              <w:left w:val="nil"/>
              <w:bottom w:val="nil"/>
              <w:right w:val="nil"/>
            </w:tcBorders>
            <w:shd w:val="clear" w:color="auto" w:fill="auto"/>
            <w:noWrap/>
            <w:vAlign w:val="bottom"/>
            <w:hideMark/>
          </w:tcPr>
          <w:p w14:paraId="480861BD"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903" w:type="dxa"/>
            <w:tcBorders>
              <w:top w:val="nil"/>
              <w:left w:val="nil"/>
              <w:bottom w:val="nil"/>
              <w:right w:val="nil"/>
            </w:tcBorders>
            <w:shd w:val="clear" w:color="auto" w:fill="auto"/>
            <w:noWrap/>
            <w:vAlign w:val="bottom"/>
            <w:hideMark/>
          </w:tcPr>
          <w:p w14:paraId="049A59FE"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007" w:type="dxa"/>
            <w:tcBorders>
              <w:top w:val="nil"/>
              <w:left w:val="nil"/>
              <w:bottom w:val="nil"/>
              <w:right w:val="nil"/>
            </w:tcBorders>
            <w:shd w:val="clear" w:color="auto" w:fill="auto"/>
            <w:noWrap/>
            <w:vAlign w:val="bottom"/>
            <w:hideMark/>
          </w:tcPr>
          <w:p w14:paraId="307B1FF2"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6" w:type="dxa"/>
            <w:tcBorders>
              <w:top w:val="nil"/>
              <w:left w:val="nil"/>
              <w:bottom w:val="nil"/>
              <w:right w:val="nil"/>
            </w:tcBorders>
            <w:shd w:val="clear" w:color="auto" w:fill="auto"/>
            <w:noWrap/>
            <w:vAlign w:val="bottom"/>
            <w:hideMark/>
          </w:tcPr>
          <w:p w14:paraId="7E854301"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63628FD" w14:textId="77777777" w:rsidTr="002F6613">
        <w:trPr>
          <w:trHeight w:val="285"/>
        </w:trPr>
        <w:tc>
          <w:tcPr>
            <w:tcW w:w="1160" w:type="dxa"/>
            <w:tcBorders>
              <w:top w:val="nil"/>
              <w:left w:val="nil"/>
              <w:bottom w:val="nil"/>
              <w:right w:val="nil"/>
            </w:tcBorders>
            <w:shd w:val="clear" w:color="auto" w:fill="auto"/>
            <w:noWrap/>
            <w:vAlign w:val="bottom"/>
            <w:hideMark/>
          </w:tcPr>
          <w:p w14:paraId="16C8CAE5"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60" w:type="dxa"/>
            <w:tcBorders>
              <w:top w:val="nil"/>
              <w:left w:val="nil"/>
              <w:bottom w:val="nil"/>
              <w:right w:val="nil"/>
            </w:tcBorders>
            <w:shd w:val="clear" w:color="auto" w:fill="auto"/>
            <w:noWrap/>
            <w:vAlign w:val="bottom"/>
            <w:hideMark/>
          </w:tcPr>
          <w:p w14:paraId="301C66BE"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94" w:type="dxa"/>
            <w:tcBorders>
              <w:top w:val="nil"/>
              <w:left w:val="nil"/>
              <w:bottom w:val="nil"/>
              <w:right w:val="nil"/>
            </w:tcBorders>
            <w:shd w:val="clear" w:color="auto" w:fill="auto"/>
            <w:noWrap/>
            <w:vAlign w:val="bottom"/>
            <w:hideMark/>
          </w:tcPr>
          <w:p w14:paraId="4C9E5FAA"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980" w:type="dxa"/>
            <w:tcBorders>
              <w:top w:val="nil"/>
              <w:left w:val="nil"/>
              <w:bottom w:val="nil"/>
              <w:right w:val="nil"/>
            </w:tcBorders>
            <w:shd w:val="clear" w:color="auto" w:fill="auto"/>
            <w:noWrap/>
            <w:vAlign w:val="bottom"/>
            <w:hideMark/>
          </w:tcPr>
          <w:p w14:paraId="72C8D206"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903" w:type="dxa"/>
            <w:tcBorders>
              <w:top w:val="nil"/>
              <w:left w:val="nil"/>
              <w:bottom w:val="nil"/>
              <w:right w:val="nil"/>
            </w:tcBorders>
            <w:shd w:val="clear" w:color="auto" w:fill="auto"/>
            <w:noWrap/>
            <w:vAlign w:val="bottom"/>
            <w:hideMark/>
          </w:tcPr>
          <w:p w14:paraId="1D2E2525"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007" w:type="dxa"/>
            <w:tcBorders>
              <w:top w:val="nil"/>
              <w:left w:val="nil"/>
              <w:bottom w:val="nil"/>
              <w:right w:val="nil"/>
            </w:tcBorders>
            <w:shd w:val="clear" w:color="auto" w:fill="auto"/>
            <w:noWrap/>
            <w:vAlign w:val="bottom"/>
            <w:hideMark/>
          </w:tcPr>
          <w:p w14:paraId="0E53C4C0"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6" w:type="dxa"/>
            <w:tcBorders>
              <w:top w:val="nil"/>
              <w:left w:val="nil"/>
              <w:bottom w:val="nil"/>
              <w:right w:val="nil"/>
            </w:tcBorders>
            <w:shd w:val="clear" w:color="auto" w:fill="auto"/>
            <w:noWrap/>
            <w:vAlign w:val="bottom"/>
            <w:hideMark/>
          </w:tcPr>
          <w:p w14:paraId="3EAFB817"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8B2FB72" w14:textId="77777777" w:rsidTr="002F6613">
        <w:trPr>
          <w:trHeight w:val="285"/>
        </w:trPr>
        <w:tc>
          <w:tcPr>
            <w:tcW w:w="1160" w:type="dxa"/>
            <w:tcBorders>
              <w:top w:val="nil"/>
              <w:left w:val="nil"/>
              <w:bottom w:val="nil"/>
              <w:right w:val="nil"/>
            </w:tcBorders>
            <w:shd w:val="clear" w:color="auto" w:fill="auto"/>
            <w:noWrap/>
            <w:vAlign w:val="bottom"/>
            <w:hideMark/>
          </w:tcPr>
          <w:p w14:paraId="16CF5B90" w14:textId="77777777" w:rsidR="00780810" w:rsidRPr="00780810" w:rsidRDefault="00780810" w:rsidP="00780810">
            <w:pPr>
              <w:spacing w:after="0" w:line="240" w:lineRule="auto"/>
              <w:rPr>
                <w:rFonts w:ascii="Arial" w:eastAsia="Times New Roman" w:hAnsi="Arial" w:cs="Arial"/>
                <w:color w:val="000000"/>
                <w:lang w:val="en-ZA" w:eastAsia="en-ZA"/>
              </w:rPr>
            </w:pPr>
            <w:bookmarkStart w:id="0" w:name="_GoBack"/>
            <w:bookmarkEnd w:id="0"/>
          </w:p>
        </w:tc>
        <w:tc>
          <w:tcPr>
            <w:tcW w:w="1760" w:type="dxa"/>
            <w:tcBorders>
              <w:top w:val="nil"/>
              <w:left w:val="nil"/>
              <w:bottom w:val="nil"/>
              <w:right w:val="nil"/>
            </w:tcBorders>
            <w:shd w:val="clear" w:color="auto" w:fill="auto"/>
            <w:noWrap/>
            <w:vAlign w:val="bottom"/>
            <w:hideMark/>
          </w:tcPr>
          <w:p w14:paraId="2BF85B49"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94" w:type="dxa"/>
            <w:tcBorders>
              <w:top w:val="nil"/>
              <w:left w:val="nil"/>
              <w:bottom w:val="nil"/>
              <w:right w:val="nil"/>
            </w:tcBorders>
            <w:shd w:val="clear" w:color="auto" w:fill="auto"/>
            <w:noWrap/>
            <w:vAlign w:val="bottom"/>
            <w:hideMark/>
          </w:tcPr>
          <w:p w14:paraId="71D2CD4B"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980" w:type="dxa"/>
            <w:tcBorders>
              <w:top w:val="nil"/>
              <w:left w:val="nil"/>
              <w:bottom w:val="nil"/>
              <w:right w:val="nil"/>
            </w:tcBorders>
            <w:shd w:val="clear" w:color="auto" w:fill="auto"/>
            <w:noWrap/>
            <w:vAlign w:val="bottom"/>
            <w:hideMark/>
          </w:tcPr>
          <w:p w14:paraId="3F1AA4EA"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903" w:type="dxa"/>
            <w:tcBorders>
              <w:top w:val="nil"/>
              <w:left w:val="nil"/>
              <w:bottom w:val="nil"/>
              <w:right w:val="nil"/>
            </w:tcBorders>
            <w:shd w:val="clear" w:color="auto" w:fill="auto"/>
            <w:noWrap/>
            <w:vAlign w:val="bottom"/>
            <w:hideMark/>
          </w:tcPr>
          <w:p w14:paraId="7C3589C8"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007" w:type="dxa"/>
            <w:tcBorders>
              <w:top w:val="nil"/>
              <w:left w:val="nil"/>
              <w:bottom w:val="nil"/>
              <w:right w:val="nil"/>
            </w:tcBorders>
            <w:shd w:val="clear" w:color="auto" w:fill="auto"/>
            <w:noWrap/>
            <w:vAlign w:val="bottom"/>
            <w:hideMark/>
          </w:tcPr>
          <w:p w14:paraId="2CF3C9A0"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6" w:type="dxa"/>
            <w:tcBorders>
              <w:top w:val="nil"/>
              <w:left w:val="nil"/>
              <w:bottom w:val="nil"/>
              <w:right w:val="nil"/>
            </w:tcBorders>
            <w:shd w:val="clear" w:color="auto" w:fill="auto"/>
            <w:noWrap/>
            <w:vAlign w:val="bottom"/>
            <w:hideMark/>
          </w:tcPr>
          <w:p w14:paraId="1F8ABE4B"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2F1941C" w14:textId="77777777" w:rsidTr="002F6613">
        <w:trPr>
          <w:trHeight w:val="285"/>
        </w:trPr>
        <w:tc>
          <w:tcPr>
            <w:tcW w:w="1160" w:type="dxa"/>
            <w:tcBorders>
              <w:top w:val="nil"/>
              <w:left w:val="nil"/>
              <w:bottom w:val="nil"/>
              <w:right w:val="nil"/>
            </w:tcBorders>
            <w:shd w:val="clear" w:color="auto" w:fill="auto"/>
            <w:noWrap/>
            <w:vAlign w:val="bottom"/>
            <w:hideMark/>
          </w:tcPr>
          <w:p w14:paraId="756500BA"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60" w:type="dxa"/>
            <w:tcBorders>
              <w:top w:val="nil"/>
              <w:left w:val="nil"/>
              <w:bottom w:val="nil"/>
              <w:right w:val="nil"/>
            </w:tcBorders>
            <w:shd w:val="clear" w:color="auto" w:fill="auto"/>
            <w:noWrap/>
            <w:vAlign w:val="bottom"/>
            <w:hideMark/>
          </w:tcPr>
          <w:p w14:paraId="3ED9E83D"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94" w:type="dxa"/>
            <w:tcBorders>
              <w:top w:val="nil"/>
              <w:left w:val="nil"/>
              <w:bottom w:val="nil"/>
              <w:right w:val="nil"/>
            </w:tcBorders>
            <w:shd w:val="clear" w:color="auto" w:fill="auto"/>
            <w:noWrap/>
            <w:vAlign w:val="bottom"/>
            <w:hideMark/>
          </w:tcPr>
          <w:p w14:paraId="48AF51FD"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980" w:type="dxa"/>
            <w:tcBorders>
              <w:top w:val="nil"/>
              <w:left w:val="nil"/>
              <w:bottom w:val="nil"/>
              <w:right w:val="nil"/>
            </w:tcBorders>
            <w:shd w:val="clear" w:color="auto" w:fill="auto"/>
            <w:noWrap/>
            <w:vAlign w:val="bottom"/>
            <w:hideMark/>
          </w:tcPr>
          <w:p w14:paraId="08E92AFC" w14:textId="77777777" w:rsidR="00780810" w:rsidRPr="00780810" w:rsidRDefault="00780810" w:rsidP="00780810">
            <w:pPr>
              <w:spacing w:after="0" w:line="240" w:lineRule="auto"/>
              <w:rPr>
                <w:rFonts w:ascii="Arial" w:eastAsia="Times New Roman" w:hAnsi="Arial" w:cs="Arial"/>
                <w:sz w:val="20"/>
                <w:szCs w:val="20"/>
                <w:lang w:val="en-ZA" w:eastAsia="en-ZA"/>
              </w:rPr>
            </w:pPr>
          </w:p>
        </w:tc>
        <w:tc>
          <w:tcPr>
            <w:tcW w:w="2903" w:type="dxa"/>
            <w:tcBorders>
              <w:top w:val="nil"/>
              <w:left w:val="nil"/>
              <w:bottom w:val="nil"/>
              <w:right w:val="nil"/>
            </w:tcBorders>
            <w:shd w:val="clear" w:color="auto" w:fill="auto"/>
            <w:noWrap/>
            <w:vAlign w:val="bottom"/>
            <w:hideMark/>
          </w:tcPr>
          <w:p w14:paraId="7422B161"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007" w:type="dxa"/>
            <w:tcBorders>
              <w:top w:val="nil"/>
              <w:left w:val="nil"/>
              <w:bottom w:val="nil"/>
              <w:right w:val="nil"/>
            </w:tcBorders>
            <w:shd w:val="clear" w:color="auto" w:fill="auto"/>
            <w:noWrap/>
            <w:vAlign w:val="bottom"/>
            <w:hideMark/>
          </w:tcPr>
          <w:p w14:paraId="71FBBA0A"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6" w:type="dxa"/>
            <w:tcBorders>
              <w:top w:val="nil"/>
              <w:left w:val="nil"/>
              <w:bottom w:val="nil"/>
              <w:right w:val="nil"/>
            </w:tcBorders>
            <w:shd w:val="clear" w:color="auto" w:fill="auto"/>
            <w:noWrap/>
            <w:vAlign w:val="bottom"/>
            <w:hideMark/>
          </w:tcPr>
          <w:p w14:paraId="611D0FB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B51E590" w14:textId="77777777" w:rsidTr="002F6613">
        <w:trPr>
          <w:trHeight w:val="285"/>
        </w:trPr>
        <w:tc>
          <w:tcPr>
            <w:tcW w:w="1160" w:type="dxa"/>
            <w:tcBorders>
              <w:top w:val="nil"/>
              <w:left w:val="nil"/>
              <w:bottom w:val="nil"/>
              <w:right w:val="nil"/>
            </w:tcBorders>
            <w:shd w:val="clear" w:color="auto" w:fill="auto"/>
            <w:noWrap/>
            <w:vAlign w:val="bottom"/>
            <w:hideMark/>
          </w:tcPr>
          <w:p w14:paraId="78CBD6D4"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60" w:type="dxa"/>
            <w:tcBorders>
              <w:top w:val="nil"/>
              <w:left w:val="nil"/>
              <w:bottom w:val="nil"/>
              <w:right w:val="nil"/>
            </w:tcBorders>
            <w:shd w:val="clear" w:color="auto" w:fill="auto"/>
            <w:noWrap/>
            <w:vAlign w:val="bottom"/>
            <w:hideMark/>
          </w:tcPr>
          <w:p w14:paraId="3EFD68FE"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94" w:type="dxa"/>
            <w:tcBorders>
              <w:top w:val="nil"/>
              <w:left w:val="nil"/>
              <w:bottom w:val="nil"/>
              <w:right w:val="nil"/>
            </w:tcBorders>
            <w:shd w:val="clear" w:color="auto" w:fill="auto"/>
            <w:noWrap/>
            <w:vAlign w:val="bottom"/>
            <w:hideMark/>
          </w:tcPr>
          <w:p w14:paraId="1AB1BA5B"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980" w:type="dxa"/>
            <w:tcBorders>
              <w:top w:val="nil"/>
              <w:left w:val="nil"/>
              <w:bottom w:val="nil"/>
              <w:right w:val="nil"/>
            </w:tcBorders>
            <w:shd w:val="clear" w:color="auto" w:fill="auto"/>
            <w:noWrap/>
            <w:vAlign w:val="bottom"/>
            <w:hideMark/>
          </w:tcPr>
          <w:p w14:paraId="2F4705FC"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903" w:type="dxa"/>
            <w:tcBorders>
              <w:top w:val="nil"/>
              <w:left w:val="nil"/>
              <w:bottom w:val="nil"/>
              <w:right w:val="nil"/>
            </w:tcBorders>
            <w:shd w:val="clear" w:color="auto" w:fill="auto"/>
            <w:noWrap/>
            <w:vAlign w:val="bottom"/>
            <w:hideMark/>
          </w:tcPr>
          <w:p w14:paraId="52BD4E9E"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007" w:type="dxa"/>
            <w:tcBorders>
              <w:top w:val="nil"/>
              <w:left w:val="nil"/>
              <w:bottom w:val="nil"/>
              <w:right w:val="nil"/>
            </w:tcBorders>
            <w:shd w:val="clear" w:color="auto" w:fill="auto"/>
            <w:noWrap/>
            <w:vAlign w:val="bottom"/>
            <w:hideMark/>
          </w:tcPr>
          <w:p w14:paraId="437DD479"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6" w:type="dxa"/>
            <w:tcBorders>
              <w:top w:val="nil"/>
              <w:left w:val="nil"/>
              <w:bottom w:val="nil"/>
              <w:right w:val="nil"/>
            </w:tcBorders>
            <w:shd w:val="clear" w:color="auto" w:fill="auto"/>
            <w:noWrap/>
            <w:vAlign w:val="bottom"/>
            <w:hideMark/>
          </w:tcPr>
          <w:p w14:paraId="4D4CEDF6"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1044224" w14:textId="77777777" w:rsidTr="002F6613">
        <w:trPr>
          <w:trHeight w:val="300"/>
        </w:trPr>
        <w:tc>
          <w:tcPr>
            <w:tcW w:w="1160" w:type="dxa"/>
            <w:tcBorders>
              <w:top w:val="nil"/>
              <w:left w:val="nil"/>
              <w:bottom w:val="nil"/>
              <w:right w:val="nil"/>
            </w:tcBorders>
            <w:shd w:val="clear" w:color="auto" w:fill="auto"/>
            <w:noWrap/>
            <w:vAlign w:val="bottom"/>
            <w:hideMark/>
          </w:tcPr>
          <w:p w14:paraId="2FE08E12"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60" w:type="dxa"/>
            <w:tcBorders>
              <w:top w:val="nil"/>
              <w:left w:val="nil"/>
              <w:bottom w:val="nil"/>
              <w:right w:val="nil"/>
            </w:tcBorders>
            <w:shd w:val="clear" w:color="auto" w:fill="auto"/>
            <w:noWrap/>
            <w:vAlign w:val="bottom"/>
            <w:hideMark/>
          </w:tcPr>
          <w:p w14:paraId="54B70A53"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94" w:type="dxa"/>
            <w:tcBorders>
              <w:top w:val="nil"/>
              <w:left w:val="nil"/>
              <w:bottom w:val="nil"/>
              <w:right w:val="nil"/>
            </w:tcBorders>
            <w:shd w:val="clear" w:color="auto" w:fill="auto"/>
            <w:noWrap/>
            <w:vAlign w:val="bottom"/>
            <w:hideMark/>
          </w:tcPr>
          <w:p w14:paraId="0D13FE6D"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980" w:type="dxa"/>
            <w:tcBorders>
              <w:top w:val="nil"/>
              <w:left w:val="nil"/>
              <w:bottom w:val="nil"/>
              <w:right w:val="nil"/>
            </w:tcBorders>
            <w:shd w:val="clear" w:color="auto" w:fill="auto"/>
            <w:noWrap/>
            <w:vAlign w:val="center"/>
            <w:hideMark/>
          </w:tcPr>
          <w:p w14:paraId="53146121" w14:textId="77777777" w:rsidR="00780810" w:rsidRPr="00780810" w:rsidRDefault="00780810" w:rsidP="00780810">
            <w:pPr>
              <w:spacing w:after="0" w:line="240" w:lineRule="auto"/>
              <w:rPr>
                <w:rFonts w:ascii="Arial" w:eastAsia="Times New Roman" w:hAnsi="Arial" w:cs="Arial"/>
                <w:b/>
                <w:bCs/>
                <w:color w:val="000000"/>
                <w:u w:val="single"/>
                <w:lang w:val="en-ZA" w:eastAsia="en-ZA"/>
              </w:rPr>
            </w:pPr>
          </w:p>
        </w:tc>
        <w:tc>
          <w:tcPr>
            <w:tcW w:w="2903" w:type="dxa"/>
            <w:tcBorders>
              <w:top w:val="nil"/>
              <w:left w:val="nil"/>
              <w:bottom w:val="nil"/>
              <w:right w:val="nil"/>
            </w:tcBorders>
            <w:shd w:val="clear" w:color="auto" w:fill="auto"/>
            <w:noWrap/>
            <w:vAlign w:val="bottom"/>
            <w:hideMark/>
          </w:tcPr>
          <w:p w14:paraId="4FDF1E68"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2007" w:type="dxa"/>
            <w:tcBorders>
              <w:top w:val="nil"/>
              <w:left w:val="nil"/>
              <w:bottom w:val="nil"/>
              <w:right w:val="nil"/>
            </w:tcBorders>
            <w:shd w:val="clear" w:color="auto" w:fill="auto"/>
            <w:noWrap/>
            <w:vAlign w:val="bottom"/>
            <w:hideMark/>
          </w:tcPr>
          <w:p w14:paraId="3D9E5971"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36" w:type="dxa"/>
            <w:tcBorders>
              <w:top w:val="nil"/>
              <w:left w:val="nil"/>
              <w:bottom w:val="nil"/>
              <w:right w:val="nil"/>
            </w:tcBorders>
            <w:shd w:val="clear" w:color="auto" w:fill="auto"/>
            <w:noWrap/>
            <w:vAlign w:val="bottom"/>
            <w:hideMark/>
          </w:tcPr>
          <w:p w14:paraId="7EDA1FD6"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4D49972D" w14:textId="77777777" w:rsidTr="002F6613">
        <w:trPr>
          <w:trHeight w:val="300"/>
        </w:trPr>
        <w:tc>
          <w:tcPr>
            <w:tcW w:w="1160" w:type="dxa"/>
            <w:tcBorders>
              <w:top w:val="nil"/>
              <w:left w:val="nil"/>
              <w:bottom w:val="nil"/>
              <w:right w:val="nil"/>
            </w:tcBorders>
            <w:shd w:val="clear" w:color="auto" w:fill="auto"/>
            <w:noWrap/>
            <w:vAlign w:val="bottom"/>
            <w:hideMark/>
          </w:tcPr>
          <w:p w14:paraId="6B6A1A0B"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60" w:type="dxa"/>
            <w:tcBorders>
              <w:top w:val="nil"/>
              <w:left w:val="nil"/>
              <w:bottom w:val="nil"/>
              <w:right w:val="nil"/>
            </w:tcBorders>
            <w:shd w:val="clear" w:color="auto" w:fill="auto"/>
            <w:noWrap/>
            <w:vAlign w:val="bottom"/>
            <w:hideMark/>
          </w:tcPr>
          <w:p w14:paraId="60761653"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94" w:type="dxa"/>
            <w:tcBorders>
              <w:top w:val="nil"/>
              <w:left w:val="nil"/>
              <w:bottom w:val="nil"/>
              <w:right w:val="nil"/>
            </w:tcBorders>
            <w:shd w:val="clear" w:color="auto" w:fill="auto"/>
            <w:noWrap/>
            <w:vAlign w:val="bottom"/>
            <w:hideMark/>
          </w:tcPr>
          <w:p w14:paraId="2D435195"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980" w:type="dxa"/>
            <w:tcBorders>
              <w:top w:val="nil"/>
              <w:left w:val="nil"/>
              <w:bottom w:val="nil"/>
              <w:right w:val="nil"/>
            </w:tcBorders>
            <w:shd w:val="clear" w:color="auto" w:fill="auto"/>
            <w:noWrap/>
            <w:vAlign w:val="bottom"/>
            <w:hideMark/>
          </w:tcPr>
          <w:p w14:paraId="0A9D9C65"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2903" w:type="dxa"/>
            <w:tcBorders>
              <w:top w:val="nil"/>
              <w:left w:val="nil"/>
              <w:bottom w:val="nil"/>
              <w:right w:val="nil"/>
            </w:tcBorders>
            <w:shd w:val="clear" w:color="auto" w:fill="auto"/>
            <w:noWrap/>
            <w:vAlign w:val="bottom"/>
            <w:hideMark/>
          </w:tcPr>
          <w:p w14:paraId="5B858B4F"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2007" w:type="dxa"/>
            <w:tcBorders>
              <w:top w:val="nil"/>
              <w:left w:val="nil"/>
              <w:bottom w:val="nil"/>
              <w:right w:val="nil"/>
            </w:tcBorders>
            <w:shd w:val="clear" w:color="auto" w:fill="auto"/>
            <w:noWrap/>
            <w:vAlign w:val="bottom"/>
            <w:hideMark/>
          </w:tcPr>
          <w:p w14:paraId="2D3E2D84"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36" w:type="dxa"/>
            <w:tcBorders>
              <w:top w:val="nil"/>
              <w:left w:val="nil"/>
              <w:bottom w:val="nil"/>
              <w:right w:val="nil"/>
            </w:tcBorders>
            <w:shd w:val="clear" w:color="auto" w:fill="auto"/>
            <w:noWrap/>
            <w:vAlign w:val="bottom"/>
            <w:hideMark/>
          </w:tcPr>
          <w:p w14:paraId="4564F64C"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FCA6546" w14:textId="77777777" w:rsidTr="002F6613">
        <w:trPr>
          <w:trHeight w:val="300"/>
        </w:trPr>
        <w:tc>
          <w:tcPr>
            <w:tcW w:w="1160" w:type="dxa"/>
            <w:tcBorders>
              <w:top w:val="nil"/>
              <w:left w:val="nil"/>
              <w:bottom w:val="nil"/>
              <w:right w:val="nil"/>
            </w:tcBorders>
            <w:shd w:val="clear" w:color="auto" w:fill="auto"/>
            <w:noWrap/>
            <w:vAlign w:val="bottom"/>
            <w:hideMark/>
          </w:tcPr>
          <w:p w14:paraId="1B3983D3"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60" w:type="dxa"/>
            <w:tcBorders>
              <w:top w:val="nil"/>
              <w:left w:val="nil"/>
              <w:bottom w:val="nil"/>
              <w:right w:val="nil"/>
            </w:tcBorders>
            <w:shd w:val="clear" w:color="auto" w:fill="auto"/>
            <w:noWrap/>
            <w:vAlign w:val="bottom"/>
            <w:hideMark/>
          </w:tcPr>
          <w:p w14:paraId="0882ED67"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94" w:type="dxa"/>
            <w:tcBorders>
              <w:top w:val="nil"/>
              <w:left w:val="nil"/>
              <w:bottom w:val="nil"/>
              <w:right w:val="nil"/>
            </w:tcBorders>
            <w:shd w:val="clear" w:color="auto" w:fill="auto"/>
            <w:noWrap/>
            <w:vAlign w:val="bottom"/>
            <w:hideMark/>
          </w:tcPr>
          <w:p w14:paraId="21DA414A"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980" w:type="dxa"/>
            <w:tcBorders>
              <w:top w:val="nil"/>
              <w:left w:val="nil"/>
              <w:bottom w:val="nil"/>
              <w:right w:val="nil"/>
            </w:tcBorders>
            <w:shd w:val="clear" w:color="auto" w:fill="auto"/>
            <w:noWrap/>
            <w:vAlign w:val="bottom"/>
            <w:hideMark/>
          </w:tcPr>
          <w:p w14:paraId="4D07888D"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2903" w:type="dxa"/>
            <w:tcBorders>
              <w:top w:val="nil"/>
              <w:left w:val="nil"/>
              <w:bottom w:val="nil"/>
              <w:right w:val="nil"/>
            </w:tcBorders>
            <w:shd w:val="clear" w:color="auto" w:fill="auto"/>
            <w:noWrap/>
            <w:vAlign w:val="bottom"/>
            <w:hideMark/>
          </w:tcPr>
          <w:p w14:paraId="350E6CCE"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2007" w:type="dxa"/>
            <w:tcBorders>
              <w:top w:val="nil"/>
              <w:left w:val="nil"/>
              <w:bottom w:val="nil"/>
              <w:right w:val="nil"/>
            </w:tcBorders>
            <w:shd w:val="clear" w:color="auto" w:fill="auto"/>
            <w:noWrap/>
            <w:vAlign w:val="bottom"/>
            <w:hideMark/>
          </w:tcPr>
          <w:p w14:paraId="0570DDAD"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36" w:type="dxa"/>
            <w:tcBorders>
              <w:top w:val="nil"/>
              <w:left w:val="nil"/>
              <w:bottom w:val="nil"/>
              <w:right w:val="nil"/>
            </w:tcBorders>
            <w:shd w:val="clear" w:color="auto" w:fill="auto"/>
            <w:noWrap/>
            <w:vAlign w:val="bottom"/>
            <w:hideMark/>
          </w:tcPr>
          <w:p w14:paraId="55F4EA39"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323E6631" w14:textId="77777777" w:rsidTr="002F6613">
        <w:trPr>
          <w:trHeight w:val="300"/>
        </w:trPr>
        <w:tc>
          <w:tcPr>
            <w:tcW w:w="1160" w:type="dxa"/>
            <w:tcBorders>
              <w:top w:val="nil"/>
              <w:left w:val="nil"/>
              <w:bottom w:val="nil"/>
              <w:right w:val="nil"/>
            </w:tcBorders>
            <w:shd w:val="clear" w:color="auto" w:fill="auto"/>
            <w:noWrap/>
            <w:vAlign w:val="bottom"/>
            <w:hideMark/>
          </w:tcPr>
          <w:p w14:paraId="029BFCBC"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60" w:type="dxa"/>
            <w:tcBorders>
              <w:top w:val="nil"/>
              <w:left w:val="nil"/>
              <w:bottom w:val="nil"/>
              <w:right w:val="nil"/>
            </w:tcBorders>
            <w:shd w:val="clear" w:color="auto" w:fill="auto"/>
            <w:noWrap/>
            <w:vAlign w:val="bottom"/>
            <w:hideMark/>
          </w:tcPr>
          <w:p w14:paraId="353B64A8"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94" w:type="dxa"/>
            <w:tcBorders>
              <w:top w:val="nil"/>
              <w:left w:val="nil"/>
              <w:bottom w:val="nil"/>
              <w:right w:val="nil"/>
            </w:tcBorders>
            <w:shd w:val="clear" w:color="auto" w:fill="auto"/>
            <w:noWrap/>
            <w:vAlign w:val="bottom"/>
            <w:hideMark/>
          </w:tcPr>
          <w:p w14:paraId="429148E4"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980" w:type="dxa"/>
            <w:tcBorders>
              <w:top w:val="nil"/>
              <w:left w:val="nil"/>
              <w:bottom w:val="nil"/>
              <w:right w:val="nil"/>
            </w:tcBorders>
            <w:shd w:val="clear" w:color="auto" w:fill="auto"/>
            <w:noWrap/>
            <w:vAlign w:val="bottom"/>
            <w:hideMark/>
          </w:tcPr>
          <w:p w14:paraId="5AA624B9"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2903" w:type="dxa"/>
            <w:tcBorders>
              <w:top w:val="nil"/>
              <w:left w:val="nil"/>
              <w:bottom w:val="nil"/>
              <w:right w:val="nil"/>
            </w:tcBorders>
            <w:shd w:val="clear" w:color="auto" w:fill="auto"/>
            <w:noWrap/>
            <w:vAlign w:val="bottom"/>
            <w:hideMark/>
          </w:tcPr>
          <w:p w14:paraId="32DBBB81"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2007" w:type="dxa"/>
            <w:tcBorders>
              <w:top w:val="nil"/>
              <w:left w:val="nil"/>
              <w:bottom w:val="nil"/>
              <w:right w:val="nil"/>
            </w:tcBorders>
            <w:shd w:val="clear" w:color="auto" w:fill="auto"/>
            <w:noWrap/>
            <w:vAlign w:val="bottom"/>
            <w:hideMark/>
          </w:tcPr>
          <w:p w14:paraId="32B505BA"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36" w:type="dxa"/>
            <w:tcBorders>
              <w:top w:val="nil"/>
              <w:left w:val="nil"/>
              <w:bottom w:val="nil"/>
              <w:right w:val="nil"/>
            </w:tcBorders>
            <w:shd w:val="clear" w:color="auto" w:fill="auto"/>
            <w:noWrap/>
            <w:vAlign w:val="bottom"/>
            <w:hideMark/>
          </w:tcPr>
          <w:p w14:paraId="65A97D72"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62CF13B3" w14:textId="77777777" w:rsidTr="002F6613">
        <w:trPr>
          <w:trHeight w:val="300"/>
        </w:trPr>
        <w:tc>
          <w:tcPr>
            <w:tcW w:w="1160" w:type="dxa"/>
            <w:tcBorders>
              <w:top w:val="nil"/>
              <w:left w:val="nil"/>
              <w:bottom w:val="nil"/>
              <w:right w:val="nil"/>
            </w:tcBorders>
            <w:shd w:val="clear" w:color="auto" w:fill="auto"/>
            <w:noWrap/>
            <w:vAlign w:val="bottom"/>
            <w:hideMark/>
          </w:tcPr>
          <w:p w14:paraId="1EE32F3C"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60" w:type="dxa"/>
            <w:tcBorders>
              <w:top w:val="nil"/>
              <w:left w:val="nil"/>
              <w:bottom w:val="nil"/>
              <w:right w:val="nil"/>
            </w:tcBorders>
            <w:shd w:val="clear" w:color="auto" w:fill="auto"/>
            <w:noWrap/>
            <w:vAlign w:val="bottom"/>
            <w:hideMark/>
          </w:tcPr>
          <w:p w14:paraId="0C97C493"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94" w:type="dxa"/>
            <w:tcBorders>
              <w:top w:val="nil"/>
              <w:left w:val="nil"/>
              <w:bottom w:val="nil"/>
              <w:right w:val="nil"/>
            </w:tcBorders>
            <w:shd w:val="clear" w:color="auto" w:fill="auto"/>
            <w:noWrap/>
            <w:vAlign w:val="bottom"/>
            <w:hideMark/>
          </w:tcPr>
          <w:p w14:paraId="355D0296"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980" w:type="dxa"/>
            <w:tcBorders>
              <w:top w:val="nil"/>
              <w:left w:val="nil"/>
              <w:bottom w:val="nil"/>
              <w:right w:val="nil"/>
            </w:tcBorders>
            <w:shd w:val="clear" w:color="auto" w:fill="auto"/>
            <w:noWrap/>
            <w:vAlign w:val="center"/>
            <w:hideMark/>
          </w:tcPr>
          <w:p w14:paraId="4C38FD66" w14:textId="77777777" w:rsidR="00780810" w:rsidRPr="00780810" w:rsidRDefault="00780810" w:rsidP="00780810">
            <w:pPr>
              <w:spacing w:after="0" w:line="240" w:lineRule="auto"/>
              <w:rPr>
                <w:rFonts w:ascii="Arial" w:eastAsia="Times New Roman" w:hAnsi="Arial" w:cs="Arial"/>
                <w:b/>
                <w:bCs/>
                <w:color w:val="000000"/>
                <w:u w:val="single"/>
                <w:lang w:val="en-ZA" w:eastAsia="en-ZA"/>
              </w:rPr>
            </w:pPr>
          </w:p>
        </w:tc>
        <w:tc>
          <w:tcPr>
            <w:tcW w:w="2903" w:type="dxa"/>
            <w:tcBorders>
              <w:top w:val="nil"/>
              <w:left w:val="nil"/>
              <w:bottom w:val="nil"/>
              <w:right w:val="nil"/>
            </w:tcBorders>
            <w:shd w:val="clear" w:color="auto" w:fill="auto"/>
            <w:noWrap/>
            <w:vAlign w:val="bottom"/>
            <w:hideMark/>
          </w:tcPr>
          <w:p w14:paraId="415E01C7"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2007" w:type="dxa"/>
            <w:tcBorders>
              <w:top w:val="nil"/>
              <w:left w:val="nil"/>
              <w:bottom w:val="nil"/>
              <w:right w:val="nil"/>
            </w:tcBorders>
            <w:shd w:val="clear" w:color="auto" w:fill="auto"/>
            <w:noWrap/>
            <w:vAlign w:val="bottom"/>
            <w:hideMark/>
          </w:tcPr>
          <w:p w14:paraId="4E771352"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36" w:type="dxa"/>
            <w:tcBorders>
              <w:top w:val="nil"/>
              <w:left w:val="nil"/>
              <w:bottom w:val="nil"/>
              <w:right w:val="nil"/>
            </w:tcBorders>
            <w:shd w:val="clear" w:color="auto" w:fill="auto"/>
            <w:noWrap/>
            <w:vAlign w:val="bottom"/>
            <w:hideMark/>
          </w:tcPr>
          <w:p w14:paraId="492D1D6F"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23DA475B" w14:textId="77777777" w:rsidTr="002F6613">
        <w:trPr>
          <w:trHeight w:val="300"/>
        </w:trPr>
        <w:tc>
          <w:tcPr>
            <w:tcW w:w="1160" w:type="dxa"/>
            <w:tcBorders>
              <w:top w:val="nil"/>
              <w:left w:val="nil"/>
              <w:bottom w:val="nil"/>
              <w:right w:val="nil"/>
            </w:tcBorders>
            <w:shd w:val="clear" w:color="auto" w:fill="auto"/>
            <w:noWrap/>
            <w:vAlign w:val="bottom"/>
            <w:hideMark/>
          </w:tcPr>
          <w:p w14:paraId="3D3394D7"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60" w:type="dxa"/>
            <w:tcBorders>
              <w:top w:val="nil"/>
              <w:left w:val="nil"/>
              <w:bottom w:val="nil"/>
              <w:right w:val="nil"/>
            </w:tcBorders>
            <w:shd w:val="clear" w:color="auto" w:fill="auto"/>
            <w:noWrap/>
            <w:vAlign w:val="bottom"/>
            <w:hideMark/>
          </w:tcPr>
          <w:p w14:paraId="7EE1DBA3"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94" w:type="dxa"/>
            <w:tcBorders>
              <w:top w:val="nil"/>
              <w:left w:val="nil"/>
              <w:bottom w:val="nil"/>
              <w:right w:val="nil"/>
            </w:tcBorders>
            <w:shd w:val="clear" w:color="auto" w:fill="auto"/>
            <w:noWrap/>
            <w:vAlign w:val="bottom"/>
            <w:hideMark/>
          </w:tcPr>
          <w:p w14:paraId="39B3ECC2"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980" w:type="dxa"/>
            <w:tcBorders>
              <w:top w:val="nil"/>
              <w:left w:val="nil"/>
              <w:bottom w:val="nil"/>
              <w:right w:val="nil"/>
            </w:tcBorders>
            <w:shd w:val="clear" w:color="auto" w:fill="auto"/>
            <w:noWrap/>
            <w:vAlign w:val="bottom"/>
            <w:hideMark/>
          </w:tcPr>
          <w:p w14:paraId="468EA1B9"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2903" w:type="dxa"/>
            <w:tcBorders>
              <w:top w:val="nil"/>
              <w:left w:val="nil"/>
              <w:bottom w:val="nil"/>
              <w:right w:val="nil"/>
            </w:tcBorders>
            <w:shd w:val="clear" w:color="auto" w:fill="auto"/>
            <w:noWrap/>
            <w:vAlign w:val="bottom"/>
            <w:hideMark/>
          </w:tcPr>
          <w:p w14:paraId="68DF087A"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2007" w:type="dxa"/>
            <w:tcBorders>
              <w:top w:val="nil"/>
              <w:left w:val="nil"/>
              <w:bottom w:val="nil"/>
              <w:right w:val="nil"/>
            </w:tcBorders>
            <w:shd w:val="clear" w:color="auto" w:fill="auto"/>
            <w:noWrap/>
            <w:vAlign w:val="bottom"/>
            <w:hideMark/>
          </w:tcPr>
          <w:p w14:paraId="4F551B18"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36" w:type="dxa"/>
            <w:tcBorders>
              <w:top w:val="nil"/>
              <w:left w:val="nil"/>
              <w:bottom w:val="nil"/>
              <w:right w:val="nil"/>
            </w:tcBorders>
            <w:shd w:val="clear" w:color="auto" w:fill="auto"/>
            <w:noWrap/>
            <w:vAlign w:val="bottom"/>
            <w:hideMark/>
          </w:tcPr>
          <w:p w14:paraId="0EFD3B58"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1522443F" w14:textId="77777777" w:rsidTr="002F6613">
        <w:trPr>
          <w:trHeight w:val="300"/>
        </w:trPr>
        <w:tc>
          <w:tcPr>
            <w:tcW w:w="1160" w:type="dxa"/>
            <w:tcBorders>
              <w:top w:val="nil"/>
              <w:left w:val="nil"/>
              <w:bottom w:val="nil"/>
              <w:right w:val="nil"/>
            </w:tcBorders>
            <w:shd w:val="clear" w:color="auto" w:fill="auto"/>
            <w:noWrap/>
            <w:vAlign w:val="bottom"/>
            <w:hideMark/>
          </w:tcPr>
          <w:p w14:paraId="07F0443B"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60" w:type="dxa"/>
            <w:tcBorders>
              <w:top w:val="nil"/>
              <w:left w:val="nil"/>
              <w:bottom w:val="nil"/>
              <w:right w:val="nil"/>
            </w:tcBorders>
            <w:shd w:val="clear" w:color="auto" w:fill="auto"/>
            <w:noWrap/>
            <w:vAlign w:val="bottom"/>
            <w:hideMark/>
          </w:tcPr>
          <w:p w14:paraId="27763A91"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94" w:type="dxa"/>
            <w:tcBorders>
              <w:top w:val="nil"/>
              <w:left w:val="nil"/>
              <w:bottom w:val="nil"/>
              <w:right w:val="nil"/>
            </w:tcBorders>
            <w:shd w:val="clear" w:color="auto" w:fill="auto"/>
            <w:noWrap/>
            <w:vAlign w:val="bottom"/>
            <w:hideMark/>
          </w:tcPr>
          <w:p w14:paraId="7DB189D0"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980" w:type="dxa"/>
            <w:tcBorders>
              <w:top w:val="nil"/>
              <w:left w:val="nil"/>
              <w:bottom w:val="nil"/>
              <w:right w:val="nil"/>
            </w:tcBorders>
            <w:shd w:val="clear" w:color="auto" w:fill="auto"/>
            <w:noWrap/>
            <w:vAlign w:val="bottom"/>
            <w:hideMark/>
          </w:tcPr>
          <w:p w14:paraId="1F00F929"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2903" w:type="dxa"/>
            <w:tcBorders>
              <w:top w:val="nil"/>
              <w:left w:val="nil"/>
              <w:bottom w:val="nil"/>
              <w:right w:val="nil"/>
            </w:tcBorders>
            <w:shd w:val="clear" w:color="auto" w:fill="auto"/>
            <w:noWrap/>
            <w:vAlign w:val="bottom"/>
            <w:hideMark/>
          </w:tcPr>
          <w:p w14:paraId="03635278"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007" w:type="dxa"/>
            <w:tcBorders>
              <w:top w:val="nil"/>
              <w:left w:val="nil"/>
              <w:bottom w:val="nil"/>
              <w:right w:val="nil"/>
            </w:tcBorders>
            <w:shd w:val="clear" w:color="auto" w:fill="auto"/>
            <w:noWrap/>
            <w:vAlign w:val="bottom"/>
            <w:hideMark/>
          </w:tcPr>
          <w:p w14:paraId="145F7E64"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6" w:type="dxa"/>
            <w:tcBorders>
              <w:top w:val="nil"/>
              <w:left w:val="nil"/>
              <w:bottom w:val="nil"/>
              <w:right w:val="nil"/>
            </w:tcBorders>
            <w:shd w:val="clear" w:color="auto" w:fill="auto"/>
            <w:noWrap/>
            <w:vAlign w:val="bottom"/>
            <w:hideMark/>
          </w:tcPr>
          <w:p w14:paraId="2E809008" w14:textId="77777777" w:rsidR="00780810" w:rsidRPr="00780810" w:rsidRDefault="00780810" w:rsidP="00780810">
            <w:pPr>
              <w:spacing w:after="0" w:line="240" w:lineRule="auto"/>
              <w:rPr>
                <w:rFonts w:ascii="Arial" w:eastAsia="Times New Roman" w:hAnsi="Arial" w:cs="Arial"/>
                <w:color w:val="000000"/>
                <w:lang w:val="en-ZA" w:eastAsia="en-ZA"/>
              </w:rPr>
            </w:pPr>
          </w:p>
        </w:tc>
      </w:tr>
      <w:tr w:rsidR="00780810" w:rsidRPr="00780810" w14:paraId="77A5B8A7" w14:textId="77777777" w:rsidTr="002F6613">
        <w:trPr>
          <w:trHeight w:val="300"/>
        </w:trPr>
        <w:tc>
          <w:tcPr>
            <w:tcW w:w="1160" w:type="dxa"/>
            <w:tcBorders>
              <w:top w:val="nil"/>
              <w:left w:val="nil"/>
              <w:bottom w:val="nil"/>
              <w:right w:val="nil"/>
            </w:tcBorders>
            <w:shd w:val="clear" w:color="auto" w:fill="auto"/>
            <w:noWrap/>
            <w:vAlign w:val="bottom"/>
            <w:hideMark/>
          </w:tcPr>
          <w:p w14:paraId="5EA0E759"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60" w:type="dxa"/>
            <w:tcBorders>
              <w:top w:val="nil"/>
              <w:left w:val="nil"/>
              <w:bottom w:val="nil"/>
              <w:right w:val="nil"/>
            </w:tcBorders>
            <w:shd w:val="clear" w:color="auto" w:fill="auto"/>
            <w:noWrap/>
            <w:vAlign w:val="bottom"/>
            <w:hideMark/>
          </w:tcPr>
          <w:p w14:paraId="5DD81F97"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1794" w:type="dxa"/>
            <w:tcBorders>
              <w:top w:val="nil"/>
              <w:left w:val="nil"/>
              <w:bottom w:val="nil"/>
              <w:right w:val="nil"/>
            </w:tcBorders>
            <w:shd w:val="clear" w:color="auto" w:fill="auto"/>
            <w:noWrap/>
            <w:vAlign w:val="bottom"/>
            <w:hideMark/>
          </w:tcPr>
          <w:p w14:paraId="4740D107"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980" w:type="dxa"/>
            <w:tcBorders>
              <w:top w:val="nil"/>
              <w:left w:val="nil"/>
              <w:bottom w:val="nil"/>
              <w:right w:val="nil"/>
            </w:tcBorders>
            <w:shd w:val="clear" w:color="auto" w:fill="auto"/>
            <w:noWrap/>
            <w:vAlign w:val="bottom"/>
            <w:hideMark/>
          </w:tcPr>
          <w:p w14:paraId="1C9FC5F9" w14:textId="77777777" w:rsidR="00780810" w:rsidRPr="00780810" w:rsidRDefault="00780810" w:rsidP="00780810">
            <w:pPr>
              <w:spacing w:after="0" w:line="240" w:lineRule="auto"/>
              <w:rPr>
                <w:rFonts w:ascii="Calibri" w:eastAsia="Times New Roman" w:hAnsi="Calibri" w:cs="Times New Roman"/>
                <w:color w:val="000000"/>
                <w:lang w:val="en-ZA" w:eastAsia="en-ZA"/>
              </w:rPr>
            </w:pPr>
          </w:p>
        </w:tc>
        <w:tc>
          <w:tcPr>
            <w:tcW w:w="2903" w:type="dxa"/>
            <w:tcBorders>
              <w:top w:val="nil"/>
              <w:left w:val="nil"/>
              <w:bottom w:val="nil"/>
              <w:right w:val="nil"/>
            </w:tcBorders>
            <w:shd w:val="clear" w:color="auto" w:fill="auto"/>
            <w:noWrap/>
            <w:vAlign w:val="bottom"/>
            <w:hideMark/>
          </w:tcPr>
          <w:p w14:paraId="387A9F6C"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2007" w:type="dxa"/>
            <w:tcBorders>
              <w:top w:val="nil"/>
              <w:left w:val="nil"/>
              <w:bottom w:val="nil"/>
              <w:right w:val="nil"/>
            </w:tcBorders>
            <w:shd w:val="clear" w:color="auto" w:fill="auto"/>
            <w:noWrap/>
            <w:vAlign w:val="bottom"/>
            <w:hideMark/>
          </w:tcPr>
          <w:p w14:paraId="5342D464" w14:textId="77777777" w:rsidR="00780810" w:rsidRPr="00780810" w:rsidRDefault="00780810" w:rsidP="00780810">
            <w:pPr>
              <w:spacing w:after="0" w:line="240" w:lineRule="auto"/>
              <w:rPr>
                <w:rFonts w:ascii="Arial" w:eastAsia="Times New Roman" w:hAnsi="Arial" w:cs="Arial"/>
                <w:color w:val="000000"/>
                <w:lang w:val="en-ZA" w:eastAsia="en-ZA"/>
              </w:rPr>
            </w:pPr>
          </w:p>
        </w:tc>
        <w:tc>
          <w:tcPr>
            <w:tcW w:w="36" w:type="dxa"/>
            <w:tcBorders>
              <w:top w:val="nil"/>
              <w:left w:val="nil"/>
              <w:bottom w:val="nil"/>
              <w:right w:val="nil"/>
            </w:tcBorders>
            <w:shd w:val="clear" w:color="auto" w:fill="auto"/>
            <w:noWrap/>
            <w:vAlign w:val="bottom"/>
            <w:hideMark/>
          </w:tcPr>
          <w:p w14:paraId="45DAD838" w14:textId="77777777" w:rsidR="00780810" w:rsidRPr="00780810" w:rsidRDefault="00780810" w:rsidP="00780810">
            <w:pPr>
              <w:spacing w:after="0" w:line="240" w:lineRule="auto"/>
              <w:rPr>
                <w:rFonts w:ascii="Arial" w:eastAsia="Times New Roman" w:hAnsi="Arial" w:cs="Arial"/>
                <w:color w:val="000000"/>
                <w:lang w:val="en-ZA" w:eastAsia="en-ZA"/>
              </w:rPr>
            </w:pPr>
          </w:p>
        </w:tc>
      </w:tr>
    </w:tbl>
    <w:p w14:paraId="2D95F13F" w14:textId="77777777" w:rsidR="00780810" w:rsidRPr="00780810" w:rsidRDefault="00780810" w:rsidP="00780810">
      <w:pPr>
        <w:spacing w:before="100" w:beforeAutospacing="1" w:after="100" w:afterAutospacing="1" w:line="240" w:lineRule="auto"/>
        <w:jc w:val="both"/>
        <w:outlineLvl w:val="0"/>
        <w:rPr>
          <w:rFonts w:ascii="Arial" w:hAnsi="Arial" w:cs="Arial"/>
          <w:b/>
        </w:rPr>
        <w:sectPr w:rsidR="00780810" w:rsidRPr="00780810" w:rsidSect="002F6613">
          <w:pgSz w:w="15840" w:h="12240" w:orient="landscape"/>
          <w:pgMar w:top="1440" w:right="567" w:bottom="760" w:left="567" w:header="720" w:footer="720" w:gutter="0"/>
          <w:cols w:space="720"/>
          <w:docGrid w:linePitch="360"/>
        </w:sectPr>
      </w:pPr>
    </w:p>
    <w:p w14:paraId="7DC37F2B" w14:textId="58864036" w:rsidR="00780810" w:rsidRPr="00780810" w:rsidRDefault="00780810" w:rsidP="00780810">
      <w:pPr>
        <w:tabs>
          <w:tab w:val="left" w:pos="709"/>
        </w:tabs>
        <w:spacing w:before="100" w:beforeAutospacing="1" w:after="100" w:afterAutospacing="1" w:line="360" w:lineRule="auto"/>
        <w:jc w:val="both"/>
        <w:outlineLvl w:val="0"/>
        <w:rPr>
          <w:rFonts w:ascii="Arial" w:eastAsia="Calibri" w:hAnsi="Arial" w:cs="Arial"/>
          <w:b/>
          <w:lang w:val="en-ZA"/>
        </w:rPr>
      </w:pPr>
    </w:p>
    <w:p w14:paraId="76C43CEC" w14:textId="0F3F8651" w:rsidR="001068D0" w:rsidRPr="00780810" w:rsidRDefault="001068D0" w:rsidP="00780810"/>
    <w:sectPr w:rsidR="001068D0" w:rsidRPr="00780810" w:rsidSect="00234152">
      <w:footerReference w:type="default" r:id="rId9"/>
      <w:pgSz w:w="15840" w:h="12240" w:orient="landscape"/>
      <w:pgMar w:top="1440" w:right="568" w:bottom="758" w:left="5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8EAC9" w14:textId="77777777" w:rsidR="00BA298D" w:rsidRDefault="00BA298D" w:rsidP="00DB1508">
      <w:pPr>
        <w:spacing w:after="0" w:line="240" w:lineRule="auto"/>
      </w:pPr>
      <w:r>
        <w:separator/>
      </w:r>
    </w:p>
  </w:endnote>
  <w:endnote w:type="continuationSeparator" w:id="0">
    <w:p w14:paraId="7D9CC602" w14:textId="77777777" w:rsidR="00BA298D" w:rsidRDefault="00BA298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2F6613" w:rsidRDefault="002F6613">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2F6613" w:rsidRDefault="002F6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E6909" w14:textId="77777777" w:rsidR="00BA298D" w:rsidRDefault="00BA298D" w:rsidP="00DB1508">
      <w:pPr>
        <w:spacing w:after="0" w:line="240" w:lineRule="auto"/>
      </w:pPr>
      <w:r>
        <w:separator/>
      </w:r>
    </w:p>
  </w:footnote>
  <w:footnote w:type="continuationSeparator" w:id="0">
    <w:p w14:paraId="38A6963A" w14:textId="77777777" w:rsidR="00BA298D" w:rsidRDefault="00BA298D" w:rsidP="00DB1508">
      <w:pPr>
        <w:spacing w:after="0" w:line="240" w:lineRule="auto"/>
      </w:pPr>
      <w:r>
        <w:continuationSeparator/>
      </w:r>
    </w:p>
  </w:footnote>
  <w:footnote w:id="1">
    <w:p w14:paraId="5D81F17A" w14:textId="77777777" w:rsidR="002F6613" w:rsidRPr="00D95E80" w:rsidRDefault="002F6613" w:rsidP="00780810">
      <w:pPr>
        <w:pStyle w:val="FootnoteText"/>
        <w:jc w:val="both"/>
        <w:rPr>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84B56"/>
    <w:multiLevelType w:val="hybridMultilevel"/>
    <w:tmpl w:val="CB6A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67D6"/>
    <w:multiLevelType w:val="hybridMultilevel"/>
    <w:tmpl w:val="B4F25024"/>
    <w:lvl w:ilvl="0" w:tplc="CB923D5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FF150B3"/>
    <w:multiLevelType w:val="hybridMultilevel"/>
    <w:tmpl w:val="6372A70E"/>
    <w:lvl w:ilvl="0" w:tplc="B0D0CA4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1"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D226918"/>
    <w:multiLevelType w:val="hybridMultilevel"/>
    <w:tmpl w:val="AA8A084E"/>
    <w:lvl w:ilvl="0" w:tplc="E6640B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A14E2F"/>
    <w:multiLevelType w:val="hybridMultilevel"/>
    <w:tmpl w:val="FCEC6DDE"/>
    <w:lvl w:ilvl="0" w:tplc="E6249D3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D0699"/>
    <w:multiLevelType w:val="hybridMultilevel"/>
    <w:tmpl w:val="A480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C8D2634"/>
    <w:multiLevelType w:val="hybridMultilevel"/>
    <w:tmpl w:val="6674CD44"/>
    <w:lvl w:ilvl="0" w:tplc="72849D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0EE3D7C"/>
    <w:multiLevelType w:val="hybridMultilevel"/>
    <w:tmpl w:val="E856D9E0"/>
    <w:lvl w:ilvl="0" w:tplc="88BE5ED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0"/>
  </w:num>
  <w:num w:numId="2">
    <w:abstractNumId w:val="31"/>
  </w:num>
  <w:num w:numId="3">
    <w:abstractNumId w:val="1"/>
  </w:num>
  <w:num w:numId="4">
    <w:abstractNumId w:val="20"/>
  </w:num>
  <w:num w:numId="5">
    <w:abstractNumId w:val="18"/>
  </w:num>
  <w:num w:numId="6">
    <w:abstractNumId w:val="4"/>
  </w:num>
  <w:num w:numId="7">
    <w:abstractNumId w:val="0"/>
  </w:num>
  <w:num w:numId="8">
    <w:abstractNumId w:val="35"/>
  </w:num>
  <w:num w:numId="9">
    <w:abstractNumId w:val="22"/>
  </w:num>
  <w:num w:numId="10">
    <w:abstractNumId w:val="29"/>
  </w:num>
  <w:num w:numId="11">
    <w:abstractNumId w:val="16"/>
  </w:num>
  <w:num w:numId="12">
    <w:abstractNumId w:val="8"/>
  </w:num>
  <w:num w:numId="13">
    <w:abstractNumId w:val="3"/>
  </w:num>
  <w:num w:numId="14">
    <w:abstractNumId w:val="14"/>
  </w:num>
  <w:num w:numId="15">
    <w:abstractNumId w:val="26"/>
  </w:num>
  <w:num w:numId="16">
    <w:abstractNumId w:val="9"/>
  </w:num>
  <w:num w:numId="17">
    <w:abstractNumId w:val="13"/>
  </w:num>
  <w:num w:numId="18">
    <w:abstractNumId w:val="11"/>
  </w:num>
  <w:num w:numId="19">
    <w:abstractNumId w:val="36"/>
  </w:num>
  <w:num w:numId="20">
    <w:abstractNumId w:val="17"/>
  </w:num>
  <w:num w:numId="21">
    <w:abstractNumId w:val="15"/>
  </w:num>
  <w:num w:numId="22">
    <w:abstractNumId w:val="21"/>
  </w:num>
  <w:num w:numId="23">
    <w:abstractNumId w:val="12"/>
  </w:num>
  <w:num w:numId="24">
    <w:abstractNumId w:val="5"/>
  </w:num>
  <w:num w:numId="25">
    <w:abstractNumId w:val="30"/>
  </w:num>
  <w:num w:numId="26">
    <w:abstractNumId w:val="23"/>
  </w:num>
  <w:num w:numId="27">
    <w:abstractNumId w:val="33"/>
  </w:num>
  <w:num w:numId="28">
    <w:abstractNumId w:val="2"/>
  </w:num>
  <w:num w:numId="29">
    <w:abstractNumId w:val="27"/>
  </w:num>
  <w:num w:numId="30">
    <w:abstractNumId w:val="25"/>
  </w:num>
  <w:num w:numId="31">
    <w:abstractNumId w:val="32"/>
  </w:num>
  <w:num w:numId="32">
    <w:abstractNumId w:val="19"/>
  </w:num>
  <w:num w:numId="33">
    <w:abstractNumId w:val="34"/>
  </w:num>
  <w:num w:numId="34">
    <w:abstractNumId w:val="28"/>
  </w:num>
  <w:num w:numId="35">
    <w:abstractNumId w:val="6"/>
  </w:num>
  <w:num w:numId="36">
    <w:abstractNumId w:val="7"/>
  </w:num>
  <w:num w:numId="3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4152"/>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6613"/>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863AB"/>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2EA"/>
    <w:rsid w:val="00756EB6"/>
    <w:rsid w:val="00764334"/>
    <w:rsid w:val="00766F7E"/>
    <w:rsid w:val="00780810"/>
    <w:rsid w:val="00783D94"/>
    <w:rsid w:val="00784077"/>
    <w:rsid w:val="00787784"/>
    <w:rsid w:val="007907EC"/>
    <w:rsid w:val="00790E74"/>
    <w:rsid w:val="00795444"/>
    <w:rsid w:val="00796863"/>
    <w:rsid w:val="007A22E6"/>
    <w:rsid w:val="007A26B2"/>
    <w:rsid w:val="007A5C12"/>
    <w:rsid w:val="007A6B70"/>
    <w:rsid w:val="007A702B"/>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5F59"/>
    <w:rsid w:val="00B85208"/>
    <w:rsid w:val="00B872D1"/>
    <w:rsid w:val="00B904EE"/>
    <w:rsid w:val="00B90502"/>
    <w:rsid w:val="00B93309"/>
    <w:rsid w:val="00B95F63"/>
    <w:rsid w:val="00B97530"/>
    <w:rsid w:val="00BA0E64"/>
    <w:rsid w:val="00BA298D"/>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0D54"/>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0540"/>
    <w:rsid w:val="00F11950"/>
    <w:rsid w:val="00F13E46"/>
    <w:rsid w:val="00F176CD"/>
    <w:rsid w:val="00F25A2B"/>
    <w:rsid w:val="00F277E3"/>
    <w:rsid w:val="00F30EBA"/>
    <w:rsid w:val="00F315E2"/>
    <w:rsid w:val="00F33DA9"/>
    <w:rsid w:val="00F401E2"/>
    <w:rsid w:val="00F4106F"/>
    <w:rsid w:val="00F41319"/>
    <w:rsid w:val="00F41F74"/>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D3185"/>
    <w:rsid w:val="00FD4C2F"/>
    <w:rsid w:val="00FD52DB"/>
    <w:rsid w:val="00FD6A97"/>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FootnoteText">
    <w:name w:val="footnote text"/>
    <w:basedOn w:val="Normal"/>
    <w:link w:val="FootnoteTextChar"/>
    <w:uiPriority w:val="99"/>
    <w:semiHidden/>
    <w:unhideWhenUsed/>
    <w:rsid w:val="00780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810"/>
    <w:rPr>
      <w:rFonts w:eastAsiaTheme="minorEastAsia"/>
      <w:sz w:val="20"/>
      <w:szCs w:val="20"/>
    </w:rPr>
  </w:style>
  <w:style w:type="character" w:styleId="FootnoteReference">
    <w:name w:val="footnote reference"/>
    <w:basedOn w:val="DefaultParagraphFont"/>
    <w:uiPriority w:val="99"/>
    <w:semiHidden/>
    <w:unhideWhenUsed/>
    <w:rsid w:val="00780810"/>
    <w:rPr>
      <w:vertAlign w:val="superscript"/>
    </w:rPr>
  </w:style>
  <w:style w:type="character" w:styleId="FollowedHyperlink">
    <w:name w:val="FollowedHyperlink"/>
    <w:basedOn w:val="DefaultParagraphFont"/>
    <w:uiPriority w:val="99"/>
    <w:semiHidden/>
    <w:unhideWhenUsed/>
    <w:rsid w:val="00780810"/>
    <w:rPr>
      <w:color w:val="954F72"/>
      <w:u w:val="single"/>
    </w:rPr>
  </w:style>
  <w:style w:type="paragraph" w:customStyle="1" w:styleId="font5">
    <w:name w:val="font5"/>
    <w:basedOn w:val="Normal"/>
    <w:rsid w:val="00780810"/>
    <w:pPr>
      <w:spacing w:before="100" w:beforeAutospacing="1" w:after="100" w:afterAutospacing="1" w:line="240" w:lineRule="auto"/>
    </w:pPr>
    <w:rPr>
      <w:rFonts w:ascii="Arial" w:eastAsia="Times New Roman" w:hAnsi="Arial" w:cs="Arial"/>
      <w:color w:val="000000"/>
      <w:lang w:val="en-ZA" w:eastAsia="en-ZA"/>
    </w:rPr>
  </w:style>
  <w:style w:type="paragraph" w:customStyle="1" w:styleId="xl64">
    <w:name w:val="xl64"/>
    <w:basedOn w:val="Normal"/>
    <w:rsid w:val="00780810"/>
    <w:pPr>
      <w:spacing w:before="100" w:beforeAutospacing="1" w:after="100" w:afterAutospacing="1" w:line="240" w:lineRule="auto"/>
    </w:pPr>
    <w:rPr>
      <w:rFonts w:ascii="Arial" w:eastAsia="Times New Roman" w:hAnsi="Arial" w:cs="Arial"/>
      <w:sz w:val="24"/>
      <w:szCs w:val="24"/>
      <w:lang w:val="en-ZA" w:eastAsia="en-ZA"/>
    </w:rPr>
  </w:style>
  <w:style w:type="paragraph" w:customStyle="1" w:styleId="xl86">
    <w:name w:val="xl86"/>
    <w:basedOn w:val="Normal"/>
    <w:rsid w:val="007808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4"/>
      <w:szCs w:val="24"/>
      <w:lang w:val="en-ZA" w:eastAsia="en-ZA"/>
    </w:rPr>
  </w:style>
  <w:style w:type="paragraph" w:customStyle="1" w:styleId="xl87">
    <w:name w:val="xl87"/>
    <w:basedOn w:val="Normal"/>
    <w:rsid w:val="007808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4"/>
      <w:szCs w:val="24"/>
      <w:lang w:val="en-ZA" w:eastAsia="en-ZA"/>
    </w:rPr>
  </w:style>
  <w:style w:type="paragraph" w:customStyle="1" w:styleId="xl88">
    <w:name w:val="xl88"/>
    <w:basedOn w:val="Normal"/>
    <w:rsid w:val="0078081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n-ZA" w:eastAsia="en-ZA"/>
    </w:rPr>
  </w:style>
  <w:style w:type="paragraph" w:customStyle="1" w:styleId="xl89">
    <w:name w:val="xl89"/>
    <w:basedOn w:val="Normal"/>
    <w:rsid w:val="0078081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n-ZA" w:eastAsia="en-ZA"/>
    </w:rPr>
  </w:style>
  <w:style w:type="paragraph" w:customStyle="1" w:styleId="xl90">
    <w:name w:val="xl90"/>
    <w:basedOn w:val="Normal"/>
    <w:rsid w:val="0078081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24"/>
      <w:szCs w:val="24"/>
      <w:lang w:val="en-ZA" w:eastAsia="en-ZA"/>
    </w:rPr>
  </w:style>
  <w:style w:type="paragraph" w:customStyle="1" w:styleId="xl91">
    <w:name w:val="xl91"/>
    <w:basedOn w:val="Normal"/>
    <w:rsid w:val="00780810"/>
    <w:pPr>
      <w:spacing w:before="100" w:beforeAutospacing="1" w:after="100" w:afterAutospacing="1" w:line="240" w:lineRule="auto"/>
    </w:pPr>
    <w:rPr>
      <w:rFonts w:ascii="Arial" w:eastAsia="Times New Roman" w:hAnsi="Arial" w:cs="Arial"/>
      <w:b/>
      <w:bCs/>
      <w:sz w:val="24"/>
      <w:szCs w:val="24"/>
      <w:lang w:val="en-ZA" w:eastAsia="en-ZA"/>
    </w:rPr>
  </w:style>
  <w:style w:type="paragraph" w:customStyle="1" w:styleId="xl92">
    <w:name w:val="xl92"/>
    <w:basedOn w:val="Normal"/>
    <w:rsid w:val="00780810"/>
    <w:pPr>
      <w:spacing w:before="100" w:beforeAutospacing="1" w:after="100" w:afterAutospacing="1" w:line="240" w:lineRule="auto"/>
    </w:pPr>
    <w:rPr>
      <w:rFonts w:ascii="Arial" w:eastAsia="Times New Roman" w:hAnsi="Arial" w:cs="Arial"/>
      <w:b/>
      <w:bCs/>
      <w:sz w:val="24"/>
      <w:szCs w:val="24"/>
      <w:lang w:val="en-ZA" w:eastAsia="en-ZA"/>
    </w:rPr>
  </w:style>
  <w:style w:type="paragraph" w:customStyle="1" w:styleId="xl93">
    <w:name w:val="xl93"/>
    <w:basedOn w:val="Normal"/>
    <w:rsid w:val="00780810"/>
    <w:pPr>
      <w:spacing w:before="100" w:beforeAutospacing="1" w:after="100" w:afterAutospacing="1" w:line="240" w:lineRule="auto"/>
    </w:pPr>
    <w:rPr>
      <w:rFonts w:ascii="Arial" w:eastAsia="Times New Roman" w:hAnsi="Arial" w:cs="Arial"/>
      <w:sz w:val="20"/>
      <w:szCs w:val="20"/>
      <w:lang w:val="en-ZA" w:eastAsia="en-ZA"/>
    </w:rPr>
  </w:style>
  <w:style w:type="paragraph" w:customStyle="1" w:styleId="xl94">
    <w:name w:val="xl94"/>
    <w:basedOn w:val="Normal"/>
    <w:rsid w:val="00780810"/>
    <w:pPr>
      <w:spacing w:before="100" w:beforeAutospacing="1" w:after="100" w:afterAutospacing="1" w:line="240" w:lineRule="auto"/>
      <w:textAlignment w:val="center"/>
    </w:pPr>
    <w:rPr>
      <w:rFonts w:ascii="Arial" w:eastAsia="Times New Roman" w:hAnsi="Arial" w:cs="Arial"/>
      <w:b/>
      <w:bCs/>
      <w:sz w:val="24"/>
      <w:szCs w:val="24"/>
      <w:u w:val="single"/>
      <w:lang w:val="en-ZA" w:eastAsia="en-ZA"/>
    </w:rPr>
  </w:style>
  <w:style w:type="paragraph" w:customStyle="1" w:styleId="xl95">
    <w:name w:val="xl95"/>
    <w:basedOn w:val="Normal"/>
    <w:rsid w:val="00780810"/>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xl96">
    <w:name w:val="xl96"/>
    <w:basedOn w:val="Normal"/>
    <w:rsid w:val="00780810"/>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xl97">
    <w:name w:val="xl97"/>
    <w:basedOn w:val="Normal"/>
    <w:rsid w:val="0078081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ZA" w:eastAsia="en-ZA"/>
    </w:rPr>
  </w:style>
  <w:style w:type="paragraph" w:customStyle="1" w:styleId="xl98">
    <w:name w:val="xl98"/>
    <w:basedOn w:val="Normal"/>
    <w:rsid w:val="0078081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ZA" w:eastAsia="en-ZA"/>
    </w:rPr>
  </w:style>
  <w:style w:type="paragraph" w:customStyle="1" w:styleId="xl99">
    <w:name w:val="xl99"/>
    <w:basedOn w:val="Normal"/>
    <w:rsid w:val="0078081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ZA" w:eastAsia="en-ZA"/>
    </w:rPr>
  </w:style>
  <w:style w:type="paragraph" w:customStyle="1" w:styleId="xl100">
    <w:name w:val="xl100"/>
    <w:basedOn w:val="Normal"/>
    <w:rsid w:val="0078081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ZA" w:eastAsia="en-ZA"/>
    </w:rPr>
  </w:style>
  <w:style w:type="paragraph" w:customStyle="1" w:styleId="xl101">
    <w:name w:val="xl101"/>
    <w:basedOn w:val="Normal"/>
    <w:rsid w:val="0078081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val="en-ZA" w:eastAsia="en-ZA"/>
    </w:rPr>
  </w:style>
  <w:style w:type="paragraph" w:customStyle="1" w:styleId="xl102">
    <w:name w:val="xl102"/>
    <w:basedOn w:val="Normal"/>
    <w:rsid w:val="00780810"/>
    <w:pPr>
      <w:pBdr>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n-ZA" w:eastAsia="en-ZA"/>
    </w:rPr>
  </w:style>
  <w:style w:type="paragraph" w:customStyle="1" w:styleId="xl103">
    <w:name w:val="xl103"/>
    <w:basedOn w:val="Normal"/>
    <w:rsid w:val="00780810"/>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ZA" w:eastAsia="en-ZA"/>
    </w:rPr>
  </w:style>
  <w:style w:type="paragraph" w:customStyle="1" w:styleId="xl104">
    <w:name w:val="xl104"/>
    <w:basedOn w:val="Normal"/>
    <w:rsid w:val="00780810"/>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ZA" w:eastAsia="en-ZA"/>
    </w:rPr>
  </w:style>
  <w:style w:type="paragraph" w:customStyle="1" w:styleId="xl105">
    <w:name w:val="xl105"/>
    <w:basedOn w:val="Normal"/>
    <w:rsid w:val="00780810"/>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ZA" w:eastAsia="en-ZA"/>
    </w:rPr>
  </w:style>
  <w:style w:type="paragraph" w:customStyle="1" w:styleId="xl106">
    <w:name w:val="xl106"/>
    <w:basedOn w:val="Normal"/>
    <w:rsid w:val="00780810"/>
    <w:pPr>
      <w:pBdr>
        <w:left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val="en-ZA" w:eastAsia="en-ZA"/>
    </w:rPr>
  </w:style>
  <w:style w:type="paragraph" w:customStyle="1" w:styleId="xl107">
    <w:name w:val="xl107"/>
    <w:basedOn w:val="Normal"/>
    <w:rsid w:val="0078081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ZA" w:eastAsia="en-ZA"/>
    </w:rPr>
  </w:style>
  <w:style w:type="paragraph" w:customStyle="1" w:styleId="xl108">
    <w:name w:val="xl108"/>
    <w:basedOn w:val="Normal"/>
    <w:rsid w:val="0078081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n-ZA" w:eastAsia="en-ZA"/>
    </w:rPr>
  </w:style>
  <w:style w:type="paragraph" w:customStyle="1" w:styleId="xl109">
    <w:name w:val="xl109"/>
    <w:basedOn w:val="Normal"/>
    <w:rsid w:val="00780810"/>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ZA" w:eastAsia="en-ZA"/>
    </w:rPr>
  </w:style>
  <w:style w:type="paragraph" w:customStyle="1" w:styleId="xl110">
    <w:name w:val="xl110"/>
    <w:basedOn w:val="Normal"/>
    <w:rsid w:val="0078081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n-ZA" w:eastAsia="en-ZA"/>
    </w:rPr>
  </w:style>
  <w:style w:type="paragraph" w:customStyle="1" w:styleId="xl111">
    <w:name w:val="xl111"/>
    <w:basedOn w:val="Normal"/>
    <w:rsid w:val="007808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ZA" w:eastAsia="en-ZA"/>
    </w:rPr>
  </w:style>
  <w:style w:type="paragraph" w:customStyle="1" w:styleId="xl112">
    <w:name w:val="xl112"/>
    <w:basedOn w:val="Normal"/>
    <w:rsid w:val="007808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ZA" w:eastAsia="en-ZA"/>
    </w:rPr>
  </w:style>
  <w:style w:type="paragraph" w:customStyle="1" w:styleId="xl113">
    <w:name w:val="xl113"/>
    <w:basedOn w:val="Normal"/>
    <w:rsid w:val="0078081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ZA" w:eastAsia="en-ZA"/>
    </w:rPr>
  </w:style>
  <w:style w:type="paragraph" w:customStyle="1" w:styleId="xl114">
    <w:name w:val="xl114"/>
    <w:basedOn w:val="Normal"/>
    <w:rsid w:val="0078081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ZA" w:eastAsia="en-ZA"/>
    </w:rPr>
  </w:style>
  <w:style w:type="paragraph" w:customStyle="1" w:styleId="xl115">
    <w:name w:val="xl115"/>
    <w:basedOn w:val="Normal"/>
    <w:rsid w:val="0078081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val="en-ZA" w:eastAsia="en-ZA"/>
    </w:rPr>
  </w:style>
  <w:style w:type="paragraph" w:customStyle="1" w:styleId="xl116">
    <w:name w:val="xl116"/>
    <w:basedOn w:val="Normal"/>
    <w:rsid w:val="0078081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7805-CC9C-4A3E-AB02-C19B8A69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2018-11-05T11:06:00Z</dcterms:created>
  <dcterms:modified xsi:type="dcterms:W3CDTF">2018-11-05T11:11:00Z</dcterms:modified>
</cp:coreProperties>
</file>